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drawings/drawing1.xml" ContentType="application/vnd.openxmlformats-officedocument.drawingml.chartshapes+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ACEDCA" w14:textId="77777777" w:rsidR="00D57A6E" w:rsidRPr="00D57A6E" w:rsidRDefault="00D57A6E" w:rsidP="00B114F9">
      <w:pPr>
        <w:pStyle w:val="NormalWeb"/>
        <w:spacing w:before="0" w:beforeAutospacing="0" w:after="0" w:afterAutospacing="0" w:line="360" w:lineRule="auto"/>
        <w:jc w:val="center"/>
        <w:rPr>
          <w:rFonts w:ascii="Calibri" w:eastAsiaTheme="minorHAnsi" w:hAnsi="Calibri" w:cstheme="minorBidi"/>
          <w:b/>
          <w:i/>
          <w:iCs/>
          <w:color w:val="0070C0"/>
          <w:lang w:eastAsia="en-US"/>
        </w:rPr>
      </w:pPr>
      <w:r w:rsidRPr="00D57A6E">
        <w:rPr>
          <w:rFonts w:ascii="Calibri" w:eastAsiaTheme="minorHAnsi" w:hAnsi="Calibri" w:cstheme="minorBidi"/>
          <w:b/>
          <w:i/>
          <w:iCs/>
          <w:color w:val="0070C0"/>
          <w:lang w:eastAsia="en-US"/>
        </w:rPr>
        <w:t xml:space="preserve">INSTRUCCIONES: </w:t>
      </w:r>
    </w:p>
    <w:p w14:paraId="5B9F9E29" w14:textId="144EF25A" w:rsidR="00D57A6E" w:rsidRPr="00D57A6E" w:rsidRDefault="00D57A6E" w:rsidP="00B114F9">
      <w:pPr>
        <w:pStyle w:val="NormalWeb"/>
        <w:spacing w:before="0" w:beforeAutospacing="0" w:after="0" w:afterAutospacing="0" w:line="360" w:lineRule="auto"/>
        <w:jc w:val="center"/>
        <w:rPr>
          <w:rFonts w:ascii="Calibri" w:eastAsiaTheme="minorHAnsi" w:hAnsi="Calibri" w:cstheme="minorBidi"/>
          <w:b/>
          <w:i/>
          <w:iCs/>
          <w:color w:val="0070C0"/>
          <w:lang w:eastAsia="en-US"/>
        </w:rPr>
      </w:pPr>
      <w:r w:rsidRPr="00D57A6E">
        <w:rPr>
          <w:rFonts w:ascii="Calibri" w:eastAsiaTheme="minorHAnsi" w:hAnsi="Calibri" w:cstheme="minorBidi"/>
          <w:b/>
          <w:i/>
          <w:iCs/>
          <w:color w:val="0070C0"/>
          <w:lang w:eastAsia="en-US"/>
        </w:rPr>
        <w:t>Este es un esqueleto de un artículo científico, elabora cada apartado y luego elimina lo que está en cursivas en color azul.</w:t>
      </w:r>
    </w:p>
    <w:p w14:paraId="2871A9CD" w14:textId="15836496" w:rsidR="00F52A6D" w:rsidRPr="00D57A6E" w:rsidRDefault="00F52A6D" w:rsidP="00B114F9">
      <w:pPr>
        <w:pStyle w:val="NormalWeb"/>
        <w:spacing w:before="0" w:beforeAutospacing="0" w:after="0" w:afterAutospacing="0" w:line="360" w:lineRule="auto"/>
        <w:jc w:val="center"/>
        <w:rPr>
          <w:rFonts w:ascii="Calibri" w:eastAsiaTheme="minorHAnsi" w:hAnsi="Calibri" w:cstheme="minorBidi"/>
          <w:b/>
          <w:i/>
          <w:iCs/>
          <w:color w:val="0070C0"/>
          <w:lang w:eastAsia="en-US"/>
        </w:rPr>
      </w:pPr>
      <w:r w:rsidRPr="00D57A6E">
        <w:rPr>
          <w:rFonts w:ascii="Calibri" w:eastAsiaTheme="minorHAnsi" w:hAnsi="Calibri" w:cstheme="minorBidi"/>
          <w:b/>
          <w:i/>
          <w:iCs/>
          <w:color w:val="0070C0"/>
          <w:lang w:eastAsia="en-US"/>
        </w:rPr>
        <w:t>TÍTULO EN ESPAÑOL</w:t>
      </w:r>
    </w:p>
    <w:p w14:paraId="311A8693" w14:textId="77777777" w:rsidR="00F52A6D" w:rsidRPr="00D57A6E" w:rsidRDefault="00F52A6D" w:rsidP="00B114F9">
      <w:pPr>
        <w:pStyle w:val="NormalWeb"/>
        <w:spacing w:before="0" w:beforeAutospacing="0" w:after="0" w:afterAutospacing="0" w:line="360" w:lineRule="auto"/>
        <w:jc w:val="center"/>
        <w:rPr>
          <w:rFonts w:ascii="Calibri" w:hAnsi="Calibri"/>
          <w:bCs/>
          <w:i/>
          <w:iCs/>
          <w:color w:val="0070C0"/>
        </w:rPr>
      </w:pPr>
      <w:r w:rsidRPr="00D57A6E">
        <w:rPr>
          <w:rFonts w:ascii="Calibri" w:hAnsi="Calibri"/>
          <w:bCs/>
          <w:i/>
          <w:iCs/>
          <w:color w:val="0070C0"/>
        </w:rPr>
        <w:t xml:space="preserve">EL título del artículo debe </w:t>
      </w:r>
      <w:proofErr w:type="gramStart"/>
      <w:r w:rsidRPr="00D57A6E">
        <w:rPr>
          <w:rFonts w:ascii="Calibri" w:hAnsi="Calibri"/>
          <w:bCs/>
          <w:i/>
          <w:iCs/>
          <w:color w:val="0070C0"/>
        </w:rPr>
        <w:t>ser  conciso</w:t>
      </w:r>
      <w:proofErr w:type="gramEnd"/>
      <w:r w:rsidRPr="00D57A6E">
        <w:rPr>
          <w:rFonts w:ascii="Calibri" w:hAnsi="Calibri"/>
          <w:bCs/>
          <w:i/>
          <w:iCs/>
          <w:color w:val="0070C0"/>
        </w:rPr>
        <w:t>, atractivo, informativo, permitir  identificar la naturaleza del trabajo y métodos a utilizar, evitar utilizar abreviaturas, su extensión no debe rebasar las 15 palabras, debe evitar frases como: “un estudio de...” “una investigación de..”</w:t>
      </w:r>
    </w:p>
    <w:p w14:paraId="4095B2F2" w14:textId="77777777" w:rsidR="00F52A6D" w:rsidRPr="00D57A6E" w:rsidRDefault="00F52A6D" w:rsidP="00B114F9">
      <w:pPr>
        <w:pStyle w:val="NormalWeb"/>
        <w:spacing w:before="0" w:beforeAutospacing="0" w:after="0" w:afterAutospacing="0" w:line="360" w:lineRule="auto"/>
        <w:jc w:val="center"/>
        <w:rPr>
          <w:rFonts w:ascii="Calibri" w:hAnsi="Calibri"/>
          <w:bCs/>
          <w:i/>
          <w:iCs/>
          <w:color w:val="0070C0"/>
        </w:rPr>
      </w:pPr>
      <w:r w:rsidRPr="00D57A6E">
        <w:rPr>
          <w:rFonts w:ascii="Calibri" w:hAnsi="Calibri"/>
          <w:bCs/>
          <w:i/>
          <w:iCs/>
          <w:color w:val="0070C0"/>
        </w:rPr>
        <w:t xml:space="preserve">Observe el ejemplo lo que está entre paréntesis son los elementos principales de un título, se agrega aquí para dar claridad al ejemplo, en la versión </w:t>
      </w:r>
      <w:proofErr w:type="gramStart"/>
      <w:r w:rsidRPr="00D57A6E">
        <w:rPr>
          <w:rFonts w:ascii="Calibri" w:hAnsi="Calibri"/>
          <w:bCs/>
          <w:i/>
          <w:iCs/>
          <w:color w:val="0070C0"/>
        </w:rPr>
        <w:t>final  lo</w:t>
      </w:r>
      <w:proofErr w:type="gramEnd"/>
      <w:r w:rsidRPr="00D57A6E">
        <w:rPr>
          <w:rFonts w:ascii="Calibri" w:hAnsi="Calibri"/>
          <w:bCs/>
          <w:i/>
          <w:iCs/>
          <w:color w:val="0070C0"/>
        </w:rPr>
        <w:t xml:space="preserve"> que está entre paréntesis obviamente no debe ser incluido</w:t>
      </w:r>
    </w:p>
    <w:p w14:paraId="49FECBB9" w14:textId="77777777" w:rsidR="00F52A6D" w:rsidRPr="00B114F9" w:rsidRDefault="00F52A6D" w:rsidP="00F52A6D">
      <w:pPr>
        <w:pStyle w:val="NormalWeb"/>
        <w:spacing w:before="0" w:beforeAutospacing="0" w:after="0" w:afterAutospacing="0" w:line="360" w:lineRule="auto"/>
        <w:jc w:val="both"/>
        <w:rPr>
          <w:rFonts w:ascii="Calibri" w:hAnsi="Calibri" w:cstheme="minorHAnsi"/>
        </w:rPr>
      </w:pPr>
    </w:p>
    <w:p w14:paraId="4EDA61EE" w14:textId="77777777" w:rsidR="00F52A6D" w:rsidRPr="00B114F9" w:rsidRDefault="00F52A6D" w:rsidP="00B114F9">
      <w:pPr>
        <w:pStyle w:val="NormalWeb"/>
        <w:spacing w:before="0" w:beforeAutospacing="0" w:after="0" w:afterAutospacing="0" w:line="360" w:lineRule="auto"/>
        <w:jc w:val="center"/>
        <w:rPr>
          <w:rFonts w:ascii="Calibri" w:eastAsiaTheme="minorHAnsi" w:hAnsi="Calibri" w:cstheme="minorBidi"/>
          <w:b/>
          <w:lang w:eastAsia="en-US"/>
        </w:rPr>
      </w:pPr>
      <w:r w:rsidRPr="00B114F9">
        <w:rPr>
          <w:rFonts w:ascii="Calibri" w:eastAsiaTheme="minorHAnsi" w:hAnsi="Calibri" w:cstheme="minorBidi"/>
          <w:b/>
          <w:lang w:eastAsia="en-US"/>
        </w:rPr>
        <w:t xml:space="preserve">HORAS FRENTE A LA TELEVISIÓN </w:t>
      </w:r>
      <w:r w:rsidRPr="00042E7A">
        <w:rPr>
          <w:rFonts w:ascii="Calibri" w:eastAsiaTheme="minorHAnsi" w:hAnsi="Calibri" w:cstheme="minorBidi"/>
          <w:b/>
          <w:i/>
          <w:iCs/>
          <w:color w:val="0070C0"/>
          <w:lang w:eastAsia="en-US"/>
        </w:rPr>
        <w:t xml:space="preserve">(UNIDAD DE MEDIDA </w:t>
      </w:r>
      <w:r w:rsidRPr="00042E7A">
        <w:rPr>
          <w:rFonts w:ascii="Calibri" w:eastAsiaTheme="minorHAnsi" w:hAnsi="Calibri" w:cstheme="minorBidi"/>
          <w:b/>
          <w:color w:val="0070C0"/>
          <w:lang w:eastAsia="en-US"/>
        </w:rPr>
        <w:t xml:space="preserve">Y VARIABLE DE </w:t>
      </w:r>
      <w:proofErr w:type="gramStart"/>
      <w:r w:rsidRPr="00042E7A">
        <w:rPr>
          <w:rFonts w:ascii="Calibri" w:eastAsiaTheme="minorHAnsi" w:hAnsi="Calibri" w:cstheme="minorBidi"/>
          <w:b/>
          <w:color w:val="0070C0"/>
          <w:lang w:eastAsia="en-US"/>
        </w:rPr>
        <w:t xml:space="preserve">ESTUDIO)  </w:t>
      </w:r>
      <w:r w:rsidRPr="00B114F9">
        <w:rPr>
          <w:rFonts w:ascii="Calibri" w:eastAsiaTheme="minorHAnsi" w:hAnsi="Calibri" w:cstheme="minorBidi"/>
          <w:b/>
          <w:lang w:eastAsia="en-US"/>
        </w:rPr>
        <w:t>EN</w:t>
      </w:r>
      <w:proofErr w:type="gramEnd"/>
      <w:r w:rsidRPr="00B114F9">
        <w:rPr>
          <w:rFonts w:ascii="Calibri" w:eastAsiaTheme="minorHAnsi" w:hAnsi="Calibri" w:cstheme="minorBidi"/>
          <w:b/>
          <w:lang w:eastAsia="en-US"/>
        </w:rPr>
        <w:t xml:space="preserve"> ESTUDIANTES DE EDUCACIÓN BÁSICA </w:t>
      </w:r>
      <w:r w:rsidRPr="00042E7A">
        <w:rPr>
          <w:rFonts w:ascii="Calibri" w:eastAsiaTheme="minorHAnsi" w:hAnsi="Calibri" w:cstheme="minorBidi"/>
          <w:b/>
          <w:i/>
          <w:iCs/>
          <w:color w:val="0070C0"/>
          <w:lang w:eastAsia="en-US"/>
        </w:rPr>
        <w:t>(PARTICIPANTES)</w:t>
      </w:r>
      <w:r w:rsidRPr="00042E7A">
        <w:rPr>
          <w:rFonts w:ascii="Calibri" w:eastAsiaTheme="minorHAnsi" w:hAnsi="Calibri" w:cstheme="minorBidi"/>
          <w:b/>
          <w:color w:val="0070C0"/>
          <w:lang w:eastAsia="en-US"/>
        </w:rPr>
        <w:t xml:space="preserve"> </w:t>
      </w:r>
      <w:r w:rsidRPr="00B114F9">
        <w:rPr>
          <w:rFonts w:ascii="Calibri" w:eastAsiaTheme="minorHAnsi" w:hAnsi="Calibri" w:cstheme="minorBidi"/>
          <w:b/>
          <w:lang w:eastAsia="en-US"/>
        </w:rPr>
        <w:t xml:space="preserve">EN UNA COMUNIDAD RURAL OAXAQUEÑA </w:t>
      </w:r>
      <w:r w:rsidRPr="00042E7A">
        <w:rPr>
          <w:rFonts w:ascii="Calibri" w:eastAsiaTheme="minorHAnsi" w:hAnsi="Calibri" w:cstheme="minorBidi"/>
          <w:b/>
          <w:i/>
          <w:iCs/>
          <w:color w:val="0070C0"/>
          <w:lang w:eastAsia="en-US"/>
        </w:rPr>
        <w:t>(ESCENARIO Y ALCANCES DEL ESTUDIO)</w:t>
      </w:r>
    </w:p>
    <w:p w14:paraId="2AEBCC9E" w14:textId="77777777" w:rsidR="00EB60BA" w:rsidRPr="00B114F9" w:rsidRDefault="00EB60BA" w:rsidP="00F52A6D">
      <w:pPr>
        <w:pStyle w:val="NormalWeb"/>
        <w:spacing w:before="0" w:beforeAutospacing="0" w:after="0" w:afterAutospacing="0" w:line="360" w:lineRule="auto"/>
        <w:jc w:val="both"/>
        <w:rPr>
          <w:rFonts w:ascii="Calibri" w:hAnsi="Calibri" w:cs="Arial"/>
        </w:rPr>
      </w:pPr>
    </w:p>
    <w:p w14:paraId="3315851E" w14:textId="77777777" w:rsidR="00F52A6D" w:rsidRPr="00D57A6E" w:rsidRDefault="00F52A6D" w:rsidP="00B114F9">
      <w:pPr>
        <w:pStyle w:val="NormalWeb"/>
        <w:spacing w:before="0" w:beforeAutospacing="0" w:after="0" w:afterAutospacing="0" w:line="360" w:lineRule="auto"/>
        <w:jc w:val="center"/>
        <w:rPr>
          <w:rFonts w:ascii="Calibri" w:eastAsiaTheme="minorHAnsi" w:hAnsi="Calibri" w:cstheme="minorBidi"/>
          <w:b/>
          <w:color w:val="0070C0"/>
          <w:lang w:eastAsia="en-US"/>
        </w:rPr>
      </w:pPr>
      <w:r w:rsidRPr="00D57A6E">
        <w:rPr>
          <w:rFonts w:ascii="Calibri" w:eastAsiaTheme="minorHAnsi" w:hAnsi="Calibri" w:cstheme="minorBidi"/>
          <w:b/>
          <w:color w:val="0070C0"/>
          <w:lang w:eastAsia="en-US"/>
        </w:rPr>
        <w:t>TÍTULO EN INGLÉS</w:t>
      </w:r>
    </w:p>
    <w:p w14:paraId="5BA0A0D2" w14:textId="7A17C8B1" w:rsidR="004F2C9C" w:rsidRPr="00D57A6E" w:rsidRDefault="00D57A6E" w:rsidP="00D57A6E">
      <w:pPr>
        <w:pStyle w:val="NormalWeb"/>
        <w:spacing w:before="0" w:beforeAutospacing="0" w:after="0" w:afterAutospacing="0" w:line="360" w:lineRule="auto"/>
        <w:jc w:val="center"/>
        <w:rPr>
          <w:rFonts w:ascii="Calibri" w:eastAsiaTheme="minorHAnsi" w:hAnsi="Calibri" w:cstheme="minorBidi"/>
          <w:b/>
          <w:color w:val="0070C0"/>
          <w:lang w:eastAsia="en-US"/>
        </w:rPr>
      </w:pPr>
      <w:r w:rsidRPr="00D57A6E">
        <w:rPr>
          <w:rFonts w:ascii="Calibri" w:eastAsiaTheme="minorHAnsi" w:hAnsi="Calibri" w:cstheme="minorBidi"/>
          <w:b/>
          <w:color w:val="0070C0"/>
          <w:lang w:eastAsia="en-US"/>
        </w:rPr>
        <w:t>El título en inglés se elabora al concluir el trabajo.</w:t>
      </w:r>
    </w:p>
    <w:p w14:paraId="3C4678B9" w14:textId="77777777" w:rsidR="00F52A6D" w:rsidRPr="00D57A6E" w:rsidRDefault="00F52A6D" w:rsidP="00B114F9">
      <w:pPr>
        <w:jc w:val="center"/>
        <w:rPr>
          <w:rFonts w:ascii="Calibri" w:eastAsia="Times New Roman" w:hAnsi="Calibri" w:cs="Times New Roman"/>
          <w:b/>
          <w:bCs/>
          <w:i/>
          <w:iCs/>
          <w:color w:val="0070C0"/>
          <w:szCs w:val="24"/>
          <w:lang w:eastAsia="es-MX"/>
        </w:rPr>
      </w:pPr>
      <w:r w:rsidRPr="00D57A6E">
        <w:rPr>
          <w:rFonts w:ascii="Calibri" w:eastAsia="Times New Roman" w:hAnsi="Calibri" w:cs="Times New Roman"/>
          <w:b/>
          <w:bCs/>
          <w:i/>
          <w:iCs/>
          <w:color w:val="0070C0"/>
          <w:szCs w:val="24"/>
          <w:lang w:eastAsia="es-MX"/>
        </w:rPr>
        <w:t>AFILIACIÓN</w:t>
      </w:r>
    </w:p>
    <w:p w14:paraId="76922247" w14:textId="77777777" w:rsidR="00F52A6D" w:rsidRPr="00D57A6E" w:rsidRDefault="00F52A6D" w:rsidP="00F52A6D">
      <w:pPr>
        <w:jc w:val="right"/>
        <w:rPr>
          <w:rFonts w:ascii="Calibri" w:eastAsia="Calibri" w:hAnsi="Calibri" w:cs="Times New Roman"/>
          <w:b/>
          <w:i/>
          <w:iCs/>
          <w:color w:val="0070C0"/>
          <w:szCs w:val="24"/>
        </w:rPr>
      </w:pPr>
    </w:p>
    <w:p w14:paraId="4C25D02A" w14:textId="7D7B18EC" w:rsidR="00F52A6D" w:rsidRPr="00B114F9" w:rsidRDefault="00F52A6D" w:rsidP="00F52A6D">
      <w:pPr>
        <w:jc w:val="both"/>
        <w:rPr>
          <w:rFonts w:ascii="Calibri" w:hAnsi="Calibri" w:cs="Arial"/>
          <w:szCs w:val="24"/>
        </w:rPr>
      </w:pPr>
      <w:r w:rsidRPr="00D57A6E">
        <w:rPr>
          <w:rFonts w:ascii="Calibri" w:hAnsi="Calibri" w:cs="Arial"/>
          <w:i/>
          <w:iCs/>
          <w:color w:val="0070C0"/>
          <w:szCs w:val="24"/>
        </w:rPr>
        <w:t xml:space="preserve">El nombre y el apellido del autor o autores se </w:t>
      </w:r>
      <w:r w:rsidR="0022568A" w:rsidRPr="00D57A6E">
        <w:rPr>
          <w:rFonts w:ascii="Calibri" w:hAnsi="Calibri" w:cs="Arial"/>
          <w:i/>
          <w:iCs/>
          <w:color w:val="0070C0"/>
          <w:szCs w:val="24"/>
        </w:rPr>
        <w:t>anotarán</w:t>
      </w:r>
      <w:r w:rsidRPr="00D57A6E">
        <w:rPr>
          <w:rFonts w:ascii="Calibri" w:hAnsi="Calibri" w:cs="Arial"/>
          <w:i/>
          <w:iCs/>
          <w:color w:val="0070C0"/>
          <w:szCs w:val="24"/>
        </w:rPr>
        <w:t xml:space="preserve"> inmediatamente abajo del título, omitiendo su grado académico o profesión. Enseguida se anotará el nombre de la institución en que laboran los autores y el país. En nota al pie se indicará la dirección a la que pueden solicitarse copias del artículo. </w:t>
      </w:r>
    </w:p>
    <w:p w14:paraId="61AFAAFB" w14:textId="77777777" w:rsidR="00F52A6D" w:rsidRPr="00B114F9" w:rsidRDefault="00F52A6D" w:rsidP="00F52A6D">
      <w:pPr>
        <w:ind w:left="708"/>
        <w:jc w:val="right"/>
        <w:rPr>
          <w:rFonts w:ascii="Calibri" w:eastAsia="Calibri" w:hAnsi="Calibri" w:cs="Arial"/>
          <w:szCs w:val="24"/>
        </w:rPr>
      </w:pPr>
      <w:r w:rsidRPr="00B114F9">
        <w:rPr>
          <w:rFonts w:ascii="Calibri" w:eastAsia="Calibri" w:hAnsi="Calibri" w:cs="Arial"/>
          <w:szCs w:val="24"/>
        </w:rPr>
        <w:t>Roberto Quintero-Ramírez</w:t>
      </w:r>
      <w:r w:rsidRPr="00B114F9">
        <w:rPr>
          <w:rFonts w:ascii="Calibri" w:eastAsia="Calibri" w:hAnsi="Calibri" w:cs="Arial"/>
          <w:szCs w:val="24"/>
          <w:vertAlign w:val="superscript"/>
        </w:rPr>
        <w:footnoteReference w:id="1"/>
      </w:r>
    </w:p>
    <w:p w14:paraId="2B3F4337" w14:textId="5C024320" w:rsidR="00F52A6D" w:rsidRPr="00B114F9" w:rsidRDefault="00B114F9" w:rsidP="00F52A6D">
      <w:pPr>
        <w:ind w:left="708"/>
        <w:jc w:val="right"/>
        <w:rPr>
          <w:rFonts w:ascii="Calibri" w:eastAsia="Calibri" w:hAnsi="Calibri" w:cs="Arial"/>
          <w:szCs w:val="24"/>
        </w:rPr>
      </w:pPr>
      <w:r>
        <w:rPr>
          <w:rFonts w:ascii="Calibri" w:eastAsia="Calibri" w:hAnsi="Calibri" w:cs="Arial"/>
          <w:szCs w:val="24"/>
        </w:rPr>
        <w:t>Universidad Nacional Autónoma de México</w:t>
      </w:r>
    </w:p>
    <w:p w14:paraId="35025B44" w14:textId="77777777" w:rsidR="00F52A6D" w:rsidRPr="00B114F9" w:rsidRDefault="00F52A6D" w:rsidP="00F52A6D">
      <w:pPr>
        <w:ind w:left="708"/>
        <w:jc w:val="right"/>
        <w:rPr>
          <w:rFonts w:ascii="Calibri" w:eastAsia="Calibri" w:hAnsi="Calibri" w:cs="Times New Roman"/>
          <w:bCs/>
          <w:szCs w:val="24"/>
          <w:shd w:val="clear" w:color="auto" w:fill="FFFFFF"/>
        </w:rPr>
      </w:pPr>
      <w:r w:rsidRPr="00B114F9">
        <w:rPr>
          <w:rFonts w:ascii="Calibri" w:eastAsia="Calibri" w:hAnsi="Calibri" w:cs="Arial"/>
          <w:szCs w:val="24"/>
        </w:rPr>
        <w:t>México</w:t>
      </w:r>
    </w:p>
    <w:p w14:paraId="367401B7" w14:textId="77777777" w:rsidR="00F52A6D" w:rsidRPr="00B114F9" w:rsidRDefault="00F52A6D" w:rsidP="00F52A6D">
      <w:pPr>
        <w:jc w:val="right"/>
        <w:rPr>
          <w:rFonts w:ascii="Calibri" w:eastAsia="Calibri" w:hAnsi="Calibri" w:cs="Times New Roman"/>
          <w:b/>
          <w:szCs w:val="24"/>
        </w:rPr>
      </w:pPr>
    </w:p>
    <w:p w14:paraId="35AD3B2F" w14:textId="77777777" w:rsidR="00D57A6E" w:rsidRDefault="00D57A6E" w:rsidP="00B114F9">
      <w:pPr>
        <w:jc w:val="center"/>
        <w:rPr>
          <w:rFonts w:ascii="Calibri" w:eastAsia="Times New Roman" w:hAnsi="Calibri" w:cs="Times New Roman"/>
          <w:b/>
          <w:bCs/>
          <w:szCs w:val="24"/>
          <w:lang w:eastAsia="es-MX"/>
        </w:rPr>
      </w:pPr>
    </w:p>
    <w:p w14:paraId="132BB2D7" w14:textId="7D5EB75C" w:rsidR="00F52A6D" w:rsidRPr="00B114F9" w:rsidRDefault="00F52A6D" w:rsidP="00B114F9">
      <w:pPr>
        <w:jc w:val="center"/>
        <w:rPr>
          <w:rFonts w:ascii="Calibri" w:eastAsia="Times New Roman" w:hAnsi="Calibri" w:cs="Times New Roman"/>
          <w:b/>
          <w:bCs/>
          <w:szCs w:val="24"/>
          <w:lang w:eastAsia="es-MX"/>
        </w:rPr>
      </w:pPr>
      <w:r w:rsidRPr="00B114F9">
        <w:rPr>
          <w:rFonts w:ascii="Calibri" w:eastAsia="Times New Roman" w:hAnsi="Calibri" w:cs="Times New Roman"/>
          <w:b/>
          <w:bCs/>
          <w:szCs w:val="24"/>
          <w:lang w:eastAsia="es-MX"/>
        </w:rPr>
        <w:lastRenderedPageBreak/>
        <w:t>RESUMEN</w:t>
      </w:r>
    </w:p>
    <w:p w14:paraId="0E788ED7" w14:textId="77777777" w:rsidR="00F52A6D" w:rsidRPr="00B114F9" w:rsidRDefault="00F52A6D" w:rsidP="00F52A6D">
      <w:pPr>
        <w:rPr>
          <w:rFonts w:ascii="Calibri" w:eastAsia="Calibri" w:hAnsi="Calibri" w:cs="Times New Roman"/>
          <w:bCs/>
          <w:szCs w:val="24"/>
          <w:shd w:val="clear" w:color="auto" w:fill="FFFFFF"/>
        </w:rPr>
      </w:pPr>
    </w:p>
    <w:p w14:paraId="420C9271" w14:textId="77777777" w:rsidR="00F52A6D" w:rsidRPr="00D57A6E" w:rsidRDefault="00F52A6D" w:rsidP="00F52A6D">
      <w:pPr>
        <w:jc w:val="both"/>
        <w:rPr>
          <w:rFonts w:ascii="Calibri" w:eastAsia="Calibri" w:hAnsi="Calibri" w:cs="Times New Roman"/>
          <w:bCs/>
          <w:i/>
          <w:iCs/>
          <w:color w:val="0070C0"/>
          <w:szCs w:val="24"/>
          <w:shd w:val="clear" w:color="auto" w:fill="FFFFFF"/>
        </w:rPr>
      </w:pPr>
      <w:r w:rsidRPr="00D57A6E">
        <w:rPr>
          <w:rFonts w:ascii="Calibri" w:eastAsia="Calibri" w:hAnsi="Calibri" w:cs="Times New Roman"/>
          <w:bCs/>
          <w:i/>
          <w:iCs/>
          <w:color w:val="0070C0"/>
          <w:szCs w:val="24"/>
          <w:shd w:val="clear" w:color="auto" w:fill="FFFFFF"/>
        </w:rPr>
        <w:t xml:space="preserve">El resumen debe respetar el límite de 250 palabras, </w:t>
      </w:r>
      <w:proofErr w:type="gramStart"/>
      <w:r w:rsidRPr="00D57A6E">
        <w:rPr>
          <w:rFonts w:ascii="Calibri" w:eastAsia="Calibri" w:hAnsi="Calibri" w:cs="Times New Roman"/>
          <w:bCs/>
          <w:i/>
          <w:iCs/>
          <w:color w:val="0070C0"/>
          <w:szCs w:val="24"/>
          <w:shd w:val="clear" w:color="auto" w:fill="FFFFFF"/>
        </w:rPr>
        <w:t>incluir  una</w:t>
      </w:r>
      <w:proofErr w:type="gramEnd"/>
      <w:r w:rsidRPr="00D57A6E">
        <w:rPr>
          <w:rFonts w:ascii="Calibri" w:eastAsia="Calibri" w:hAnsi="Calibri" w:cs="Times New Roman"/>
          <w:bCs/>
          <w:i/>
          <w:iCs/>
          <w:color w:val="0070C0"/>
          <w:szCs w:val="24"/>
          <w:shd w:val="clear" w:color="auto" w:fill="FFFFFF"/>
        </w:rPr>
        <w:t xml:space="preserve"> breve sentencia sobre el estado del arte que justifique la realización del estudio,  sintetizar el problema experimental y /o los objetivos de la investigación, la metodología utilizada, los resultados obtenidos y las principales conclusiones, incluir palabras claves pertinentes y una traducción congruente  en inglés tanto del resumen como de las palabras clave. Enseguida presentamos un ejemplo de su estructura.</w:t>
      </w:r>
    </w:p>
    <w:p w14:paraId="775AC5B3" w14:textId="77777777" w:rsidR="00F52A6D" w:rsidRPr="00B114F9" w:rsidRDefault="00F52A6D" w:rsidP="00F52A6D">
      <w:pPr>
        <w:rPr>
          <w:rFonts w:ascii="Calibri" w:eastAsia="Calibri" w:hAnsi="Calibri" w:cs="Times New Roman"/>
          <w:bCs/>
          <w:szCs w:val="24"/>
          <w:shd w:val="clear" w:color="auto" w:fill="FFFFFF"/>
        </w:rPr>
      </w:pPr>
    </w:p>
    <w:p w14:paraId="51C8C444" w14:textId="77777777" w:rsidR="00F52A6D" w:rsidRPr="00B114F9" w:rsidRDefault="00F52A6D" w:rsidP="00B114F9">
      <w:pPr>
        <w:jc w:val="both"/>
        <w:rPr>
          <w:rFonts w:ascii="Calibri" w:eastAsia="Calibri" w:hAnsi="Calibri" w:cs="Times New Roman"/>
          <w:bCs/>
          <w:szCs w:val="24"/>
          <w:shd w:val="clear" w:color="auto" w:fill="FFFFFF"/>
        </w:rPr>
      </w:pPr>
      <w:r w:rsidRPr="00B114F9">
        <w:rPr>
          <w:rFonts w:ascii="Calibri" w:eastAsia="Calibri" w:hAnsi="Calibri" w:cs="Times New Roman"/>
          <w:bCs/>
          <w:szCs w:val="24"/>
          <w:shd w:val="clear" w:color="auto" w:fill="FFFFFF"/>
        </w:rPr>
        <w:t>El término ____ se define como __________</w:t>
      </w:r>
      <w:proofErr w:type="gramStart"/>
      <w:r w:rsidRPr="00B114F9">
        <w:rPr>
          <w:rFonts w:ascii="Calibri" w:eastAsia="Calibri" w:hAnsi="Calibri" w:cs="Times New Roman"/>
          <w:bCs/>
          <w:szCs w:val="24"/>
          <w:shd w:val="clear" w:color="auto" w:fill="FFFFFF"/>
        </w:rPr>
        <w:t>_( Autor</w:t>
      </w:r>
      <w:proofErr w:type="gramEnd"/>
      <w:r w:rsidRPr="00B114F9">
        <w:rPr>
          <w:rFonts w:ascii="Calibri" w:eastAsia="Calibri" w:hAnsi="Calibri" w:cs="Times New Roman"/>
          <w:bCs/>
          <w:szCs w:val="24"/>
          <w:shd w:val="clear" w:color="auto" w:fill="FFFFFF"/>
        </w:rPr>
        <w:t>, Año, p.  ). Su estudio es de la mayor importancia debido a que ______</w:t>
      </w:r>
      <w:proofErr w:type="gramStart"/>
      <w:r w:rsidRPr="00B114F9">
        <w:rPr>
          <w:rFonts w:ascii="Calibri" w:eastAsia="Calibri" w:hAnsi="Calibri" w:cs="Times New Roman"/>
          <w:bCs/>
          <w:szCs w:val="24"/>
          <w:shd w:val="clear" w:color="auto" w:fill="FFFFFF"/>
        </w:rPr>
        <w:t>_( Autor</w:t>
      </w:r>
      <w:proofErr w:type="gramEnd"/>
      <w:r w:rsidRPr="00B114F9">
        <w:rPr>
          <w:rFonts w:ascii="Calibri" w:eastAsia="Calibri" w:hAnsi="Calibri" w:cs="Times New Roman"/>
          <w:bCs/>
          <w:szCs w:val="24"/>
          <w:shd w:val="clear" w:color="auto" w:fill="FFFFFF"/>
        </w:rPr>
        <w:t xml:space="preserve">, Año, p. )  Actualmente se sabe que </w:t>
      </w:r>
      <w:proofErr w:type="gramStart"/>
      <w:r w:rsidRPr="00B114F9">
        <w:rPr>
          <w:rFonts w:ascii="Calibri" w:eastAsia="Calibri" w:hAnsi="Calibri" w:cs="Times New Roman"/>
          <w:bCs/>
          <w:szCs w:val="24"/>
          <w:shd w:val="clear" w:color="auto" w:fill="FFFFFF"/>
        </w:rPr>
        <w:t>( o</w:t>
      </w:r>
      <w:proofErr w:type="gramEnd"/>
      <w:r w:rsidRPr="00B114F9">
        <w:rPr>
          <w:rFonts w:ascii="Calibri" w:eastAsia="Calibri" w:hAnsi="Calibri" w:cs="Times New Roman"/>
          <w:bCs/>
          <w:szCs w:val="24"/>
          <w:shd w:val="clear" w:color="auto" w:fill="FFFFFF"/>
        </w:rPr>
        <w:t xml:space="preserve"> se ha hecho) ______ Pero no hay estudios sobre (o no se ha hecho) ______ Por lo anterior la presente investigación tuvo como objetivo _____________. Se realizó un estudio (tipo de estudio) __________________. Se trabajó con (participantes)____________________. Se utilizó un muestreo de tipo (o población) _______. Para el análisis estadístico de los datos </w:t>
      </w:r>
      <w:proofErr w:type="gramStart"/>
      <w:r w:rsidRPr="00B114F9">
        <w:rPr>
          <w:rFonts w:ascii="Calibri" w:eastAsia="Calibri" w:hAnsi="Calibri" w:cs="Times New Roman"/>
          <w:bCs/>
          <w:szCs w:val="24"/>
          <w:shd w:val="clear" w:color="auto" w:fill="FFFFFF"/>
        </w:rPr>
        <w:t>se  obtuvieron</w:t>
      </w:r>
      <w:proofErr w:type="gramEnd"/>
      <w:r w:rsidRPr="00B114F9">
        <w:rPr>
          <w:rFonts w:ascii="Calibri" w:eastAsia="Calibri" w:hAnsi="Calibri" w:cs="Times New Roman"/>
          <w:bCs/>
          <w:szCs w:val="24"/>
          <w:shd w:val="clear" w:color="auto" w:fill="FFFFFF"/>
        </w:rPr>
        <w:t xml:space="preserve">  _________________. Los resultados mostraron que____________________. Se discute acerca de la importancia _______________________, en el estudio se concluyó que ______________.</w:t>
      </w:r>
    </w:p>
    <w:p w14:paraId="1A9CA62E" w14:textId="77777777" w:rsidR="00B114F9" w:rsidRDefault="00B114F9" w:rsidP="00B114F9">
      <w:pPr>
        <w:jc w:val="both"/>
        <w:rPr>
          <w:rFonts w:ascii="Calibri" w:eastAsia="Times New Roman" w:hAnsi="Calibri" w:cs="Times New Roman"/>
          <w:b/>
          <w:bCs/>
          <w:szCs w:val="24"/>
          <w:lang w:eastAsia="es-MX"/>
        </w:rPr>
      </w:pPr>
    </w:p>
    <w:p w14:paraId="092D50DF" w14:textId="43AE8E7A" w:rsidR="00B114F9" w:rsidRPr="00B114F9" w:rsidRDefault="00B114F9" w:rsidP="00B114F9">
      <w:pPr>
        <w:jc w:val="both"/>
        <w:rPr>
          <w:rFonts w:ascii="Calibri" w:eastAsia="Calibri" w:hAnsi="Calibri" w:cs="Times New Roman"/>
          <w:bCs/>
          <w:szCs w:val="24"/>
          <w:shd w:val="clear" w:color="auto" w:fill="FFFFFF"/>
        </w:rPr>
      </w:pPr>
      <w:r w:rsidRPr="00B114F9">
        <w:rPr>
          <w:rFonts w:ascii="Calibri" w:eastAsia="Times New Roman" w:hAnsi="Calibri" w:cs="Times New Roman"/>
          <w:b/>
          <w:bCs/>
          <w:szCs w:val="24"/>
          <w:lang w:eastAsia="es-MX"/>
        </w:rPr>
        <w:t>PALABRAS CLAVE</w:t>
      </w:r>
      <w:r>
        <w:rPr>
          <w:rFonts w:ascii="Calibri" w:eastAsia="Times New Roman" w:hAnsi="Calibri" w:cs="Times New Roman"/>
          <w:b/>
          <w:bCs/>
          <w:szCs w:val="24"/>
          <w:lang w:eastAsia="es-MX"/>
        </w:rPr>
        <w:t xml:space="preserve">: </w:t>
      </w:r>
      <w:r w:rsidRPr="00B114F9">
        <w:rPr>
          <w:rFonts w:ascii="Calibri" w:eastAsia="Calibri" w:hAnsi="Calibri" w:cs="Times New Roman"/>
          <w:bCs/>
          <w:szCs w:val="24"/>
          <w:shd w:val="clear" w:color="auto" w:fill="FFFFFF"/>
        </w:rPr>
        <w:t xml:space="preserve">Palabra </w:t>
      </w:r>
      <w:proofErr w:type="gramStart"/>
      <w:r w:rsidRPr="00B114F9">
        <w:rPr>
          <w:rFonts w:ascii="Calibri" w:eastAsia="Calibri" w:hAnsi="Calibri" w:cs="Times New Roman"/>
          <w:bCs/>
          <w:szCs w:val="24"/>
          <w:shd w:val="clear" w:color="auto" w:fill="FFFFFF"/>
        </w:rPr>
        <w:t>1.palabra</w:t>
      </w:r>
      <w:proofErr w:type="gramEnd"/>
      <w:r w:rsidRPr="00B114F9">
        <w:rPr>
          <w:rFonts w:ascii="Calibri" w:eastAsia="Calibri" w:hAnsi="Calibri" w:cs="Times New Roman"/>
          <w:bCs/>
          <w:szCs w:val="24"/>
          <w:shd w:val="clear" w:color="auto" w:fill="FFFFFF"/>
        </w:rPr>
        <w:t xml:space="preserve"> 2, palabra 3.</w:t>
      </w:r>
    </w:p>
    <w:p w14:paraId="76F25F80" w14:textId="77777777" w:rsidR="00B114F9" w:rsidRDefault="00B114F9" w:rsidP="00B114F9">
      <w:pPr>
        <w:jc w:val="center"/>
        <w:rPr>
          <w:rFonts w:ascii="Calibri" w:eastAsia="Times New Roman" w:hAnsi="Calibri" w:cs="Times New Roman"/>
          <w:b/>
          <w:bCs/>
          <w:szCs w:val="24"/>
          <w:lang w:eastAsia="es-MX"/>
        </w:rPr>
      </w:pPr>
    </w:p>
    <w:p w14:paraId="1E1E50D4" w14:textId="5DD607B4" w:rsidR="00F52A6D" w:rsidRPr="00B114F9" w:rsidRDefault="00F52A6D" w:rsidP="00B114F9">
      <w:pPr>
        <w:jc w:val="center"/>
        <w:rPr>
          <w:rFonts w:ascii="Calibri" w:eastAsia="Times New Roman" w:hAnsi="Calibri" w:cs="Times New Roman"/>
          <w:b/>
          <w:bCs/>
          <w:szCs w:val="24"/>
          <w:lang w:eastAsia="es-MX"/>
        </w:rPr>
      </w:pPr>
      <w:r w:rsidRPr="00B114F9">
        <w:rPr>
          <w:rFonts w:ascii="Calibri" w:eastAsia="Times New Roman" w:hAnsi="Calibri" w:cs="Times New Roman"/>
          <w:b/>
          <w:bCs/>
          <w:szCs w:val="24"/>
          <w:lang w:eastAsia="es-MX"/>
        </w:rPr>
        <w:t>ABSTRACT</w:t>
      </w:r>
    </w:p>
    <w:p w14:paraId="0C0F8C9E" w14:textId="77777777" w:rsidR="00F52A6D" w:rsidRPr="00B114F9" w:rsidRDefault="00F52A6D" w:rsidP="00F52A6D">
      <w:pPr>
        <w:jc w:val="both"/>
        <w:rPr>
          <w:rFonts w:ascii="Calibri" w:eastAsia="Calibri" w:hAnsi="Calibri" w:cs="Times New Roman"/>
          <w:bCs/>
          <w:szCs w:val="24"/>
          <w:shd w:val="clear" w:color="auto" w:fill="FFFFFF"/>
          <w:lang w:val="en-US"/>
        </w:rPr>
      </w:pPr>
    </w:p>
    <w:p w14:paraId="443BB4DC" w14:textId="77777777" w:rsidR="00F52A6D" w:rsidRPr="00B114F9" w:rsidRDefault="00F52A6D" w:rsidP="00F52A6D">
      <w:pPr>
        <w:jc w:val="right"/>
        <w:rPr>
          <w:rFonts w:ascii="Calibri" w:eastAsia="Calibri" w:hAnsi="Calibri" w:cs="Times New Roman"/>
          <w:b/>
          <w:bCs/>
          <w:szCs w:val="24"/>
          <w:shd w:val="clear" w:color="auto" w:fill="FFFFFF"/>
        </w:rPr>
      </w:pPr>
    </w:p>
    <w:p w14:paraId="3B29050C" w14:textId="695CABBC" w:rsidR="00F52A6D" w:rsidRPr="00B114F9" w:rsidRDefault="00F52A6D" w:rsidP="00B114F9">
      <w:pPr>
        <w:jc w:val="both"/>
        <w:rPr>
          <w:rFonts w:ascii="Calibri" w:eastAsia="Calibri" w:hAnsi="Calibri" w:cs="Times New Roman"/>
          <w:bCs/>
          <w:szCs w:val="24"/>
          <w:shd w:val="clear" w:color="auto" w:fill="FFFFFF"/>
          <w:lang w:val="en-US"/>
        </w:rPr>
      </w:pPr>
      <w:r w:rsidRPr="00B114F9">
        <w:rPr>
          <w:rFonts w:ascii="Calibri" w:eastAsia="Times New Roman" w:hAnsi="Calibri" w:cs="Times New Roman"/>
          <w:b/>
          <w:bCs/>
          <w:szCs w:val="24"/>
          <w:lang w:eastAsia="es-MX"/>
        </w:rPr>
        <w:t>KEYWORDS</w:t>
      </w:r>
      <w:r w:rsidR="00B114F9">
        <w:rPr>
          <w:rFonts w:ascii="Calibri" w:eastAsia="Times New Roman" w:hAnsi="Calibri" w:cs="Times New Roman"/>
          <w:b/>
          <w:bCs/>
          <w:szCs w:val="24"/>
          <w:lang w:eastAsia="es-MX"/>
        </w:rPr>
        <w:t xml:space="preserve">: </w:t>
      </w:r>
      <w:r w:rsidRPr="00B114F9">
        <w:rPr>
          <w:rFonts w:ascii="Calibri" w:eastAsia="Calibri" w:hAnsi="Calibri" w:cs="Times New Roman"/>
          <w:bCs/>
          <w:szCs w:val="24"/>
          <w:shd w:val="clear" w:color="auto" w:fill="FFFFFF"/>
          <w:lang w:val="en-US"/>
        </w:rPr>
        <w:t xml:space="preserve">Word 1, word 2, word </w:t>
      </w:r>
      <w:proofErr w:type="gramStart"/>
      <w:r w:rsidRPr="00B114F9">
        <w:rPr>
          <w:rFonts w:ascii="Calibri" w:eastAsia="Calibri" w:hAnsi="Calibri" w:cs="Times New Roman"/>
          <w:bCs/>
          <w:szCs w:val="24"/>
          <w:shd w:val="clear" w:color="auto" w:fill="FFFFFF"/>
          <w:lang w:val="en-US"/>
        </w:rPr>
        <w:t>3..</w:t>
      </w:r>
      <w:proofErr w:type="gramEnd"/>
    </w:p>
    <w:p w14:paraId="2FB36884" w14:textId="77777777" w:rsidR="00F52A6D" w:rsidRPr="00B114F9" w:rsidRDefault="00F52A6D" w:rsidP="00F52A6D">
      <w:pPr>
        <w:jc w:val="both"/>
        <w:rPr>
          <w:rFonts w:ascii="Calibri" w:eastAsia="Times New Roman" w:hAnsi="Calibri" w:cs="Times New Roman"/>
          <w:bCs/>
          <w:szCs w:val="24"/>
          <w:lang w:val="en-US" w:eastAsia="es-MX"/>
        </w:rPr>
      </w:pPr>
    </w:p>
    <w:p w14:paraId="10BD4A8D" w14:textId="77777777" w:rsidR="00F52A6D" w:rsidRPr="00B114F9" w:rsidRDefault="00F52A6D" w:rsidP="00F52A6D">
      <w:pPr>
        <w:jc w:val="both"/>
        <w:rPr>
          <w:rFonts w:ascii="Calibri" w:eastAsia="Times New Roman" w:hAnsi="Calibri" w:cs="Times New Roman"/>
          <w:bCs/>
          <w:szCs w:val="24"/>
          <w:lang w:val="en-US" w:eastAsia="es-MX"/>
        </w:rPr>
      </w:pPr>
    </w:p>
    <w:p w14:paraId="4CAFD56A" w14:textId="77777777" w:rsidR="00B114F9" w:rsidRDefault="00B114F9" w:rsidP="009C1292">
      <w:pPr>
        <w:jc w:val="right"/>
        <w:rPr>
          <w:rFonts w:ascii="Calibri" w:eastAsia="Times New Roman" w:hAnsi="Calibri" w:cs="Times New Roman"/>
          <w:b/>
          <w:bCs/>
          <w:szCs w:val="24"/>
          <w:lang w:eastAsia="es-MX"/>
        </w:rPr>
      </w:pPr>
    </w:p>
    <w:p w14:paraId="2C6DD23A" w14:textId="77777777" w:rsidR="00B114F9" w:rsidRDefault="00B114F9" w:rsidP="009C1292">
      <w:pPr>
        <w:jc w:val="right"/>
        <w:rPr>
          <w:rFonts w:ascii="Calibri" w:eastAsia="Times New Roman" w:hAnsi="Calibri" w:cs="Times New Roman"/>
          <w:b/>
          <w:bCs/>
          <w:szCs w:val="24"/>
          <w:lang w:eastAsia="es-MX"/>
        </w:rPr>
      </w:pPr>
    </w:p>
    <w:p w14:paraId="456FE699" w14:textId="77777777" w:rsidR="00B114F9" w:rsidRDefault="00B114F9" w:rsidP="009C1292">
      <w:pPr>
        <w:jc w:val="right"/>
        <w:rPr>
          <w:rFonts w:ascii="Calibri" w:eastAsia="Times New Roman" w:hAnsi="Calibri" w:cs="Times New Roman"/>
          <w:b/>
          <w:bCs/>
          <w:szCs w:val="24"/>
          <w:lang w:eastAsia="es-MX"/>
        </w:rPr>
      </w:pPr>
    </w:p>
    <w:p w14:paraId="1727EFC7" w14:textId="77777777" w:rsidR="00F44441" w:rsidRDefault="00F44441">
      <w:pPr>
        <w:spacing w:after="160" w:line="259" w:lineRule="auto"/>
        <w:rPr>
          <w:rFonts w:ascii="Calibri" w:eastAsia="Times New Roman" w:hAnsi="Calibri" w:cs="Times New Roman"/>
          <w:b/>
          <w:bCs/>
          <w:i/>
          <w:iCs/>
          <w:color w:val="0070C0"/>
          <w:szCs w:val="24"/>
          <w:lang w:eastAsia="es-MX"/>
        </w:rPr>
      </w:pPr>
      <w:r>
        <w:rPr>
          <w:rFonts w:ascii="Calibri" w:eastAsia="Times New Roman" w:hAnsi="Calibri" w:cs="Times New Roman"/>
          <w:b/>
          <w:bCs/>
          <w:i/>
          <w:iCs/>
          <w:color w:val="0070C0"/>
          <w:szCs w:val="24"/>
          <w:lang w:eastAsia="es-MX"/>
        </w:rPr>
        <w:br w:type="page"/>
      </w:r>
    </w:p>
    <w:p w14:paraId="48E1B859" w14:textId="3E712F14" w:rsidR="00F52A6D" w:rsidRPr="00D57A6E" w:rsidRDefault="00F52A6D" w:rsidP="00B114F9">
      <w:pPr>
        <w:jc w:val="center"/>
        <w:rPr>
          <w:rFonts w:ascii="Calibri" w:eastAsia="Times New Roman" w:hAnsi="Calibri" w:cs="Times New Roman"/>
          <w:b/>
          <w:bCs/>
          <w:i/>
          <w:iCs/>
          <w:color w:val="0070C0"/>
          <w:szCs w:val="24"/>
          <w:lang w:eastAsia="es-MX"/>
        </w:rPr>
      </w:pPr>
      <w:r w:rsidRPr="00D57A6E">
        <w:rPr>
          <w:rFonts w:ascii="Calibri" w:eastAsia="Times New Roman" w:hAnsi="Calibri" w:cs="Times New Roman"/>
          <w:b/>
          <w:bCs/>
          <w:i/>
          <w:iCs/>
          <w:color w:val="0070C0"/>
          <w:szCs w:val="24"/>
          <w:lang w:eastAsia="es-MX"/>
        </w:rPr>
        <w:lastRenderedPageBreak/>
        <w:t>INTRODUCCIÓN</w:t>
      </w:r>
    </w:p>
    <w:p w14:paraId="1669FFDB" w14:textId="77777777" w:rsidR="00F52A6D" w:rsidRPr="00D57A6E" w:rsidRDefault="00F52A6D" w:rsidP="00F52A6D">
      <w:pPr>
        <w:jc w:val="right"/>
        <w:rPr>
          <w:rFonts w:ascii="Calibri" w:eastAsia="Times New Roman" w:hAnsi="Calibri" w:cs="Times New Roman"/>
          <w:b/>
          <w:bCs/>
          <w:i/>
          <w:iCs/>
          <w:color w:val="0070C0"/>
          <w:szCs w:val="24"/>
          <w:lang w:val="en-US" w:eastAsia="es-MX"/>
        </w:rPr>
      </w:pPr>
    </w:p>
    <w:p w14:paraId="7B894002" w14:textId="77777777" w:rsidR="00F52A6D" w:rsidRPr="00D57A6E" w:rsidRDefault="00F52A6D" w:rsidP="00F52A6D">
      <w:pPr>
        <w:jc w:val="both"/>
        <w:rPr>
          <w:rFonts w:ascii="Calibri" w:eastAsia="Times New Roman" w:hAnsi="Calibri" w:cs="Times New Roman"/>
          <w:bCs/>
          <w:i/>
          <w:iCs/>
          <w:color w:val="0070C0"/>
          <w:szCs w:val="24"/>
          <w:lang w:val="en-US" w:eastAsia="es-MX"/>
        </w:rPr>
      </w:pPr>
      <w:r w:rsidRPr="00D57A6E">
        <w:rPr>
          <w:rFonts w:ascii="Calibri" w:eastAsia="Times New Roman" w:hAnsi="Calibri" w:cs="Times New Roman"/>
          <w:bCs/>
          <w:i/>
          <w:iCs/>
          <w:color w:val="0070C0"/>
          <w:szCs w:val="24"/>
          <w:lang w:val="en-US" w:eastAsia="es-MX"/>
        </w:rPr>
        <w:t xml:space="preserve">Este </w:t>
      </w:r>
      <w:proofErr w:type="spellStart"/>
      <w:r w:rsidRPr="00D57A6E">
        <w:rPr>
          <w:rFonts w:ascii="Calibri" w:eastAsia="Times New Roman" w:hAnsi="Calibri" w:cs="Times New Roman"/>
          <w:bCs/>
          <w:i/>
          <w:iCs/>
          <w:color w:val="0070C0"/>
          <w:szCs w:val="24"/>
          <w:lang w:val="en-US" w:eastAsia="es-MX"/>
        </w:rPr>
        <w:t>apartado</w:t>
      </w:r>
      <w:proofErr w:type="spellEnd"/>
      <w:r w:rsidRPr="00D57A6E">
        <w:rPr>
          <w:rFonts w:ascii="Calibri" w:eastAsia="Times New Roman" w:hAnsi="Calibri" w:cs="Times New Roman"/>
          <w:bCs/>
          <w:i/>
          <w:iCs/>
          <w:color w:val="0070C0"/>
          <w:szCs w:val="24"/>
          <w:lang w:val="en-US" w:eastAsia="es-MX"/>
        </w:rPr>
        <w:t xml:space="preserve"> no se </w:t>
      </w:r>
      <w:proofErr w:type="spellStart"/>
      <w:r w:rsidRPr="00D57A6E">
        <w:rPr>
          <w:rFonts w:ascii="Calibri" w:eastAsia="Times New Roman" w:hAnsi="Calibri" w:cs="Times New Roman"/>
          <w:bCs/>
          <w:i/>
          <w:iCs/>
          <w:color w:val="0070C0"/>
          <w:szCs w:val="24"/>
          <w:lang w:val="en-US" w:eastAsia="es-MX"/>
        </w:rPr>
        <w:t>titula</w:t>
      </w:r>
      <w:proofErr w:type="spellEnd"/>
      <w:r w:rsidRPr="00D57A6E">
        <w:rPr>
          <w:rFonts w:ascii="Calibri" w:eastAsia="Times New Roman" w:hAnsi="Calibri" w:cs="Times New Roman"/>
          <w:bCs/>
          <w:i/>
          <w:iCs/>
          <w:color w:val="0070C0"/>
          <w:szCs w:val="24"/>
          <w:lang w:val="en-US" w:eastAsia="es-MX"/>
        </w:rPr>
        <w:t xml:space="preserve">, </w:t>
      </w:r>
      <w:proofErr w:type="spellStart"/>
      <w:r w:rsidRPr="00D57A6E">
        <w:rPr>
          <w:rFonts w:ascii="Calibri" w:eastAsia="Times New Roman" w:hAnsi="Calibri" w:cs="Times New Roman"/>
          <w:bCs/>
          <w:i/>
          <w:iCs/>
          <w:color w:val="0070C0"/>
          <w:szCs w:val="24"/>
          <w:lang w:val="en-US" w:eastAsia="es-MX"/>
        </w:rPr>
        <w:t>en</w:t>
      </w:r>
      <w:proofErr w:type="spellEnd"/>
      <w:r w:rsidRPr="00D57A6E">
        <w:rPr>
          <w:rFonts w:ascii="Calibri" w:eastAsia="Times New Roman" w:hAnsi="Calibri" w:cs="Times New Roman"/>
          <w:bCs/>
          <w:i/>
          <w:iCs/>
          <w:color w:val="0070C0"/>
          <w:szCs w:val="24"/>
          <w:lang w:val="en-US" w:eastAsia="es-MX"/>
        </w:rPr>
        <w:t xml:space="preserve"> la </w:t>
      </w:r>
      <w:proofErr w:type="spellStart"/>
      <w:r w:rsidRPr="00D57A6E">
        <w:rPr>
          <w:rFonts w:ascii="Calibri" w:eastAsia="Times New Roman" w:hAnsi="Calibri" w:cs="Times New Roman"/>
          <w:bCs/>
          <w:i/>
          <w:iCs/>
          <w:color w:val="0070C0"/>
          <w:szCs w:val="24"/>
          <w:lang w:val="en-US" w:eastAsia="es-MX"/>
        </w:rPr>
        <w:t>introducción</w:t>
      </w:r>
      <w:proofErr w:type="spellEnd"/>
      <w:r w:rsidRPr="00D57A6E">
        <w:rPr>
          <w:rFonts w:ascii="Calibri" w:eastAsia="Times New Roman" w:hAnsi="Calibri" w:cs="Times New Roman"/>
          <w:bCs/>
          <w:i/>
          <w:iCs/>
          <w:color w:val="0070C0"/>
          <w:szCs w:val="24"/>
          <w:lang w:val="en-US" w:eastAsia="es-MX"/>
        </w:rPr>
        <w:t xml:space="preserve"> debe </w:t>
      </w:r>
      <w:proofErr w:type="spellStart"/>
      <w:r w:rsidRPr="00D57A6E">
        <w:rPr>
          <w:rFonts w:ascii="Calibri" w:eastAsia="Times New Roman" w:hAnsi="Calibri" w:cs="Times New Roman"/>
          <w:bCs/>
          <w:i/>
          <w:iCs/>
          <w:color w:val="0070C0"/>
          <w:szCs w:val="24"/>
          <w:lang w:val="en-US" w:eastAsia="es-MX"/>
        </w:rPr>
        <w:t>incluirse</w:t>
      </w:r>
      <w:proofErr w:type="spellEnd"/>
      <w:r w:rsidRPr="00D57A6E">
        <w:rPr>
          <w:rFonts w:ascii="Calibri" w:eastAsia="Times New Roman" w:hAnsi="Calibri" w:cs="Times New Roman"/>
          <w:bCs/>
          <w:i/>
          <w:iCs/>
          <w:color w:val="0070C0"/>
          <w:szCs w:val="24"/>
          <w:lang w:val="en-US" w:eastAsia="es-MX"/>
        </w:rPr>
        <w:t xml:space="preserve"> una </w:t>
      </w:r>
      <w:proofErr w:type="spellStart"/>
      <w:r w:rsidRPr="00D57A6E">
        <w:rPr>
          <w:rFonts w:ascii="Calibri" w:eastAsia="Times New Roman" w:hAnsi="Calibri" w:cs="Times New Roman"/>
          <w:bCs/>
          <w:i/>
          <w:iCs/>
          <w:color w:val="0070C0"/>
          <w:szCs w:val="24"/>
          <w:lang w:val="en-US" w:eastAsia="es-MX"/>
        </w:rPr>
        <w:t>síntesis</w:t>
      </w:r>
      <w:proofErr w:type="spellEnd"/>
      <w:r w:rsidRPr="00D57A6E">
        <w:rPr>
          <w:rFonts w:ascii="Calibri" w:eastAsia="Times New Roman" w:hAnsi="Calibri" w:cs="Times New Roman"/>
          <w:bCs/>
          <w:i/>
          <w:iCs/>
          <w:color w:val="0070C0"/>
          <w:szCs w:val="24"/>
          <w:lang w:val="en-US" w:eastAsia="es-MX"/>
        </w:rPr>
        <w:t xml:space="preserve"> de la </w:t>
      </w:r>
      <w:proofErr w:type="spellStart"/>
      <w:r w:rsidRPr="00D57A6E">
        <w:rPr>
          <w:rFonts w:ascii="Calibri" w:eastAsia="Times New Roman" w:hAnsi="Calibri" w:cs="Times New Roman"/>
          <w:bCs/>
          <w:i/>
          <w:iCs/>
          <w:color w:val="0070C0"/>
          <w:szCs w:val="24"/>
          <w:lang w:val="en-US" w:eastAsia="es-MX"/>
        </w:rPr>
        <w:t>literatura</w:t>
      </w:r>
      <w:proofErr w:type="spellEnd"/>
      <w:r w:rsidRPr="00D57A6E">
        <w:rPr>
          <w:rFonts w:ascii="Calibri" w:eastAsia="Times New Roman" w:hAnsi="Calibri" w:cs="Times New Roman"/>
          <w:bCs/>
          <w:i/>
          <w:iCs/>
          <w:color w:val="0070C0"/>
          <w:szCs w:val="24"/>
          <w:lang w:val="en-US" w:eastAsia="es-MX"/>
        </w:rPr>
        <w:t xml:space="preserve"> </w:t>
      </w:r>
      <w:proofErr w:type="spellStart"/>
      <w:r w:rsidRPr="00D57A6E">
        <w:rPr>
          <w:rFonts w:ascii="Calibri" w:eastAsia="Times New Roman" w:hAnsi="Calibri" w:cs="Times New Roman"/>
          <w:bCs/>
          <w:i/>
          <w:iCs/>
          <w:color w:val="0070C0"/>
          <w:szCs w:val="24"/>
          <w:lang w:val="en-US" w:eastAsia="es-MX"/>
        </w:rPr>
        <w:t>científica</w:t>
      </w:r>
      <w:proofErr w:type="spellEnd"/>
      <w:r w:rsidRPr="00D57A6E">
        <w:rPr>
          <w:rFonts w:ascii="Calibri" w:eastAsia="Times New Roman" w:hAnsi="Calibri" w:cs="Times New Roman"/>
          <w:bCs/>
          <w:i/>
          <w:iCs/>
          <w:color w:val="0070C0"/>
          <w:szCs w:val="24"/>
          <w:lang w:val="en-US" w:eastAsia="es-MX"/>
        </w:rPr>
        <w:t xml:space="preserve"> </w:t>
      </w:r>
      <w:proofErr w:type="spellStart"/>
      <w:r w:rsidRPr="00D57A6E">
        <w:rPr>
          <w:rFonts w:ascii="Calibri" w:eastAsia="Times New Roman" w:hAnsi="Calibri" w:cs="Times New Roman"/>
          <w:bCs/>
          <w:i/>
          <w:iCs/>
          <w:color w:val="0070C0"/>
          <w:szCs w:val="24"/>
          <w:lang w:val="en-US" w:eastAsia="es-MX"/>
        </w:rPr>
        <w:t>permitir</w:t>
      </w:r>
      <w:proofErr w:type="spellEnd"/>
      <w:r w:rsidRPr="00D57A6E">
        <w:rPr>
          <w:rFonts w:ascii="Calibri" w:eastAsia="Times New Roman" w:hAnsi="Calibri" w:cs="Times New Roman"/>
          <w:bCs/>
          <w:i/>
          <w:iCs/>
          <w:color w:val="0070C0"/>
          <w:szCs w:val="24"/>
          <w:lang w:val="en-US" w:eastAsia="es-MX"/>
        </w:rPr>
        <w:t xml:space="preserve">   </w:t>
      </w:r>
      <w:proofErr w:type="spellStart"/>
      <w:r w:rsidRPr="00D57A6E">
        <w:rPr>
          <w:rFonts w:ascii="Calibri" w:eastAsia="Times New Roman" w:hAnsi="Calibri" w:cs="Times New Roman"/>
          <w:bCs/>
          <w:i/>
          <w:iCs/>
          <w:color w:val="0070C0"/>
          <w:szCs w:val="24"/>
          <w:lang w:val="en-US" w:eastAsia="es-MX"/>
        </w:rPr>
        <w:t>realizar</w:t>
      </w:r>
      <w:proofErr w:type="spellEnd"/>
      <w:r w:rsidRPr="00D57A6E">
        <w:rPr>
          <w:rFonts w:ascii="Calibri" w:eastAsia="Times New Roman" w:hAnsi="Calibri" w:cs="Times New Roman"/>
          <w:bCs/>
          <w:i/>
          <w:iCs/>
          <w:color w:val="0070C0"/>
          <w:szCs w:val="24"/>
          <w:lang w:val="en-US" w:eastAsia="es-MX"/>
        </w:rPr>
        <w:t xml:space="preserve"> una </w:t>
      </w:r>
      <w:proofErr w:type="spellStart"/>
      <w:r w:rsidRPr="00D57A6E">
        <w:rPr>
          <w:rFonts w:ascii="Calibri" w:eastAsia="Times New Roman" w:hAnsi="Calibri" w:cs="Times New Roman"/>
          <w:bCs/>
          <w:i/>
          <w:iCs/>
          <w:color w:val="0070C0"/>
          <w:szCs w:val="24"/>
          <w:lang w:val="en-US" w:eastAsia="es-MX"/>
        </w:rPr>
        <w:t>definición</w:t>
      </w:r>
      <w:proofErr w:type="spellEnd"/>
      <w:r w:rsidRPr="00D57A6E">
        <w:rPr>
          <w:rFonts w:ascii="Calibri" w:eastAsia="Times New Roman" w:hAnsi="Calibri" w:cs="Times New Roman"/>
          <w:bCs/>
          <w:i/>
          <w:iCs/>
          <w:color w:val="0070C0"/>
          <w:szCs w:val="24"/>
          <w:lang w:val="en-US" w:eastAsia="es-MX"/>
        </w:rPr>
        <w:t xml:space="preserve"> </w:t>
      </w:r>
      <w:proofErr w:type="spellStart"/>
      <w:r w:rsidRPr="00D57A6E">
        <w:rPr>
          <w:rFonts w:ascii="Calibri" w:eastAsia="Times New Roman" w:hAnsi="Calibri" w:cs="Times New Roman"/>
          <w:bCs/>
          <w:i/>
          <w:iCs/>
          <w:color w:val="0070C0"/>
          <w:szCs w:val="24"/>
          <w:lang w:val="en-US" w:eastAsia="es-MX"/>
        </w:rPr>
        <w:t>clara</w:t>
      </w:r>
      <w:proofErr w:type="spellEnd"/>
      <w:r w:rsidRPr="00D57A6E">
        <w:rPr>
          <w:rFonts w:ascii="Calibri" w:eastAsia="Times New Roman" w:hAnsi="Calibri" w:cs="Times New Roman"/>
          <w:bCs/>
          <w:i/>
          <w:iCs/>
          <w:color w:val="0070C0"/>
          <w:szCs w:val="24"/>
          <w:lang w:val="en-US" w:eastAsia="es-MX"/>
        </w:rPr>
        <w:t xml:space="preserve"> de los </w:t>
      </w:r>
      <w:proofErr w:type="spellStart"/>
      <w:r w:rsidRPr="00D57A6E">
        <w:rPr>
          <w:rFonts w:ascii="Calibri" w:eastAsia="Times New Roman" w:hAnsi="Calibri" w:cs="Times New Roman"/>
          <w:bCs/>
          <w:i/>
          <w:iCs/>
          <w:color w:val="0070C0"/>
          <w:szCs w:val="24"/>
          <w:lang w:val="en-US" w:eastAsia="es-MX"/>
        </w:rPr>
        <w:t>términos</w:t>
      </w:r>
      <w:proofErr w:type="spellEnd"/>
      <w:r w:rsidRPr="00D57A6E">
        <w:rPr>
          <w:rFonts w:ascii="Calibri" w:eastAsia="Times New Roman" w:hAnsi="Calibri" w:cs="Times New Roman"/>
          <w:bCs/>
          <w:i/>
          <w:iCs/>
          <w:color w:val="0070C0"/>
          <w:szCs w:val="24"/>
          <w:lang w:val="en-US" w:eastAsia="es-MX"/>
        </w:rPr>
        <w:t xml:space="preserve"> y una </w:t>
      </w:r>
      <w:proofErr w:type="spellStart"/>
      <w:r w:rsidRPr="00D57A6E">
        <w:rPr>
          <w:rFonts w:ascii="Calibri" w:eastAsia="Times New Roman" w:hAnsi="Calibri" w:cs="Times New Roman"/>
          <w:bCs/>
          <w:i/>
          <w:iCs/>
          <w:color w:val="0070C0"/>
          <w:szCs w:val="24"/>
          <w:lang w:val="en-US" w:eastAsia="es-MX"/>
        </w:rPr>
        <w:t>conceptualización</w:t>
      </w:r>
      <w:proofErr w:type="spellEnd"/>
      <w:r w:rsidRPr="00D57A6E">
        <w:rPr>
          <w:rFonts w:ascii="Calibri" w:eastAsia="Times New Roman" w:hAnsi="Calibri" w:cs="Times New Roman"/>
          <w:bCs/>
          <w:i/>
          <w:iCs/>
          <w:color w:val="0070C0"/>
          <w:szCs w:val="24"/>
          <w:lang w:val="en-US" w:eastAsia="es-MX"/>
        </w:rPr>
        <w:t xml:space="preserve"> </w:t>
      </w:r>
      <w:proofErr w:type="spellStart"/>
      <w:r w:rsidRPr="00D57A6E">
        <w:rPr>
          <w:rFonts w:ascii="Calibri" w:eastAsia="Times New Roman" w:hAnsi="Calibri" w:cs="Times New Roman"/>
          <w:bCs/>
          <w:i/>
          <w:iCs/>
          <w:color w:val="0070C0"/>
          <w:szCs w:val="24"/>
          <w:lang w:val="en-US" w:eastAsia="es-MX"/>
        </w:rPr>
        <w:t>clara</w:t>
      </w:r>
      <w:proofErr w:type="spellEnd"/>
      <w:r w:rsidRPr="00D57A6E">
        <w:rPr>
          <w:rFonts w:ascii="Calibri" w:eastAsia="Times New Roman" w:hAnsi="Calibri" w:cs="Times New Roman"/>
          <w:bCs/>
          <w:i/>
          <w:iCs/>
          <w:color w:val="0070C0"/>
          <w:szCs w:val="24"/>
          <w:lang w:val="en-US" w:eastAsia="es-MX"/>
        </w:rPr>
        <w:t xml:space="preserve"> del </w:t>
      </w:r>
      <w:proofErr w:type="spellStart"/>
      <w:r w:rsidRPr="00D57A6E">
        <w:rPr>
          <w:rFonts w:ascii="Calibri" w:eastAsia="Times New Roman" w:hAnsi="Calibri" w:cs="Times New Roman"/>
          <w:bCs/>
          <w:i/>
          <w:iCs/>
          <w:color w:val="0070C0"/>
          <w:szCs w:val="24"/>
          <w:lang w:val="en-US" w:eastAsia="es-MX"/>
        </w:rPr>
        <w:t>problema</w:t>
      </w:r>
      <w:proofErr w:type="spellEnd"/>
      <w:r w:rsidRPr="00D57A6E">
        <w:rPr>
          <w:rFonts w:ascii="Calibri" w:eastAsia="Times New Roman" w:hAnsi="Calibri" w:cs="Times New Roman"/>
          <w:bCs/>
          <w:i/>
          <w:iCs/>
          <w:color w:val="0070C0"/>
          <w:szCs w:val="24"/>
          <w:lang w:val="en-US" w:eastAsia="es-MX"/>
        </w:rPr>
        <w:t xml:space="preserve">, una </w:t>
      </w:r>
      <w:proofErr w:type="spellStart"/>
      <w:r w:rsidRPr="00D57A6E">
        <w:rPr>
          <w:rFonts w:ascii="Calibri" w:eastAsia="Times New Roman" w:hAnsi="Calibri" w:cs="Times New Roman"/>
          <w:bCs/>
          <w:i/>
          <w:iCs/>
          <w:color w:val="0070C0"/>
          <w:szCs w:val="24"/>
          <w:lang w:val="en-US" w:eastAsia="es-MX"/>
        </w:rPr>
        <w:t>reseña</w:t>
      </w:r>
      <w:proofErr w:type="spellEnd"/>
      <w:r w:rsidRPr="00D57A6E">
        <w:rPr>
          <w:rFonts w:ascii="Calibri" w:eastAsia="Times New Roman" w:hAnsi="Calibri" w:cs="Times New Roman"/>
          <w:bCs/>
          <w:i/>
          <w:iCs/>
          <w:color w:val="0070C0"/>
          <w:szCs w:val="24"/>
          <w:lang w:val="en-US" w:eastAsia="es-MX"/>
        </w:rPr>
        <w:t xml:space="preserve"> de la forma </w:t>
      </w:r>
      <w:proofErr w:type="spellStart"/>
      <w:r w:rsidRPr="00D57A6E">
        <w:rPr>
          <w:rFonts w:ascii="Calibri" w:eastAsia="Times New Roman" w:hAnsi="Calibri" w:cs="Times New Roman"/>
          <w:bCs/>
          <w:i/>
          <w:iCs/>
          <w:color w:val="0070C0"/>
          <w:szCs w:val="24"/>
          <w:lang w:val="en-US" w:eastAsia="es-MX"/>
        </w:rPr>
        <w:t>en</w:t>
      </w:r>
      <w:proofErr w:type="spellEnd"/>
      <w:r w:rsidRPr="00D57A6E">
        <w:rPr>
          <w:rFonts w:ascii="Calibri" w:eastAsia="Times New Roman" w:hAnsi="Calibri" w:cs="Times New Roman"/>
          <w:bCs/>
          <w:i/>
          <w:iCs/>
          <w:color w:val="0070C0"/>
          <w:szCs w:val="24"/>
          <w:lang w:val="en-US" w:eastAsia="es-MX"/>
        </w:rPr>
        <w:t xml:space="preserve"> que se ha </w:t>
      </w:r>
      <w:proofErr w:type="spellStart"/>
      <w:r w:rsidRPr="00D57A6E">
        <w:rPr>
          <w:rFonts w:ascii="Calibri" w:eastAsia="Times New Roman" w:hAnsi="Calibri" w:cs="Times New Roman"/>
          <w:bCs/>
          <w:i/>
          <w:iCs/>
          <w:color w:val="0070C0"/>
          <w:szCs w:val="24"/>
          <w:lang w:val="en-US" w:eastAsia="es-MX"/>
        </w:rPr>
        <w:t>intentado</w:t>
      </w:r>
      <w:proofErr w:type="spellEnd"/>
      <w:r w:rsidRPr="00D57A6E">
        <w:rPr>
          <w:rFonts w:ascii="Calibri" w:eastAsia="Times New Roman" w:hAnsi="Calibri" w:cs="Times New Roman"/>
          <w:bCs/>
          <w:i/>
          <w:iCs/>
          <w:color w:val="0070C0"/>
          <w:szCs w:val="24"/>
          <w:lang w:val="en-US" w:eastAsia="es-MX"/>
        </w:rPr>
        <w:t xml:space="preserve"> </w:t>
      </w:r>
      <w:proofErr w:type="spellStart"/>
      <w:r w:rsidRPr="00D57A6E">
        <w:rPr>
          <w:rFonts w:ascii="Calibri" w:eastAsia="Times New Roman" w:hAnsi="Calibri" w:cs="Times New Roman"/>
          <w:bCs/>
          <w:i/>
          <w:iCs/>
          <w:color w:val="0070C0"/>
          <w:szCs w:val="24"/>
          <w:lang w:val="en-US" w:eastAsia="es-MX"/>
        </w:rPr>
        <w:t>explicar</w:t>
      </w:r>
      <w:proofErr w:type="spellEnd"/>
      <w:r w:rsidRPr="00D57A6E">
        <w:rPr>
          <w:rFonts w:ascii="Calibri" w:eastAsia="Times New Roman" w:hAnsi="Calibri" w:cs="Times New Roman"/>
          <w:bCs/>
          <w:i/>
          <w:iCs/>
          <w:color w:val="0070C0"/>
          <w:szCs w:val="24"/>
          <w:lang w:val="en-US" w:eastAsia="es-MX"/>
        </w:rPr>
        <w:t xml:space="preserve"> el </w:t>
      </w:r>
      <w:proofErr w:type="spellStart"/>
      <w:r w:rsidRPr="00D57A6E">
        <w:rPr>
          <w:rFonts w:ascii="Calibri" w:eastAsia="Times New Roman" w:hAnsi="Calibri" w:cs="Times New Roman"/>
          <w:bCs/>
          <w:i/>
          <w:iCs/>
          <w:color w:val="0070C0"/>
          <w:szCs w:val="24"/>
          <w:lang w:val="en-US" w:eastAsia="es-MX"/>
        </w:rPr>
        <w:t>problema</w:t>
      </w:r>
      <w:proofErr w:type="spellEnd"/>
      <w:r w:rsidRPr="00D57A6E">
        <w:rPr>
          <w:rFonts w:ascii="Calibri" w:eastAsia="Times New Roman" w:hAnsi="Calibri" w:cs="Times New Roman"/>
          <w:bCs/>
          <w:i/>
          <w:iCs/>
          <w:color w:val="0070C0"/>
          <w:szCs w:val="24"/>
          <w:lang w:val="en-US" w:eastAsia="es-MX"/>
        </w:rPr>
        <w:t xml:space="preserve">, de la </w:t>
      </w:r>
      <w:proofErr w:type="spellStart"/>
      <w:r w:rsidRPr="00D57A6E">
        <w:rPr>
          <w:rFonts w:ascii="Calibri" w:eastAsia="Times New Roman" w:hAnsi="Calibri" w:cs="Times New Roman"/>
          <w:bCs/>
          <w:i/>
          <w:iCs/>
          <w:color w:val="0070C0"/>
          <w:szCs w:val="24"/>
          <w:lang w:val="en-US" w:eastAsia="es-MX"/>
        </w:rPr>
        <w:t>metodología</w:t>
      </w:r>
      <w:proofErr w:type="spellEnd"/>
      <w:r w:rsidRPr="00D57A6E">
        <w:rPr>
          <w:rFonts w:ascii="Calibri" w:eastAsia="Times New Roman" w:hAnsi="Calibri" w:cs="Times New Roman"/>
          <w:bCs/>
          <w:i/>
          <w:iCs/>
          <w:color w:val="0070C0"/>
          <w:szCs w:val="24"/>
          <w:lang w:val="en-US" w:eastAsia="es-MX"/>
        </w:rPr>
        <w:t xml:space="preserve"> que se ha </w:t>
      </w:r>
      <w:proofErr w:type="spellStart"/>
      <w:r w:rsidRPr="00D57A6E">
        <w:rPr>
          <w:rFonts w:ascii="Calibri" w:eastAsia="Times New Roman" w:hAnsi="Calibri" w:cs="Times New Roman"/>
          <w:bCs/>
          <w:i/>
          <w:iCs/>
          <w:color w:val="0070C0"/>
          <w:szCs w:val="24"/>
          <w:lang w:val="en-US" w:eastAsia="es-MX"/>
        </w:rPr>
        <w:t>utilizado</w:t>
      </w:r>
      <w:proofErr w:type="spellEnd"/>
      <w:r w:rsidRPr="00D57A6E">
        <w:rPr>
          <w:rFonts w:ascii="Calibri" w:eastAsia="Times New Roman" w:hAnsi="Calibri" w:cs="Times New Roman"/>
          <w:bCs/>
          <w:i/>
          <w:iCs/>
          <w:color w:val="0070C0"/>
          <w:szCs w:val="24"/>
          <w:lang w:val="en-US" w:eastAsia="es-MX"/>
        </w:rPr>
        <w:t xml:space="preserve"> para </w:t>
      </w:r>
      <w:proofErr w:type="spellStart"/>
      <w:r w:rsidRPr="00D57A6E">
        <w:rPr>
          <w:rFonts w:ascii="Calibri" w:eastAsia="Times New Roman" w:hAnsi="Calibri" w:cs="Times New Roman"/>
          <w:bCs/>
          <w:i/>
          <w:iCs/>
          <w:color w:val="0070C0"/>
          <w:szCs w:val="24"/>
          <w:lang w:val="en-US" w:eastAsia="es-MX"/>
        </w:rPr>
        <w:t>su</w:t>
      </w:r>
      <w:proofErr w:type="spellEnd"/>
      <w:r w:rsidRPr="00D57A6E">
        <w:rPr>
          <w:rFonts w:ascii="Calibri" w:eastAsia="Times New Roman" w:hAnsi="Calibri" w:cs="Times New Roman"/>
          <w:bCs/>
          <w:i/>
          <w:iCs/>
          <w:color w:val="0070C0"/>
          <w:szCs w:val="24"/>
          <w:lang w:val="en-US" w:eastAsia="es-MX"/>
        </w:rPr>
        <w:t xml:space="preserve"> </w:t>
      </w:r>
      <w:proofErr w:type="spellStart"/>
      <w:r w:rsidRPr="00D57A6E">
        <w:rPr>
          <w:rFonts w:ascii="Calibri" w:eastAsia="Times New Roman" w:hAnsi="Calibri" w:cs="Times New Roman"/>
          <w:bCs/>
          <w:i/>
          <w:iCs/>
          <w:color w:val="0070C0"/>
          <w:szCs w:val="24"/>
          <w:lang w:val="en-US" w:eastAsia="es-MX"/>
        </w:rPr>
        <w:t>estudio</w:t>
      </w:r>
      <w:proofErr w:type="spellEnd"/>
      <w:r w:rsidRPr="00D57A6E">
        <w:rPr>
          <w:rFonts w:ascii="Calibri" w:eastAsia="Times New Roman" w:hAnsi="Calibri" w:cs="Times New Roman"/>
          <w:bCs/>
          <w:i/>
          <w:iCs/>
          <w:color w:val="0070C0"/>
          <w:szCs w:val="24"/>
          <w:lang w:val="en-US" w:eastAsia="es-MX"/>
        </w:rPr>
        <w:t xml:space="preserve">, de los </w:t>
      </w:r>
      <w:proofErr w:type="spellStart"/>
      <w:r w:rsidRPr="00D57A6E">
        <w:rPr>
          <w:rFonts w:ascii="Calibri" w:eastAsia="Times New Roman" w:hAnsi="Calibri" w:cs="Times New Roman"/>
          <w:bCs/>
          <w:i/>
          <w:iCs/>
          <w:color w:val="0070C0"/>
          <w:szCs w:val="24"/>
          <w:lang w:val="en-US" w:eastAsia="es-MX"/>
        </w:rPr>
        <w:t>hallazgos</w:t>
      </w:r>
      <w:proofErr w:type="spellEnd"/>
      <w:r w:rsidRPr="00D57A6E">
        <w:rPr>
          <w:rFonts w:ascii="Calibri" w:eastAsia="Times New Roman" w:hAnsi="Calibri" w:cs="Times New Roman"/>
          <w:bCs/>
          <w:i/>
          <w:iCs/>
          <w:color w:val="0070C0"/>
          <w:szCs w:val="24"/>
          <w:lang w:val="en-US" w:eastAsia="es-MX"/>
        </w:rPr>
        <w:t xml:space="preserve"> </w:t>
      </w:r>
      <w:proofErr w:type="spellStart"/>
      <w:r w:rsidRPr="00D57A6E">
        <w:rPr>
          <w:rFonts w:ascii="Calibri" w:eastAsia="Times New Roman" w:hAnsi="Calibri" w:cs="Times New Roman"/>
          <w:bCs/>
          <w:i/>
          <w:iCs/>
          <w:color w:val="0070C0"/>
          <w:szCs w:val="24"/>
          <w:lang w:val="en-US" w:eastAsia="es-MX"/>
        </w:rPr>
        <w:t>encontrados</w:t>
      </w:r>
      <w:proofErr w:type="spellEnd"/>
      <w:r w:rsidRPr="00D57A6E">
        <w:rPr>
          <w:rFonts w:ascii="Calibri" w:eastAsia="Times New Roman" w:hAnsi="Calibri" w:cs="Times New Roman"/>
          <w:bCs/>
          <w:i/>
          <w:iCs/>
          <w:color w:val="0070C0"/>
          <w:szCs w:val="24"/>
          <w:lang w:val="en-US" w:eastAsia="es-MX"/>
        </w:rPr>
        <w:t xml:space="preserve"> hasta la </w:t>
      </w:r>
      <w:proofErr w:type="spellStart"/>
      <w:r w:rsidRPr="00D57A6E">
        <w:rPr>
          <w:rFonts w:ascii="Calibri" w:eastAsia="Times New Roman" w:hAnsi="Calibri" w:cs="Times New Roman"/>
          <w:bCs/>
          <w:i/>
          <w:iCs/>
          <w:color w:val="0070C0"/>
          <w:szCs w:val="24"/>
          <w:lang w:val="en-US" w:eastAsia="es-MX"/>
        </w:rPr>
        <w:t>fecha</w:t>
      </w:r>
      <w:proofErr w:type="spellEnd"/>
      <w:r w:rsidRPr="00D57A6E">
        <w:rPr>
          <w:rFonts w:ascii="Calibri" w:eastAsia="Times New Roman" w:hAnsi="Calibri" w:cs="Times New Roman"/>
          <w:bCs/>
          <w:i/>
          <w:iCs/>
          <w:color w:val="0070C0"/>
          <w:szCs w:val="24"/>
          <w:lang w:val="en-US" w:eastAsia="es-MX"/>
        </w:rPr>
        <w:t xml:space="preserve"> y  los </w:t>
      </w:r>
      <w:proofErr w:type="spellStart"/>
      <w:r w:rsidRPr="00D57A6E">
        <w:rPr>
          <w:rFonts w:ascii="Calibri" w:eastAsia="Times New Roman" w:hAnsi="Calibri" w:cs="Times New Roman"/>
          <w:bCs/>
          <w:i/>
          <w:iCs/>
          <w:color w:val="0070C0"/>
          <w:szCs w:val="24"/>
          <w:lang w:val="en-US" w:eastAsia="es-MX"/>
        </w:rPr>
        <w:t>problemas</w:t>
      </w:r>
      <w:proofErr w:type="spellEnd"/>
      <w:r w:rsidRPr="00D57A6E">
        <w:rPr>
          <w:rFonts w:ascii="Calibri" w:eastAsia="Times New Roman" w:hAnsi="Calibri" w:cs="Times New Roman"/>
          <w:bCs/>
          <w:i/>
          <w:iCs/>
          <w:color w:val="0070C0"/>
          <w:szCs w:val="24"/>
          <w:lang w:val="en-US" w:eastAsia="es-MX"/>
        </w:rPr>
        <w:t xml:space="preserve"> no </w:t>
      </w:r>
      <w:proofErr w:type="spellStart"/>
      <w:r w:rsidRPr="00D57A6E">
        <w:rPr>
          <w:rFonts w:ascii="Calibri" w:eastAsia="Times New Roman" w:hAnsi="Calibri" w:cs="Times New Roman"/>
          <w:bCs/>
          <w:i/>
          <w:iCs/>
          <w:color w:val="0070C0"/>
          <w:szCs w:val="24"/>
          <w:lang w:val="en-US" w:eastAsia="es-MX"/>
        </w:rPr>
        <w:t>resueltos</w:t>
      </w:r>
      <w:proofErr w:type="spellEnd"/>
      <w:r w:rsidRPr="00D57A6E">
        <w:rPr>
          <w:rFonts w:ascii="Calibri" w:eastAsia="Times New Roman" w:hAnsi="Calibri" w:cs="Times New Roman"/>
          <w:bCs/>
          <w:i/>
          <w:iCs/>
          <w:color w:val="0070C0"/>
          <w:szCs w:val="24"/>
          <w:lang w:val="en-US" w:eastAsia="es-MX"/>
        </w:rPr>
        <w:t xml:space="preserve"> o de las </w:t>
      </w:r>
      <w:proofErr w:type="spellStart"/>
      <w:r w:rsidRPr="00D57A6E">
        <w:rPr>
          <w:rFonts w:ascii="Calibri" w:eastAsia="Times New Roman" w:hAnsi="Calibri" w:cs="Times New Roman"/>
          <w:bCs/>
          <w:i/>
          <w:iCs/>
          <w:color w:val="0070C0"/>
          <w:szCs w:val="24"/>
          <w:lang w:val="en-US" w:eastAsia="es-MX"/>
        </w:rPr>
        <w:t>dudas</w:t>
      </w:r>
      <w:proofErr w:type="spellEnd"/>
      <w:r w:rsidRPr="00D57A6E">
        <w:rPr>
          <w:rFonts w:ascii="Calibri" w:eastAsia="Times New Roman" w:hAnsi="Calibri" w:cs="Times New Roman"/>
          <w:bCs/>
          <w:i/>
          <w:iCs/>
          <w:color w:val="0070C0"/>
          <w:szCs w:val="24"/>
          <w:lang w:val="en-US" w:eastAsia="es-MX"/>
        </w:rPr>
        <w:t xml:space="preserve"> que </w:t>
      </w:r>
      <w:proofErr w:type="spellStart"/>
      <w:r w:rsidRPr="00D57A6E">
        <w:rPr>
          <w:rFonts w:ascii="Calibri" w:eastAsia="Times New Roman" w:hAnsi="Calibri" w:cs="Times New Roman"/>
          <w:bCs/>
          <w:i/>
          <w:iCs/>
          <w:color w:val="0070C0"/>
          <w:szCs w:val="24"/>
          <w:lang w:val="en-US" w:eastAsia="es-MX"/>
        </w:rPr>
        <w:t>actualmente</w:t>
      </w:r>
      <w:proofErr w:type="spellEnd"/>
      <w:r w:rsidRPr="00D57A6E">
        <w:rPr>
          <w:rFonts w:ascii="Calibri" w:eastAsia="Times New Roman" w:hAnsi="Calibri" w:cs="Times New Roman"/>
          <w:bCs/>
          <w:i/>
          <w:iCs/>
          <w:color w:val="0070C0"/>
          <w:szCs w:val="24"/>
          <w:lang w:val="en-US" w:eastAsia="es-MX"/>
        </w:rPr>
        <w:t xml:space="preserve"> </w:t>
      </w:r>
      <w:proofErr w:type="spellStart"/>
      <w:r w:rsidRPr="00D57A6E">
        <w:rPr>
          <w:rFonts w:ascii="Calibri" w:eastAsia="Times New Roman" w:hAnsi="Calibri" w:cs="Times New Roman"/>
          <w:bCs/>
          <w:i/>
          <w:iCs/>
          <w:color w:val="0070C0"/>
          <w:szCs w:val="24"/>
          <w:lang w:val="en-US" w:eastAsia="es-MX"/>
        </w:rPr>
        <w:t>existen</w:t>
      </w:r>
      <w:proofErr w:type="spellEnd"/>
      <w:r w:rsidRPr="00D57A6E">
        <w:rPr>
          <w:rFonts w:ascii="Calibri" w:eastAsia="Times New Roman" w:hAnsi="Calibri" w:cs="Times New Roman"/>
          <w:bCs/>
          <w:i/>
          <w:iCs/>
          <w:color w:val="0070C0"/>
          <w:szCs w:val="24"/>
          <w:lang w:val="en-US" w:eastAsia="es-MX"/>
        </w:rPr>
        <w:t xml:space="preserve">, de </w:t>
      </w:r>
      <w:proofErr w:type="spellStart"/>
      <w:r w:rsidRPr="00D57A6E">
        <w:rPr>
          <w:rFonts w:ascii="Calibri" w:eastAsia="Times New Roman" w:hAnsi="Calibri" w:cs="Times New Roman"/>
          <w:bCs/>
          <w:i/>
          <w:iCs/>
          <w:color w:val="0070C0"/>
          <w:szCs w:val="24"/>
          <w:lang w:val="en-US" w:eastAsia="es-MX"/>
        </w:rPr>
        <w:t>tal</w:t>
      </w:r>
      <w:proofErr w:type="spellEnd"/>
      <w:r w:rsidRPr="00D57A6E">
        <w:rPr>
          <w:rFonts w:ascii="Calibri" w:eastAsia="Times New Roman" w:hAnsi="Calibri" w:cs="Times New Roman"/>
          <w:bCs/>
          <w:i/>
          <w:iCs/>
          <w:color w:val="0070C0"/>
          <w:szCs w:val="24"/>
          <w:lang w:val="en-US" w:eastAsia="es-MX"/>
        </w:rPr>
        <w:t xml:space="preserve"> </w:t>
      </w:r>
      <w:proofErr w:type="spellStart"/>
      <w:r w:rsidRPr="00D57A6E">
        <w:rPr>
          <w:rFonts w:ascii="Calibri" w:eastAsia="Times New Roman" w:hAnsi="Calibri" w:cs="Times New Roman"/>
          <w:bCs/>
          <w:i/>
          <w:iCs/>
          <w:color w:val="0070C0"/>
          <w:szCs w:val="24"/>
          <w:lang w:val="en-US" w:eastAsia="es-MX"/>
        </w:rPr>
        <w:t>manera</w:t>
      </w:r>
      <w:proofErr w:type="spellEnd"/>
      <w:r w:rsidRPr="00D57A6E">
        <w:rPr>
          <w:rFonts w:ascii="Calibri" w:eastAsia="Times New Roman" w:hAnsi="Calibri" w:cs="Times New Roman"/>
          <w:bCs/>
          <w:i/>
          <w:iCs/>
          <w:color w:val="0070C0"/>
          <w:szCs w:val="24"/>
          <w:lang w:val="en-US" w:eastAsia="es-MX"/>
        </w:rPr>
        <w:t xml:space="preserve"> que se enlace y </w:t>
      </w:r>
      <w:proofErr w:type="spellStart"/>
      <w:r w:rsidRPr="00D57A6E">
        <w:rPr>
          <w:rFonts w:ascii="Calibri" w:eastAsia="Times New Roman" w:hAnsi="Calibri" w:cs="Times New Roman"/>
          <w:bCs/>
          <w:i/>
          <w:iCs/>
          <w:color w:val="0070C0"/>
          <w:szCs w:val="24"/>
          <w:lang w:val="en-US" w:eastAsia="es-MX"/>
        </w:rPr>
        <w:t>justifique</w:t>
      </w:r>
      <w:proofErr w:type="spellEnd"/>
      <w:r w:rsidRPr="00D57A6E">
        <w:rPr>
          <w:rFonts w:ascii="Calibri" w:eastAsia="Times New Roman" w:hAnsi="Calibri" w:cs="Times New Roman"/>
          <w:bCs/>
          <w:i/>
          <w:iCs/>
          <w:color w:val="0070C0"/>
          <w:szCs w:val="24"/>
          <w:lang w:val="en-US" w:eastAsia="es-MX"/>
        </w:rPr>
        <w:t xml:space="preserve"> la  </w:t>
      </w:r>
      <w:proofErr w:type="spellStart"/>
      <w:r w:rsidRPr="00D57A6E">
        <w:rPr>
          <w:rFonts w:ascii="Calibri" w:eastAsia="Times New Roman" w:hAnsi="Calibri" w:cs="Times New Roman"/>
          <w:bCs/>
          <w:i/>
          <w:iCs/>
          <w:color w:val="0070C0"/>
          <w:szCs w:val="24"/>
          <w:lang w:val="en-US" w:eastAsia="es-MX"/>
        </w:rPr>
        <w:t>investigación</w:t>
      </w:r>
      <w:proofErr w:type="spellEnd"/>
      <w:r w:rsidRPr="00D57A6E">
        <w:rPr>
          <w:rFonts w:ascii="Calibri" w:eastAsia="Times New Roman" w:hAnsi="Calibri" w:cs="Times New Roman"/>
          <w:bCs/>
          <w:i/>
          <w:iCs/>
          <w:color w:val="0070C0"/>
          <w:szCs w:val="24"/>
          <w:lang w:val="en-US" w:eastAsia="es-MX"/>
        </w:rPr>
        <w:t xml:space="preserve"> </w:t>
      </w:r>
      <w:proofErr w:type="spellStart"/>
      <w:r w:rsidRPr="00D57A6E">
        <w:rPr>
          <w:rFonts w:ascii="Calibri" w:eastAsia="Times New Roman" w:hAnsi="Calibri" w:cs="Times New Roman"/>
          <w:bCs/>
          <w:i/>
          <w:iCs/>
          <w:color w:val="0070C0"/>
          <w:szCs w:val="24"/>
          <w:lang w:val="en-US" w:eastAsia="es-MX"/>
        </w:rPr>
        <w:t>desarrollada</w:t>
      </w:r>
      <w:proofErr w:type="spellEnd"/>
      <w:r w:rsidRPr="00D57A6E">
        <w:rPr>
          <w:rFonts w:ascii="Calibri" w:eastAsia="Times New Roman" w:hAnsi="Calibri" w:cs="Times New Roman"/>
          <w:bCs/>
          <w:i/>
          <w:iCs/>
          <w:color w:val="0070C0"/>
          <w:szCs w:val="24"/>
          <w:lang w:val="en-US" w:eastAsia="es-MX"/>
        </w:rPr>
        <w:t xml:space="preserve">. </w:t>
      </w:r>
    </w:p>
    <w:p w14:paraId="5B69898E" w14:textId="77777777" w:rsidR="0022568A" w:rsidRPr="00D57A6E" w:rsidRDefault="0022568A" w:rsidP="00F52A6D">
      <w:pPr>
        <w:jc w:val="both"/>
        <w:rPr>
          <w:rFonts w:ascii="Calibri" w:eastAsia="Times New Roman" w:hAnsi="Calibri" w:cs="Times New Roman"/>
          <w:bCs/>
          <w:i/>
          <w:iCs/>
          <w:color w:val="0070C0"/>
          <w:szCs w:val="24"/>
          <w:lang w:val="en-US" w:eastAsia="es-MX"/>
        </w:rPr>
      </w:pPr>
    </w:p>
    <w:p w14:paraId="7ACEFE19" w14:textId="77777777" w:rsidR="00F52A6D" w:rsidRPr="00D57A6E" w:rsidRDefault="00F52A6D" w:rsidP="00F52A6D">
      <w:pPr>
        <w:jc w:val="both"/>
        <w:rPr>
          <w:rFonts w:ascii="Calibri" w:eastAsia="Times New Roman" w:hAnsi="Calibri" w:cs="Times New Roman"/>
          <w:bCs/>
          <w:i/>
          <w:iCs/>
          <w:color w:val="0070C0"/>
          <w:szCs w:val="24"/>
          <w:lang w:val="en-US" w:eastAsia="es-MX"/>
        </w:rPr>
      </w:pPr>
      <w:r w:rsidRPr="00D57A6E">
        <w:rPr>
          <w:rFonts w:ascii="Calibri" w:eastAsia="Times New Roman" w:hAnsi="Calibri" w:cs="Times New Roman"/>
          <w:bCs/>
          <w:i/>
          <w:iCs/>
          <w:color w:val="0070C0"/>
          <w:szCs w:val="24"/>
          <w:lang w:val="en-US" w:eastAsia="es-MX"/>
        </w:rPr>
        <w:t xml:space="preserve">Se debe </w:t>
      </w:r>
      <w:proofErr w:type="spellStart"/>
      <w:r w:rsidRPr="00D57A6E">
        <w:rPr>
          <w:rFonts w:ascii="Calibri" w:eastAsia="Times New Roman" w:hAnsi="Calibri" w:cs="Times New Roman"/>
          <w:bCs/>
          <w:i/>
          <w:iCs/>
          <w:color w:val="0070C0"/>
          <w:szCs w:val="24"/>
          <w:lang w:val="en-US" w:eastAsia="es-MX"/>
        </w:rPr>
        <w:t>incluir</w:t>
      </w:r>
      <w:proofErr w:type="spellEnd"/>
      <w:r w:rsidRPr="00D57A6E">
        <w:rPr>
          <w:rFonts w:ascii="Calibri" w:eastAsia="Times New Roman" w:hAnsi="Calibri" w:cs="Times New Roman"/>
          <w:bCs/>
          <w:i/>
          <w:iCs/>
          <w:color w:val="0070C0"/>
          <w:szCs w:val="24"/>
          <w:lang w:val="en-US" w:eastAsia="es-MX"/>
        </w:rPr>
        <w:t xml:space="preserve">  un </w:t>
      </w:r>
      <w:proofErr w:type="spellStart"/>
      <w:r w:rsidRPr="00D57A6E">
        <w:rPr>
          <w:rFonts w:ascii="Calibri" w:eastAsia="Times New Roman" w:hAnsi="Calibri" w:cs="Times New Roman"/>
          <w:bCs/>
          <w:i/>
          <w:iCs/>
          <w:color w:val="0070C0"/>
          <w:szCs w:val="24"/>
          <w:lang w:val="en-US" w:eastAsia="es-MX"/>
        </w:rPr>
        <w:t>análisis</w:t>
      </w:r>
      <w:proofErr w:type="spellEnd"/>
      <w:r w:rsidRPr="00D57A6E">
        <w:rPr>
          <w:rFonts w:ascii="Calibri" w:eastAsia="Times New Roman" w:hAnsi="Calibri" w:cs="Times New Roman"/>
          <w:bCs/>
          <w:i/>
          <w:iCs/>
          <w:color w:val="0070C0"/>
          <w:szCs w:val="24"/>
          <w:lang w:val="en-US" w:eastAsia="es-MX"/>
        </w:rPr>
        <w:t xml:space="preserve"> </w:t>
      </w:r>
      <w:proofErr w:type="spellStart"/>
      <w:r w:rsidRPr="00D57A6E">
        <w:rPr>
          <w:rFonts w:ascii="Calibri" w:eastAsia="Times New Roman" w:hAnsi="Calibri" w:cs="Times New Roman"/>
          <w:bCs/>
          <w:i/>
          <w:iCs/>
          <w:color w:val="0070C0"/>
          <w:szCs w:val="24"/>
          <w:lang w:val="en-US" w:eastAsia="es-MX"/>
        </w:rPr>
        <w:t>crítico</w:t>
      </w:r>
      <w:proofErr w:type="spellEnd"/>
      <w:r w:rsidRPr="00D57A6E">
        <w:rPr>
          <w:rFonts w:ascii="Calibri" w:eastAsia="Times New Roman" w:hAnsi="Calibri" w:cs="Times New Roman"/>
          <w:bCs/>
          <w:i/>
          <w:iCs/>
          <w:color w:val="0070C0"/>
          <w:szCs w:val="24"/>
          <w:lang w:val="en-US" w:eastAsia="es-MX"/>
        </w:rPr>
        <w:t xml:space="preserve"> </w:t>
      </w:r>
      <w:proofErr w:type="spellStart"/>
      <w:r w:rsidRPr="00D57A6E">
        <w:rPr>
          <w:rFonts w:ascii="Calibri" w:eastAsia="Times New Roman" w:hAnsi="Calibri" w:cs="Times New Roman"/>
          <w:bCs/>
          <w:i/>
          <w:iCs/>
          <w:color w:val="0070C0"/>
          <w:szCs w:val="24"/>
          <w:lang w:val="en-US" w:eastAsia="es-MX"/>
        </w:rPr>
        <w:t>propio</w:t>
      </w:r>
      <w:proofErr w:type="spellEnd"/>
      <w:r w:rsidRPr="00D57A6E">
        <w:rPr>
          <w:rFonts w:ascii="Calibri" w:eastAsia="Times New Roman" w:hAnsi="Calibri" w:cs="Times New Roman"/>
          <w:bCs/>
          <w:i/>
          <w:iCs/>
          <w:color w:val="0070C0"/>
          <w:szCs w:val="24"/>
          <w:lang w:val="en-US" w:eastAsia="es-MX"/>
        </w:rPr>
        <w:t xml:space="preserve"> y </w:t>
      </w:r>
      <w:proofErr w:type="spellStart"/>
      <w:r w:rsidRPr="00D57A6E">
        <w:rPr>
          <w:rFonts w:ascii="Calibri" w:eastAsia="Times New Roman" w:hAnsi="Calibri" w:cs="Times New Roman"/>
          <w:bCs/>
          <w:i/>
          <w:iCs/>
          <w:color w:val="0070C0"/>
          <w:szCs w:val="24"/>
          <w:lang w:val="en-US" w:eastAsia="es-MX"/>
        </w:rPr>
        <w:t>evitar</w:t>
      </w:r>
      <w:proofErr w:type="spellEnd"/>
      <w:r w:rsidRPr="00D57A6E">
        <w:rPr>
          <w:rFonts w:ascii="Calibri" w:eastAsia="Times New Roman" w:hAnsi="Calibri" w:cs="Times New Roman"/>
          <w:bCs/>
          <w:i/>
          <w:iCs/>
          <w:color w:val="0070C0"/>
          <w:szCs w:val="24"/>
          <w:lang w:val="en-US" w:eastAsia="es-MX"/>
        </w:rPr>
        <w:t xml:space="preserve"> </w:t>
      </w:r>
      <w:proofErr w:type="spellStart"/>
      <w:r w:rsidRPr="00D57A6E">
        <w:rPr>
          <w:rFonts w:ascii="Calibri" w:eastAsia="Times New Roman" w:hAnsi="Calibri" w:cs="Times New Roman"/>
          <w:bCs/>
          <w:i/>
          <w:iCs/>
          <w:color w:val="0070C0"/>
          <w:szCs w:val="24"/>
          <w:lang w:val="en-US" w:eastAsia="es-MX"/>
        </w:rPr>
        <w:t>realizar</w:t>
      </w:r>
      <w:proofErr w:type="spellEnd"/>
      <w:r w:rsidRPr="00D57A6E">
        <w:rPr>
          <w:rFonts w:ascii="Calibri" w:eastAsia="Times New Roman" w:hAnsi="Calibri" w:cs="Times New Roman"/>
          <w:bCs/>
          <w:i/>
          <w:iCs/>
          <w:color w:val="0070C0"/>
          <w:szCs w:val="24"/>
          <w:lang w:val="en-US" w:eastAsia="es-MX"/>
        </w:rPr>
        <w:t xml:space="preserve"> solo una </w:t>
      </w:r>
      <w:proofErr w:type="spellStart"/>
      <w:r w:rsidRPr="00D57A6E">
        <w:rPr>
          <w:rFonts w:ascii="Calibri" w:eastAsia="Times New Roman" w:hAnsi="Calibri" w:cs="Times New Roman"/>
          <w:bCs/>
          <w:i/>
          <w:iCs/>
          <w:color w:val="0070C0"/>
          <w:szCs w:val="24"/>
          <w:lang w:val="en-US" w:eastAsia="es-MX"/>
        </w:rPr>
        <w:t>revisión</w:t>
      </w:r>
      <w:proofErr w:type="spellEnd"/>
      <w:r w:rsidRPr="00D57A6E">
        <w:rPr>
          <w:rFonts w:ascii="Calibri" w:eastAsia="Times New Roman" w:hAnsi="Calibri" w:cs="Times New Roman"/>
          <w:bCs/>
          <w:i/>
          <w:iCs/>
          <w:color w:val="0070C0"/>
          <w:szCs w:val="24"/>
          <w:lang w:val="en-US" w:eastAsia="es-MX"/>
        </w:rPr>
        <w:t xml:space="preserve"> </w:t>
      </w:r>
      <w:proofErr w:type="spellStart"/>
      <w:r w:rsidRPr="00D57A6E">
        <w:rPr>
          <w:rFonts w:ascii="Calibri" w:eastAsia="Times New Roman" w:hAnsi="Calibri" w:cs="Times New Roman"/>
          <w:bCs/>
          <w:i/>
          <w:iCs/>
          <w:color w:val="0070C0"/>
          <w:szCs w:val="24"/>
          <w:lang w:val="en-US" w:eastAsia="es-MX"/>
        </w:rPr>
        <w:t>histórica</w:t>
      </w:r>
      <w:proofErr w:type="spellEnd"/>
      <w:r w:rsidRPr="00D57A6E">
        <w:rPr>
          <w:rFonts w:ascii="Calibri" w:eastAsia="Times New Roman" w:hAnsi="Calibri" w:cs="Times New Roman"/>
          <w:bCs/>
          <w:i/>
          <w:iCs/>
          <w:color w:val="0070C0"/>
          <w:szCs w:val="24"/>
          <w:lang w:val="en-US" w:eastAsia="es-MX"/>
        </w:rPr>
        <w:t xml:space="preserve"> o un </w:t>
      </w:r>
      <w:proofErr w:type="spellStart"/>
      <w:r w:rsidRPr="00D57A6E">
        <w:rPr>
          <w:rFonts w:ascii="Calibri" w:eastAsia="Times New Roman" w:hAnsi="Calibri" w:cs="Times New Roman"/>
          <w:bCs/>
          <w:i/>
          <w:iCs/>
          <w:color w:val="0070C0"/>
          <w:szCs w:val="24"/>
          <w:lang w:val="en-US" w:eastAsia="es-MX"/>
        </w:rPr>
        <w:t>resumen</w:t>
      </w:r>
      <w:proofErr w:type="spellEnd"/>
      <w:r w:rsidRPr="00D57A6E">
        <w:rPr>
          <w:rFonts w:ascii="Calibri" w:eastAsia="Times New Roman" w:hAnsi="Calibri" w:cs="Times New Roman"/>
          <w:bCs/>
          <w:i/>
          <w:iCs/>
          <w:color w:val="0070C0"/>
          <w:szCs w:val="24"/>
          <w:lang w:val="en-US" w:eastAsia="es-MX"/>
        </w:rPr>
        <w:t xml:space="preserve">. </w:t>
      </w:r>
      <w:proofErr w:type="spellStart"/>
      <w:r w:rsidRPr="00D57A6E">
        <w:rPr>
          <w:rFonts w:ascii="Calibri" w:eastAsia="Times New Roman" w:hAnsi="Calibri" w:cs="Times New Roman"/>
          <w:bCs/>
          <w:i/>
          <w:iCs/>
          <w:color w:val="0070C0"/>
          <w:szCs w:val="24"/>
          <w:lang w:val="en-US" w:eastAsia="es-MX"/>
        </w:rPr>
        <w:t>También</w:t>
      </w:r>
      <w:proofErr w:type="spellEnd"/>
      <w:r w:rsidRPr="00D57A6E">
        <w:rPr>
          <w:rFonts w:ascii="Calibri" w:eastAsia="Times New Roman" w:hAnsi="Calibri" w:cs="Times New Roman"/>
          <w:bCs/>
          <w:i/>
          <w:iCs/>
          <w:color w:val="0070C0"/>
          <w:szCs w:val="24"/>
          <w:lang w:val="en-US" w:eastAsia="es-MX"/>
        </w:rPr>
        <w:t xml:space="preserve"> </w:t>
      </w:r>
      <w:proofErr w:type="spellStart"/>
      <w:r w:rsidRPr="00D57A6E">
        <w:rPr>
          <w:rFonts w:ascii="Calibri" w:eastAsia="Times New Roman" w:hAnsi="Calibri" w:cs="Times New Roman"/>
          <w:bCs/>
          <w:i/>
          <w:iCs/>
          <w:color w:val="0070C0"/>
          <w:szCs w:val="24"/>
          <w:lang w:val="en-US" w:eastAsia="es-MX"/>
        </w:rPr>
        <w:t>deben</w:t>
      </w:r>
      <w:proofErr w:type="spellEnd"/>
      <w:r w:rsidRPr="00D57A6E">
        <w:rPr>
          <w:rFonts w:ascii="Calibri" w:eastAsia="Times New Roman" w:hAnsi="Calibri" w:cs="Times New Roman"/>
          <w:bCs/>
          <w:i/>
          <w:iCs/>
          <w:color w:val="0070C0"/>
          <w:szCs w:val="24"/>
          <w:lang w:val="en-US" w:eastAsia="es-MX"/>
        </w:rPr>
        <w:t xml:space="preserve"> </w:t>
      </w:r>
      <w:proofErr w:type="spellStart"/>
      <w:r w:rsidRPr="00D57A6E">
        <w:rPr>
          <w:rFonts w:ascii="Calibri" w:eastAsia="Times New Roman" w:hAnsi="Calibri" w:cs="Times New Roman"/>
          <w:bCs/>
          <w:i/>
          <w:iCs/>
          <w:color w:val="0070C0"/>
          <w:szCs w:val="24"/>
          <w:lang w:val="en-US" w:eastAsia="es-MX"/>
        </w:rPr>
        <w:t>incluirse</w:t>
      </w:r>
      <w:proofErr w:type="spellEnd"/>
      <w:r w:rsidRPr="00D57A6E">
        <w:rPr>
          <w:rFonts w:ascii="Calibri" w:eastAsia="Times New Roman" w:hAnsi="Calibri" w:cs="Times New Roman"/>
          <w:bCs/>
          <w:i/>
          <w:iCs/>
          <w:color w:val="0070C0"/>
          <w:szCs w:val="24"/>
          <w:lang w:val="en-US" w:eastAsia="es-MX"/>
        </w:rPr>
        <w:t xml:space="preserve"> las  </w:t>
      </w:r>
      <w:proofErr w:type="spellStart"/>
      <w:r w:rsidRPr="00D57A6E">
        <w:rPr>
          <w:rFonts w:ascii="Calibri" w:eastAsia="Times New Roman" w:hAnsi="Calibri" w:cs="Times New Roman"/>
          <w:bCs/>
          <w:i/>
          <w:iCs/>
          <w:color w:val="0070C0"/>
          <w:szCs w:val="24"/>
          <w:lang w:val="en-US" w:eastAsia="es-MX"/>
        </w:rPr>
        <w:t>referencias</w:t>
      </w:r>
      <w:proofErr w:type="spellEnd"/>
      <w:r w:rsidRPr="00D57A6E">
        <w:rPr>
          <w:rFonts w:ascii="Calibri" w:eastAsia="Times New Roman" w:hAnsi="Calibri" w:cs="Times New Roman"/>
          <w:bCs/>
          <w:i/>
          <w:iCs/>
          <w:color w:val="0070C0"/>
          <w:szCs w:val="24"/>
          <w:lang w:val="en-US" w:eastAsia="es-MX"/>
        </w:rPr>
        <w:t xml:space="preserve"> </w:t>
      </w:r>
      <w:proofErr w:type="spellStart"/>
      <w:r w:rsidRPr="00D57A6E">
        <w:rPr>
          <w:rFonts w:ascii="Calibri" w:eastAsia="Times New Roman" w:hAnsi="Calibri" w:cs="Times New Roman"/>
          <w:bCs/>
          <w:i/>
          <w:iCs/>
          <w:color w:val="0070C0"/>
          <w:szCs w:val="24"/>
          <w:lang w:val="en-US" w:eastAsia="es-MX"/>
        </w:rPr>
        <w:t>pertinentes</w:t>
      </w:r>
      <w:proofErr w:type="spellEnd"/>
      <w:r w:rsidRPr="00D57A6E">
        <w:rPr>
          <w:rFonts w:ascii="Calibri" w:eastAsia="Times New Roman" w:hAnsi="Calibri" w:cs="Times New Roman"/>
          <w:bCs/>
          <w:i/>
          <w:iCs/>
          <w:color w:val="0070C0"/>
          <w:szCs w:val="24"/>
          <w:lang w:val="en-US" w:eastAsia="es-MX"/>
        </w:rPr>
        <w:t xml:space="preserve">  (y no </w:t>
      </w:r>
      <w:proofErr w:type="spellStart"/>
      <w:r w:rsidRPr="00D57A6E">
        <w:rPr>
          <w:rFonts w:ascii="Calibri" w:eastAsia="Times New Roman" w:hAnsi="Calibri" w:cs="Times New Roman"/>
          <w:bCs/>
          <w:i/>
          <w:iCs/>
          <w:color w:val="0070C0"/>
          <w:szCs w:val="24"/>
          <w:lang w:val="en-US" w:eastAsia="es-MX"/>
        </w:rPr>
        <w:t>tangenciales</w:t>
      </w:r>
      <w:proofErr w:type="spellEnd"/>
      <w:r w:rsidRPr="00D57A6E">
        <w:rPr>
          <w:rFonts w:ascii="Calibri" w:eastAsia="Times New Roman" w:hAnsi="Calibri" w:cs="Times New Roman"/>
          <w:bCs/>
          <w:i/>
          <w:iCs/>
          <w:color w:val="0070C0"/>
          <w:szCs w:val="24"/>
          <w:lang w:val="en-US" w:eastAsia="es-MX"/>
        </w:rPr>
        <w:t xml:space="preserve"> o </w:t>
      </w:r>
      <w:proofErr w:type="spellStart"/>
      <w:r w:rsidRPr="00D57A6E">
        <w:rPr>
          <w:rFonts w:ascii="Calibri" w:eastAsia="Times New Roman" w:hAnsi="Calibri" w:cs="Times New Roman"/>
          <w:bCs/>
          <w:i/>
          <w:iCs/>
          <w:color w:val="0070C0"/>
          <w:szCs w:val="24"/>
          <w:lang w:val="en-US" w:eastAsia="es-MX"/>
        </w:rPr>
        <w:t>irrelevantes</w:t>
      </w:r>
      <w:proofErr w:type="spellEnd"/>
      <w:r w:rsidRPr="00D57A6E">
        <w:rPr>
          <w:rFonts w:ascii="Calibri" w:eastAsia="Times New Roman" w:hAnsi="Calibri" w:cs="Times New Roman"/>
          <w:bCs/>
          <w:i/>
          <w:iCs/>
          <w:color w:val="0070C0"/>
          <w:szCs w:val="24"/>
          <w:lang w:val="en-US" w:eastAsia="es-MX"/>
        </w:rPr>
        <w:t xml:space="preserve">) </w:t>
      </w:r>
      <w:proofErr w:type="spellStart"/>
      <w:r w:rsidRPr="00D57A6E">
        <w:rPr>
          <w:rFonts w:ascii="Calibri" w:eastAsia="Times New Roman" w:hAnsi="Calibri" w:cs="Times New Roman"/>
          <w:bCs/>
          <w:i/>
          <w:iCs/>
          <w:color w:val="0070C0"/>
          <w:szCs w:val="24"/>
          <w:lang w:val="en-US" w:eastAsia="es-MX"/>
        </w:rPr>
        <w:t>recientes</w:t>
      </w:r>
      <w:proofErr w:type="spellEnd"/>
      <w:r w:rsidRPr="00D57A6E">
        <w:rPr>
          <w:rFonts w:ascii="Calibri" w:eastAsia="Times New Roman" w:hAnsi="Calibri" w:cs="Times New Roman"/>
          <w:bCs/>
          <w:i/>
          <w:iCs/>
          <w:color w:val="0070C0"/>
          <w:szCs w:val="24"/>
          <w:lang w:val="en-US" w:eastAsia="es-MX"/>
        </w:rPr>
        <w:t xml:space="preserve">, </w:t>
      </w:r>
      <w:proofErr w:type="spellStart"/>
      <w:r w:rsidRPr="00D57A6E">
        <w:rPr>
          <w:rFonts w:ascii="Calibri" w:eastAsia="Times New Roman" w:hAnsi="Calibri" w:cs="Times New Roman"/>
          <w:bCs/>
          <w:i/>
          <w:iCs/>
          <w:color w:val="0070C0"/>
          <w:szCs w:val="24"/>
          <w:lang w:val="en-US" w:eastAsia="es-MX"/>
        </w:rPr>
        <w:t>además</w:t>
      </w:r>
      <w:proofErr w:type="spellEnd"/>
      <w:r w:rsidRPr="00D57A6E">
        <w:rPr>
          <w:rFonts w:ascii="Calibri" w:eastAsia="Times New Roman" w:hAnsi="Calibri" w:cs="Times New Roman"/>
          <w:bCs/>
          <w:i/>
          <w:iCs/>
          <w:color w:val="0070C0"/>
          <w:szCs w:val="24"/>
          <w:lang w:val="en-US" w:eastAsia="es-MX"/>
        </w:rPr>
        <w:t xml:space="preserve"> de la </w:t>
      </w:r>
      <w:proofErr w:type="spellStart"/>
      <w:r w:rsidRPr="00D57A6E">
        <w:rPr>
          <w:rFonts w:ascii="Calibri" w:eastAsia="Times New Roman" w:hAnsi="Calibri" w:cs="Times New Roman"/>
          <w:bCs/>
          <w:i/>
          <w:iCs/>
          <w:color w:val="0070C0"/>
          <w:szCs w:val="24"/>
          <w:lang w:val="en-US" w:eastAsia="es-MX"/>
        </w:rPr>
        <w:t>bibliografía</w:t>
      </w:r>
      <w:proofErr w:type="spellEnd"/>
      <w:r w:rsidRPr="00D57A6E">
        <w:rPr>
          <w:rFonts w:ascii="Calibri" w:eastAsia="Times New Roman" w:hAnsi="Calibri" w:cs="Times New Roman"/>
          <w:bCs/>
          <w:i/>
          <w:iCs/>
          <w:color w:val="0070C0"/>
          <w:szCs w:val="24"/>
          <w:lang w:val="en-US" w:eastAsia="es-MX"/>
        </w:rPr>
        <w:t xml:space="preserve"> </w:t>
      </w:r>
      <w:proofErr w:type="spellStart"/>
      <w:r w:rsidRPr="00D57A6E">
        <w:rPr>
          <w:rFonts w:ascii="Calibri" w:eastAsia="Times New Roman" w:hAnsi="Calibri" w:cs="Times New Roman"/>
          <w:bCs/>
          <w:i/>
          <w:iCs/>
          <w:color w:val="0070C0"/>
          <w:szCs w:val="24"/>
          <w:lang w:val="en-US" w:eastAsia="es-MX"/>
        </w:rPr>
        <w:t>básica</w:t>
      </w:r>
      <w:proofErr w:type="spellEnd"/>
      <w:r w:rsidRPr="00D57A6E">
        <w:rPr>
          <w:rFonts w:ascii="Calibri" w:eastAsia="Times New Roman" w:hAnsi="Calibri" w:cs="Times New Roman"/>
          <w:bCs/>
          <w:i/>
          <w:iCs/>
          <w:color w:val="0070C0"/>
          <w:szCs w:val="24"/>
          <w:lang w:val="en-US" w:eastAsia="es-MX"/>
        </w:rPr>
        <w:t xml:space="preserve">, </w:t>
      </w:r>
      <w:proofErr w:type="spellStart"/>
      <w:r w:rsidRPr="00D57A6E">
        <w:rPr>
          <w:rFonts w:ascii="Calibri" w:eastAsia="Times New Roman" w:hAnsi="Calibri" w:cs="Times New Roman"/>
          <w:bCs/>
          <w:i/>
          <w:iCs/>
          <w:color w:val="0070C0"/>
          <w:szCs w:val="24"/>
          <w:lang w:val="en-US" w:eastAsia="es-MX"/>
        </w:rPr>
        <w:t>utilizando</w:t>
      </w:r>
      <w:proofErr w:type="spellEnd"/>
      <w:r w:rsidRPr="00D57A6E">
        <w:rPr>
          <w:rFonts w:ascii="Calibri" w:eastAsia="Times New Roman" w:hAnsi="Calibri" w:cs="Times New Roman"/>
          <w:bCs/>
          <w:i/>
          <w:iCs/>
          <w:color w:val="0070C0"/>
          <w:szCs w:val="24"/>
          <w:lang w:val="en-US" w:eastAsia="es-MX"/>
        </w:rPr>
        <w:t xml:space="preserve">  el manual de </w:t>
      </w:r>
      <w:proofErr w:type="spellStart"/>
      <w:r w:rsidRPr="00D57A6E">
        <w:rPr>
          <w:rFonts w:ascii="Calibri" w:eastAsia="Times New Roman" w:hAnsi="Calibri" w:cs="Times New Roman"/>
          <w:bCs/>
          <w:i/>
          <w:iCs/>
          <w:color w:val="0070C0"/>
          <w:szCs w:val="24"/>
          <w:lang w:val="en-US" w:eastAsia="es-MX"/>
        </w:rPr>
        <w:t>estilo</w:t>
      </w:r>
      <w:proofErr w:type="spellEnd"/>
      <w:r w:rsidRPr="00D57A6E">
        <w:rPr>
          <w:rFonts w:ascii="Calibri" w:eastAsia="Times New Roman" w:hAnsi="Calibri" w:cs="Times New Roman"/>
          <w:bCs/>
          <w:i/>
          <w:iCs/>
          <w:color w:val="0070C0"/>
          <w:szCs w:val="24"/>
          <w:lang w:val="en-US" w:eastAsia="es-MX"/>
        </w:rPr>
        <w:t xml:space="preserve"> de la APA y las </w:t>
      </w:r>
      <w:proofErr w:type="spellStart"/>
      <w:r w:rsidRPr="00D57A6E">
        <w:rPr>
          <w:rFonts w:ascii="Calibri" w:eastAsia="Times New Roman" w:hAnsi="Calibri" w:cs="Times New Roman"/>
          <w:bCs/>
          <w:i/>
          <w:iCs/>
          <w:color w:val="0070C0"/>
          <w:szCs w:val="24"/>
          <w:lang w:val="en-US" w:eastAsia="es-MX"/>
        </w:rPr>
        <w:t>citas</w:t>
      </w:r>
      <w:proofErr w:type="spellEnd"/>
      <w:r w:rsidRPr="00D57A6E">
        <w:rPr>
          <w:rFonts w:ascii="Calibri" w:eastAsia="Times New Roman" w:hAnsi="Calibri" w:cs="Times New Roman"/>
          <w:bCs/>
          <w:i/>
          <w:iCs/>
          <w:color w:val="0070C0"/>
          <w:szCs w:val="24"/>
          <w:lang w:val="en-US" w:eastAsia="es-MX"/>
        </w:rPr>
        <w:t xml:space="preserve"> </w:t>
      </w:r>
      <w:proofErr w:type="spellStart"/>
      <w:r w:rsidRPr="00D57A6E">
        <w:rPr>
          <w:rFonts w:ascii="Calibri" w:eastAsia="Times New Roman" w:hAnsi="Calibri" w:cs="Times New Roman"/>
          <w:bCs/>
          <w:i/>
          <w:iCs/>
          <w:color w:val="0070C0"/>
          <w:szCs w:val="24"/>
          <w:lang w:val="en-US" w:eastAsia="es-MX"/>
        </w:rPr>
        <w:t>deben</w:t>
      </w:r>
      <w:proofErr w:type="spellEnd"/>
      <w:r w:rsidRPr="00D57A6E">
        <w:rPr>
          <w:rFonts w:ascii="Calibri" w:eastAsia="Times New Roman" w:hAnsi="Calibri" w:cs="Times New Roman"/>
          <w:bCs/>
          <w:i/>
          <w:iCs/>
          <w:color w:val="0070C0"/>
          <w:szCs w:val="24"/>
          <w:lang w:val="en-US" w:eastAsia="es-MX"/>
        </w:rPr>
        <w:t xml:space="preserve"> </w:t>
      </w:r>
      <w:proofErr w:type="spellStart"/>
      <w:r w:rsidRPr="00D57A6E">
        <w:rPr>
          <w:rFonts w:ascii="Calibri" w:eastAsia="Times New Roman" w:hAnsi="Calibri" w:cs="Times New Roman"/>
          <w:bCs/>
          <w:i/>
          <w:iCs/>
          <w:color w:val="0070C0"/>
          <w:szCs w:val="24"/>
          <w:lang w:val="en-US" w:eastAsia="es-MX"/>
        </w:rPr>
        <w:t>concordar</w:t>
      </w:r>
      <w:proofErr w:type="spellEnd"/>
      <w:r w:rsidRPr="00D57A6E">
        <w:rPr>
          <w:rFonts w:ascii="Calibri" w:eastAsia="Times New Roman" w:hAnsi="Calibri" w:cs="Times New Roman"/>
          <w:bCs/>
          <w:i/>
          <w:iCs/>
          <w:color w:val="0070C0"/>
          <w:szCs w:val="24"/>
          <w:lang w:val="en-US" w:eastAsia="es-MX"/>
        </w:rPr>
        <w:t xml:space="preserve"> con lo que </w:t>
      </w:r>
      <w:proofErr w:type="spellStart"/>
      <w:r w:rsidRPr="00D57A6E">
        <w:rPr>
          <w:rFonts w:ascii="Calibri" w:eastAsia="Times New Roman" w:hAnsi="Calibri" w:cs="Times New Roman"/>
          <w:bCs/>
          <w:i/>
          <w:iCs/>
          <w:color w:val="0070C0"/>
          <w:szCs w:val="24"/>
          <w:lang w:val="en-US" w:eastAsia="es-MX"/>
        </w:rPr>
        <w:t>expresa</w:t>
      </w:r>
      <w:proofErr w:type="spellEnd"/>
      <w:r w:rsidRPr="00D57A6E">
        <w:rPr>
          <w:rFonts w:ascii="Calibri" w:eastAsia="Times New Roman" w:hAnsi="Calibri" w:cs="Times New Roman"/>
          <w:bCs/>
          <w:i/>
          <w:iCs/>
          <w:color w:val="0070C0"/>
          <w:szCs w:val="24"/>
          <w:lang w:val="en-US" w:eastAsia="es-MX"/>
        </w:rPr>
        <w:t xml:space="preserve"> el </w:t>
      </w:r>
      <w:proofErr w:type="spellStart"/>
      <w:r w:rsidRPr="00D57A6E">
        <w:rPr>
          <w:rFonts w:ascii="Calibri" w:eastAsia="Times New Roman" w:hAnsi="Calibri" w:cs="Times New Roman"/>
          <w:bCs/>
          <w:i/>
          <w:iCs/>
          <w:color w:val="0070C0"/>
          <w:szCs w:val="24"/>
          <w:lang w:val="en-US" w:eastAsia="es-MX"/>
        </w:rPr>
        <w:t>autor</w:t>
      </w:r>
      <w:proofErr w:type="spellEnd"/>
      <w:r w:rsidRPr="00D57A6E">
        <w:rPr>
          <w:rFonts w:ascii="Calibri" w:eastAsia="Times New Roman" w:hAnsi="Calibri" w:cs="Times New Roman"/>
          <w:bCs/>
          <w:i/>
          <w:iCs/>
          <w:color w:val="0070C0"/>
          <w:szCs w:val="24"/>
          <w:lang w:val="en-US" w:eastAsia="es-MX"/>
        </w:rPr>
        <w:t xml:space="preserve"> al que se les </w:t>
      </w:r>
      <w:proofErr w:type="spellStart"/>
      <w:r w:rsidRPr="00D57A6E">
        <w:rPr>
          <w:rFonts w:ascii="Calibri" w:eastAsia="Times New Roman" w:hAnsi="Calibri" w:cs="Times New Roman"/>
          <w:bCs/>
          <w:i/>
          <w:iCs/>
          <w:color w:val="0070C0"/>
          <w:szCs w:val="24"/>
          <w:lang w:val="en-US" w:eastAsia="es-MX"/>
        </w:rPr>
        <w:t>atribuye</w:t>
      </w:r>
      <w:proofErr w:type="spellEnd"/>
      <w:r w:rsidRPr="00D57A6E">
        <w:rPr>
          <w:rFonts w:ascii="Calibri" w:eastAsia="Times New Roman" w:hAnsi="Calibri" w:cs="Times New Roman"/>
          <w:bCs/>
          <w:i/>
          <w:iCs/>
          <w:color w:val="0070C0"/>
          <w:szCs w:val="24"/>
          <w:lang w:val="en-US" w:eastAsia="es-MX"/>
        </w:rPr>
        <w:t xml:space="preserve">. Los  </w:t>
      </w:r>
      <w:proofErr w:type="spellStart"/>
      <w:r w:rsidRPr="00D57A6E">
        <w:rPr>
          <w:rFonts w:ascii="Calibri" w:eastAsia="Times New Roman" w:hAnsi="Calibri" w:cs="Times New Roman"/>
          <w:bCs/>
          <w:i/>
          <w:iCs/>
          <w:color w:val="0070C0"/>
          <w:szCs w:val="24"/>
          <w:lang w:val="en-US" w:eastAsia="es-MX"/>
        </w:rPr>
        <w:t>entrecomillados</w:t>
      </w:r>
      <w:proofErr w:type="spellEnd"/>
      <w:r w:rsidRPr="00D57A6E">
        <w:rPr>
          <w:rFonts w:ascii="Calibri" w:eastAsia="Times New Roman" w:hAnsi="Calibri" w:cs="Times New Roman"/>
          <w:bCs/>
          <w:i/>
          <w:iCs/>
          <w:color w:val="0070C0"/>
          <w:szCs w:val="24"/>
          <w:lang w:val="en-US" w:eastAsia="es-MX"/>
        </w:rPr>
        <w:t xml:space="preserve"> </w:t>
      </w:r>
      <w:proofErr w:type="spellStart"/>
      <w:r w:rsidRPr="00D57A6E">
        <w:rPr>
          <w:rFonts w:ascii="Calibri" w:eastAsia="Times New Roman" w:hAnsi="Calibri" w:cs="Times New Roman"/>
          <w:bCs/>
          <w:i/>
          <w:iCs/>
          <w:color w:val="0070C0"/>
          <w:szCs w:val="24"/>
          <w:lang w:val="en-US" w:eastAsia="es-MX"/>
        </w:rPr>
        <w:t>innecesarios</w:t>
      </w:r>
      <w:proofErr w:type="spellEnd"/>
      <w:r w:rsidRPr="00D57A6E">
        <w:rPr>
          <w:rFonts w:ascii="Calibri" w:eastAsia="Times New Roman" w:hAnsi="Calibri" w:cs="Times New Roman"/>
          <w:bCs/>
          <w:i/>
          <w:iCs/>
          <w:color w:val="0070C0"/>
          <w:szCs w:val="24"/>
          <w:lang w:val="en-US" w:eastAsia="es-MX"/>
        </w:rPr>
        <w:t xml:space="preserve"> y el </w:t>
      </w:r>
      <w:proofErr w:type="spellStart"/>
      <w:r w:rsidRPr="00D57A6E">
        <w:rPr>
          <w:rFonts w:ascii="Calibri" w:eastAsia="Times New Roman" w:hAnsi="Calibri" w:cs="Times New Roman"/>
          <w:bCs/>
          <w:i/>
          <w:iCs/>
          <w:color w:val="0070C0"/>
          <w:szCs w:val="24"/>
          <w:lang w:val="en-US" w:eastAsia="es-MX"/>
        </w:rPr>
        <w:t>plagio</w:t>
      </w:r>
      <w:proofErr w:type="spellEnd"/>
      <w:r w:rsidRPr="00D57A6E">
        <w:rPr>
          <w:rFonts w:ascii="Calibri" w:eastAsia="Times New Roman" w:hAnsi="Calibri" w:cs="Times New Roman"/>
          <w:bCs/>
          <w:i/>
          <w:iCs/>
          <w:color w:val="0070C0"/>
          <w:szCs w:val="24"/>
          <w:lang w:val="en-US" w:eastAsia="es-MX"/>
        </w:rPr>
        <w:t xml:space="preserve"> </w:t>
      </w:r>
      <w:proofErr w:type="spellStart"/>
      <w:r w:rsidRPr="00D57A6E">
        <w:rPr>
          <w:rFonts w:ascii="Calibri" w:eastAsia="Times New Roman" w:hAnsi="Calibri" w:cs="Times New Roman"/>
          <w:bCs/>
          <w:i/>
          <w:iCs/>
          <w:color w:val="0070C0"/>
          <w:szCs w:val="24"/>
          <w:lang w:val="en-US" w:eastAsia="es-MX"/>
        </w:rPr>
        <w:t>deben</w:t>
      </w:r>
      <w:proofErr w:type="spellEnd"/>
      <w:r w:rsidRPr="00D57A6E">
        <w:rPr>
          <w:rFonts w:ascii="Calibri" w:eastAsia="Times New Roman" w:hAnsi="Calibri" w:cs="Times New Roman"/>
          <w:bCs/>
          <w:i/>
          <w:iCs/>
          <w:color w:val="0070C0"/>
          <w:szCs w:val="24"/>
          <w:lang w:val="en-US" w:eastAsia="es-MX"/>
        </w:rPr>
        <w:t xml:space="preserve"> ser </w:t>
      </w:r>
      <w:proofErr w:type="spellStart"/>
      <w:r w:rsidRPr="00D57A6E">
        <w:rPr>
          <w:rFonts w:ascii="Calibri" w:eastAsia="Times New Roman" w:hAnsi="Calibri" w:cs="Times New Roman"/>
          <w:bCs/>
          <w:i/>
          <w:iCs/>
          <w:color w:val="0070C0"/>
          <w:szCs w:val="24"/>
          <w:lang w:val="en-US" w:eastAsia="es-MX"/>
        </w:rPr>
        <w:t>evitados</w:t>
      </w:r>
      <w:proofErr w:type="spellEnd"/>
      <w:r w:rsidRPr="00D57A6E">
        <w:rPr>
          <w:rFonts w:ascii="Calibri" w:eastAsia="Times New Roman" w:hAnsi="Calibri" w:cs="Times New Roman"/>
          <w:bCs/>
          <w:i/>
          <w:iCs/>
          <w:color w:val="0070C0"/>
          <w:szCs w:val="24"/>
          <w:lang w:val="en-US" w:eastAsia="es-MX"/>
        </w:rPr>
        <w:t xml:space="preserve">. La </w:t>
      </w:r>
      <w:proofErr w:type="spellStart"/>
      <w:r w:rsidRPr="00D57A6E">
        <w:rPr>
          <w:rFonts w:ascii="Calibri" w:eastAsia="Times New Roman" w:hAnsi="Calibri" w:cs="Times New Roman"/>
          <w:bCs/>
          <w:i/>
          <w:iCs/>
          <w:color w:val="0070C0"/>
          <w:szCs w:val="24"/>
          <w:lang w:val="en-US" w:eastAsia="es-MX"/>
        </w:rPr>
        <w:t>introducción</w:t>
      </w:r>
      <w:proofErr w:type="spellEnd"/>
      <w:r w:rsidRPr="00D57A6E">
        <w:rPr>
          <w:rFonts w:ascii="Calibri" w:eastAsia="Times New Roman" w:hAnsi="Calibri" w:cs="Times New Roman"/>
          <w:bCs/>
          <w:i/>
          <w:iCs/>
          <w:color w:val="0070C0"/>
          <w:szCs w:val="24"/>
          <w:lang w:val="en-US" w:eastAsia="es-MX"/>
        </w:rPr>
        <w:t xml:space="preserve"> debe ser lo </w:t>
      </w:r>
      <w:proofErr w:type="spellStart"/>
      <w:r w:rsidRPr="00D57A6E">
        <w:rPr>
          <w:rFonts w:ascii="Calibri" w:eastAsia="Times New Roman" w:hAnsi="Calibri" w:cs="Times New Roman"/>
          <w:bCs/>
          <w:i/>
          <w:iCs/>
          <w:color w:val="0070C0"/>
          <w:szCs w:val="24"/>
          <w:lang w:val="en-US" w:eastAsia="es-MX"/>
        </w:rPr>
        <w:t>suficientemente</w:t>
      </w:r>
      <w:proofErr w:type="spellEnd"/>
      <w:r w:rsidRPr="00D57A6E">
        <w:rPr>
          <w:rFonts w:ascii="Calibri" w:eastAsia="Times New Roman" w:hAnsi="Calibri" w:cs="Times New Roman"/>
          <w:bCs/>
          <w:i/>
          <w:iCs/>
          <w:color w:val="0070C0"/>
          <w:szCs w:val="24"/>
          <w:lang w:val="en-US" w:eastAsia="es-MX"/>
        </w:rPr>
        <w:t xml:space="preserve"> </w:t>
      </w:r>
      <w:proofErr w:type="spellStart"/>
      <w:r w:rsidRPr="00D57A6E">
        <w:rPr>
          <w:rFonts w:ascii="Calibri" w:eastAsia="Times New Roman" w:hAnsi="Calibri" w:cs="Times New Roman"/>
          <w:bCs/>
          <w:i/>
          <w:iCs/>
          <w:color w:val="0070C0"/>
          <w:szCs w:val="24"/>
          <w:lang w:val="en-US" w:eastAsia="es-MX"/>
        </w:rPr>
        <w:t>informativa</w:t>
      </w:r>
      <w:proofErr w:type="spellEnd"/>
      <w:r w:rsidRPr="00D57A6E">
        <w:rPr>
          <w:rFonts w:ascii="Calibri" w:eastAsia="Times New Roman" w:hAnsi="Calibri" w:cs="Times New Roman"/>
          <w:bCs/>
          <w:i/>
          <w:iCs/>
          <w:color w:val="0070C0"/>
          <w:szCs w:val="24"/>
          <w:lang w:val="en-US" w:eastAsia="es-MX"/>
        </w:rPr>
        <w:t xml:space="preserve"> </w:t>
      </w:r>
      <w:proofErr w:type="spellStart"/>
      <w:r w:rsidRPr="00D57A6E">
        <w:rPr>
          <w:rFonts w:ascii="Calibri" w:eastAsia="Times New Roman" w:hAnsi="Calibri" w:cs="Times New Roman"/>
          <w:bCs/>
          <w:i/>
          <w:iCs/>
          <w:color w:val="0070C0"/>
          <w:szCs w:val="24"/>
          <w:lang w:val="en-US" w:eastAsia="es-MX"/>
        </w:rPr>
        <w:t>pero</w:t>
      </w:r>
      <w:proofErr w:type="spellEnd"/>
      <w:r w:rsidRPr="00D57A6E">
        <w:rPr>
          <w:rFonts w:ascii="Calibri" w:eastAsia="Times New Roman" w:hAnsi="Calibri" w:cs="Times New Roman"/>
          <w:bCs/>
          <w:i/>
          <w:iCs/>
          <w:color w:val="0070C0"/>
          <w:szCs w:val="24"/>
          <w:lang w:val="en-US" w:eastAsia="es-MX"/>
        </w:rPr>
        <w:t xml:space="preserve">  </w:t>
      </w:r>
      <w:proofErr w:type="spellStart"/>
      <w:r w:rsidRPr="00D57A6E">
        <w:rPr>
          <w:rFonts w:ascii="Calibri" w:eastAsia="Times New Roman" w:hAnsi="Calibri" w:cs="Times New Roman"/>
          <w:bCs/>
          <w:i/>
          <w:iCs/>
          <w:color w:val="0070C0"/>
          <w:szCs w:val="24"/>
          <w:lang w:val="en-US" w:eastAsia="es-MX"/>
        </w:rPr>
        <w:t>concisa</w:t>
      </w:r>
      <w:proofErr w:type="spellEnd"/>
      <w:r w:rsidRPr="00D57A6E">
        <w:rPr>
          <w:rFonts w:ascii="Calibri" w:eastAsia="Times New Roman" w:hAnsi="Calibri" w:cs="Times New Roman"/>
          <w:bCs/>
          <w:i/>
          <w:iCs/>
          <w:color w:val="0070C0"/>
          <w:szCs w:val="24"/>
          <w:lang w:val="en-US" w:eastAsia="es-MX"/>
        </w:rPr>
        <w:t xml:space="preserve">. </w:t>
      </w:r>
      <w:proofErr w:type="spellStart"/>
      <w:r w:rsidRPr="00D57A6E">
        <w:rPr>
          <w:rFonts w:ascii="Calibri" w:eastAsia="Times New Roman" w:hAnsi="Calibri" w:cs="Times New Roman"/>
          <w:bCs/>
          <w:i/>
          <w:iCs/>
          <w:color w:val="0070C0"/>
          <w:szCs w:val="24"/>
          <w:lang w:val="en-US" w:eastAsia="es-MX"/>
        </w:rPr>
        <w:t>En</w:t>
      </w:r>
      <w:proofErr w:type="spellEnd"/>
      <w:r w:rsidRPr="00D57A6E">
        <w:rPr>
          <w:rFonts w:ascii="Calibri" w:eastAsia="Times New Roman" w:hAnsi="Calibri" w:cs="Times New Roman"/>
          <w:bCs/>
          <w:i/>
          <w:iCs/>
          <w:color w:val="0070C0"/>
          <w:szCs w:val="24"/>
          <w:lang w:val="en-US" w:eastAsia="es-MX"/>
        </w:rPr>
        <w:t xml:space="preserve"> </w:t>
      </w:r>
      <w:proofErr w:type="spellStart"/>
      <w:r w:rsidRPr="00D57A6E">
        <w:rPr>
          <w:rFonts w:ascii="Calibri" w:eastAsia="Times New Roman" w:hAnsi="Calibri" w:cs="Times New Roman"/>
          <w:bCs/>
          <w:i/>
          <w:iCs/>
          <w:color w:val="0070C0"/>
          <w:szCs w:val="24"/>
          <w:lang w:val="en-US" w:eastAsia="es-MX"/>
        </w:rPr>
        <w:t>cada</w:t>
      </w:r>
      <w:proofErr w:type="spellEnd"/>
      <w:r w:rsidRPr="00D57A6E">
        <w:rPr>
          <w:rFonts w:ascii="Calibri" w:eastAsia="Times New Roman" w:hAnsi="Calibri" w:cs="Times New Roman"/>
          <w:bCs/>
          <w:i/>
          <w:iCs/>
          <w:color w:val="0070C0"/>
          <w:szCs w:val="24"/>
          <w:lang w:val="en-US" w:eastAsia="es-MX"/>
        </w:rPr>
        <w:t xml:space="preserve"> </w:t>
      </w:r>
      <w:proofErr w:type="spellStart"/>
      <w:r w:rsidRPr="00D57A6E">
        <w:rPr>
          <w:rFonts w:ascii="Calibri" w:eastAsia="Times New Roman" w:hAnsi="Calibri" w:cs="Times New Roman"/>
          <w:bCs/>
          <w:i/>
          <w:iCs/>
          <w:color w:val="0070C0"/>
          <w:szCs w:val="24"/>
          <w:lang w:val="en-US" w:eastAsia="es-MX"/>
        </w:rPr>
        <w:t>párrafo</w:t>
      </w:r>
      <w:proofErr w:type="spellEnd"/>
      <w:r w:rsidRPr="00D57A6E">
        <w:rPr>
          <w:rFonts w:ascii="Calibri" w:eastAsia="Times New Roman" w:hAnsi="Calibri" w:cs="Times New Roman"/>
          <w:bCs/>
          <w:i/>
          <w:iCs/>
          <w:color w:val="0070C0"/>
          <w:szCs w:val="24"/>
          <w:lang w:val="en-US" w:eastAsia="es-MX"/>
        </w:rPr>
        <w:t xml:space="preserve"> debe </w:t>
      </w:r>
      <w:proofErr w:type="spellStart"/>
      <w:r w:rsidRPr="00D57A6E">
        <w:rPr>
          <w:rFonts w:ascii="Calibri" w:eastAsia="Times New Roman" w:hAnsi="Calibri" w:cs="Times New Roman"/>
          <w:bCs/>
          <w:i/>
          <w:iCs/>
          <w:color w:val="0070C0"/>
          <w:szCs w:val="24"/>
          <w:lang w:val="en-US" w:eastAsia="es-MX"/>
        </w:rPr>
        <w:t>desarrollarse</w:t>
      </w:r>
      <w:proofErr w:type="spellEnd"/>
      <w:r w:rsidRPr="00D57A6E">
        <w:rPr>
          <w:rFonts w:ascii="Calibri" w:eastAsia="Times New Roman" w:hAnsi="Calibri" w:cs="Times New Roman"/>
          <w:bCs/>
          <w:i/>
          <w:iCs/>
          <w:color w:val="0070C0"/>
          <w:szCs w:val="24"/>
          <w:lang w:val="en-US" w:eastAsia="es-MX"/>
        </w:rPr>
        <w:t xml:space="preserve"> una idea </w:t>
      </w:r>
      <w:proofErr w:type="spellStart"/>
      <w:r w:rsidRPr="00D57A6E">
        <w:rPr>
          <w:rFonts w:ascii="Calibri" w:eastAsia="Times New Roman" w:hAnsi="Calibri" w:cs="Times New Roman"/>
          <w:bCs/>
          <w:i/>
          <w:iCs/>
          <w:color w:val="0070C0"/>
          <w:szCs w:val="24"/>
          <w:lang w:val="en-US" w:eastAsia="es-MX"/>
        </w:rPr>
        <w:t>concreta</w:t>
      </w:r>
      <w:proofErr w:type="spellEnd"/>
      <w:r w:rsidRPr="00D57A6E">
        <w:rPr>
          <w:rFonts w:ascii="Calibri" w:eastAsia="Times New Roman" w:hAnsi="Calibri" w:cs="Times New Roman"/>
          <w:bCs/>
          <w:i/>
          <w:iCs/>
          <w:color w:val="0070C0"/>
          <w:szCs w:val="24"/>
          <w:lang w:val="en-US" w:eastAsia="es-MX"/>
        </w:rPr>
        <w:t xml:space="preserve">  y responder a una </w:t>
      </w:r>
      <w:proofErr w:type="spellStart"/>
      <w:r w:rsidRPr="00D57A6E">
        <w:rPr>
          <w:rFonts w:ascii="Calibri" w:eastAsia="Times New Roman" w:hAnsi="Calibri" w:cs="Times New Roman"/>
          <w:bCs/>
          <w:i/>
          <w:iCs/>
          <w:color w:val="0070C0"/>
          <w:szCs w:val="24"/>
          <w:lang w:val="en-US" w:eastAsia="es-MX"/>
        </w:rPr>
        <w:t>pregunta</w:t>
      </w:r>
      <w:proofErr w:type="spellEnd"/>
      <w:r w:rsidRPr="00D57A6E">
        <w:rPr>
          <w:rFonts w:ascii="Calibri" w:eastAsia="Times New Roman" w:hAnsi="Calibri" w:cs="Times New Roman"/>
          <w:bCs/>
          <w:i/>
          <w:iCs/>
          <w:color w:val="0070C0"/>
          <w:szCs w:val="24"/>
          <w:lang w:val="en-US" w:eastAsia="es-MX"/>
        </w:rPr>
        <w:t xml:space="preserve"> </w:t>
      </w:r>
      <w:proofErr w:type="spellStart"/>
      <w:r w:rsidRPr="00D57A6E">
        <w:rPr>
          <w:rFonts w:ascii="Calibri" w:eastAsia="Times New Roman" w:hAnsi="Calibri" w:cs="Times New Roman"/>
          <w:bCs/>
          <w:i/>
          <w:iCs/>
          <w:color w:val="0070C0"/>
          <w:szCs w:val="24"/>
          <w:lang w:val="en-US" w:eastAsia="es-MX"/>
        </w:rPr>
        <w:t>específica</w:t>
      </w:r>
      <w:proofErr w:type="spellEnd"/>
      <w:r w:rsidRPr="00D57A6E">
        <w:rPr>
          <w:rFonts w:ascii="Calibri" w:eastAsia="Times New Roman" w:hAnsi="Calibri" w:cs="Times New Roman"/>
          <w:bCs/>
          <w:i/>
          <w:iCs/>
          <w:color w:val="0070C0"/>
          <w:szCs w:val="24"/>
          <w:lang w:val="en-US" w:eastAsia="es-MX"/>
        </w:rPr>
        <w:t xml:space="preserve">, </w:t>
      </w:r>
      <w:proofErr w:type="spellStart"/>
      <w:r w:rsidRPr="00D57A6E">
        <w:rPr>
          <w:rFonts w:ascii="Calibri" w:eastAsia="Times New Roman" w:hAnsi="Calibri" w:cs="Times New Roman"/>
          <w:bCs/>
          <w:i/>
          <w:iCs/>
          <w:color w:val="0070C0"/>
          <w:szCs w:val="24"/>
          <w:lang w:val="en-US" w:eastAsia="es-MX"/>
        </w:rPr>
        <w:t>evitando</w:t>
      </w:r>
      <w:proofErr w:type="spellEnd"/>
      <w:r w:rsidRPr="00D57A6E">
        <w:rPr>
          <w:rFonts w:ascii="Calibri" w:eastAsia="Times New Roman" w:hAnsi="Calibri" w:cs="Times New Roman"/>
          <w:bCs/>
          <w:i/>
          <w:iCs/>
          <w:color w:val="0070C0"/>
          <w:szCs w:val="24"/>
          <w:lang w:val="en-US" w:eastAsia="es-MX"/>
        </w:rPr>
        <w:t xml:space="preserve"> </w:t>
      </w:r>
      <w:proofErr w:type="spellStart"/>
      <w:r w:rsidRPr="00D57A6E">
        <w:rPr>
          <w:rFonts w:ascii="Calibri" w:eastAsia="Times New Roman" w:hAnsi="Calibri" w:cs="Times New Roman"/>
          <w:bCs/>
          <w:i/>
          <w:iCs/>
          <w:color w:val="0070C0"/>
          <w:szCs w:val="24"/>
          <w:lang w:val="en-US" w:eastAsia="es-MX"/>
        </w:rPr>
        <w:t>detalles</w:t>
      </w:r>
      <w:proofErr w:type="spellEnd"/>
      <w:r w:rsidRPr="00D57A6E">
        <w:rPr>
          <w:rFonts w:ascii="Calibri" w:eastAsia="Times New Roman" w:hAnsi="Calibri" w:cs="Times New Roman"/>
          <w:bCs/>
          <w:i/>
          <w:iCs/>
          <w:color w:val="0070C0"/>
          <w:szCs w:val="24"/>
          <w:lang w:val="en-US" w:eastAsia="es-MX"/>
        </w:rPr>
        <w:t xml:space="preserve"> </w:t>
      </w:r>
      <w:proofErr w:type="spellStart"/>
      <w:r w:rsidRPr="00D57A6E">
        <w:rPr>
          <w:rFonts w:ascii="Calibri" w:eastAsia="Times New Roman" w:hAnsi="Calibri" w:cs="Times New Roman"/>
          <w:bCs/>
          <w:i/>
          <w:iCs/>
          <w:color w:val="0070C0"/>
          <w:szCs w:val="24"/>
          <w:lang w:val="en-US" w:eastAsia="es-MX"/>
        </w:rPr>
        <w:t>innecesarios</w:t>
      </w:r>
      <w:proofErr w:type="spellEnd"/>
      <w:r w:rsidRPr="00D57A6E">
        <w:rPr>
          <w:rFonts w:ascii="Calibri" w:eastAsia="Times New Roman" w:hAnsi="Calibri" w:cs="Times New Roman"/>
          <w:bCs/>
          <w:i/>
          <w:iCs/>
          <w:color w:val="0070C0"/>
          <w:szCs w:val="24"/>
          <w:lang w:val="en-US" w:eastAsia="es-MX"/>
        </w:rPr>
        <w:t xml:space="preserve">. Es </w:t>
      </w:r>
      <w:proofErr w:type="spellStart"/>
      <w:r w:rsidRPr="00D57A6E">
        <w:rPr>
          <w:rFonts w:ascii="Calibri" w:eastAsia="Times New Roman" w:hAnsi="Calibri" w:cs="Times New Roman"/>
          <w:bCs/>
          <w:i/>
          <w:iCs/>
          <w:color w:val="0070C0"/>
          <w:szCs w:val="24"/>
          <w:lang w:val="en-US" w:eastAsia="es-MX"/>
        </w:rPr>
        <w:t>importante</w:t>
      </w:r>
      <w:proofErr w:type="spellEnd"/>
      <w:r w:rsidRPr="00D57A6E">
        <w:rPr>
          <w:rFonts w:ascii="Calibri" w:eastAsia="Times New Roman" w:hAnsi="Calibri" w:cs="Times New Roman"/>
          <w:bCs/>
          <w:i/>
          <w:iCs/>
          <w:color w:val="0070C0"/>
          <w:szCs w:val="24"/>
          <w:lang w:val="en-US" w:eastAsia="es-MX"/>
        </w:rPr>
        <w:t xml:space="preserve"> ser </w:t>
      </w:r>
      <w:proofErr w:type="spellStart"/>
      <w:r w:rsidRPr="00D57A6E">
        <w:rPr>
          <w:rFonts w:ascii="Calibri" w:eastAsia="Times New Roman" w:hAnsi="Calibri" w:cs="Times New Roman"/>
          <w:bCs/>
          <w:i/>
          <w:iCs/>
          <w:color w:val="0070C0"/>
          <w:szCs w:val="24"/>
          <w:lang w:val="en-US" w:eastAsia="es-MX"/>
        </w:rPr>
        <w:t>esquemático</w:t>
      </w:r>
      <w:proofErr w:type="spellEnd"/>
      <w:r w:rsidRPr="00D57A6E">
        <w:rPr>
          <w:rFonts w:ascii="Calibri" w:eastAsia="Times New Roman" w:hAnsi="Calibri" w:cs="Times New Roman"/>
          <w:bCs/>
          <w:i/>
          <w:iCs/>
          <w:color w:val="0070C0"/>
          <w:szCs w:val="24"/>
          <w:lang w:val="en-US" w:eastAsia="es-MX"/>
        </w:rPr>
        <w:t xml:space="preserve">, </w:t>
      </w:r>
      <w:proofErr w:type="spellStart"/>
      <w:r w:rsidRPr="00D57A6E">
        <w:rPr>
          <w:rFonts w:ascii="Calibri" w:eastAsia="Times New Roman" w:hAnsi="Calibri" w:cs="Times New Roman"/>
          <w:bCs/>
          <w:i/>
          <w:iCs/>
          <w:color w:val="0070C0"/>
          <w:szCs w:val="24"/>
          <w:lang w:val="en-US" w:eastAsia="es-MX"/>
        </w:rPr>
        <w:t>desarrollar</w:t>
      </w:r>
      <w:proofErr w:type="spellEnd"/>
      <w:r w:rsidRPr="00D57A6E">
        <w:rPr>
          <w:rFonts w:ascii="Calibri" w:eastAsia="Times New Roman" w:hAnsi="Calibri" w:cs="Times New Roman"/>
          <w:bCs/>
          <w:i/>
          <w:iCs/>
          <w:color w:val="0070C0"/>
          <w:szCs w:val="24"/>
          <w:lang w:val="en-US" w:eastAsia="es-MX"/>
        </w:rPr>
        <w:t xml:space="preserve"> el </w:t>
      </w:r>
      <w:proofErr w:type="spellStart"/>
      <w:r w:rsidRPr="00D57A6E">
        <w:rPr>
          <w:rFonts w:ascii="Calibri" w:eastAsia="Times New Roman" w:hAnsi="Calibri" w:cs="Times New Roman"/>
          <w:bCs/>
          <w:i/>
          <w:iCs/>
          <w:color w:val="0070C0"/>
          <w:szCs w:val="24"/>
          <w:lang w:val="en-US" w:eastAsia="es-MX"/>
        </w:rPr>
        <w:t>tema</w:t>
      </w:r>
      <w:proofErr w:type="spellEnd"/>
      <w:r w:rsidRPr="00D57A6E">
        <w:rPr>
          <w:rFonts w:ascii="Calibri" w:eastAsia="Times New Roman" w:hAnsi="Calibri" w:cs="Times New Roman"/>
          <w:bCs/>
          <w:i/>
          <w:iCs/>
          <w:color w:val="0070C0"/>
          <w:szCs w:val="24"/>
          <w:lang w:val="en-US" w:eastAsia="es-MX"/>
        </w:rPr>
        <w:t xml:space="preserve"> de forma </w:t>
      </w:r>
      <w:proofErr w:type="spellStart"/>
      <w:r w:rsidRPr="00D57A6E">
        <w:rPr>
          <w:rFonts w:ascii="Calibri" w:eastAsia="Times New Roman" w:hAnsi="Calibri" w:cs="Times New Roman"/>
          <w:bCs/>
          <w:i/>
          <w:iCs/>
          <w:color w:val="0070C0"/>
          <w:szCs w:val="24"/>
          <w:lang w:val="en-US" w:eastAsia="es-MX"/>
        </w:rPr>
        <w:t>lógica</w:t>
      </w:r>
      <w:proofErr w:type="spellEnd"/>
      <w:r w:rsidRPr="00D57A6E">
        <w:rPr>
          <w:rFonts w:ascii="Calibri" w:eastAsia="Times New Roman" w:hAnsi="Calibri" w:cs="Times New Roman"/>
          <w:bCs/>
          <w:i/>
          <w:iCs/>
          <w:color w:val="0070C0"/>
          <w:szCs w:val="24"/>
          <w:lang w:val="en-US" w:eastAsia="es-MX"/>
        </w:rPr>
        <w:t xml:space="preserve"> y </w:t>
      </w:r>
      <w:proofErr w:type="spellStart"/>
      <w:r w:rsidRPr="00D57A6E">
        <w:rPr>
          <w:rFonts w:ascii="Calibri" w:eastAsia="Times New Roman" w:hAnsi="Calibri" w:cs="Times New Roman"/>
          <w:bCs/>
          <w:i/>
          <w:iCs/>
          <w:color w:val="0070C0"/>
          <w:szCs w:val="24"/>
          <w:lang w:val="en-US" w:eastAsia="es-MX"/>
        </w:rPr>
        <w:t>evitarse</w:t>
      </w:r>
      <w:proofErr w:type="spellEnd"/>
      <w:r w:rsidRPr="00D57A6E">
        <w:rPr>
          <w:rFonts w:ascii="Calibri" w:eastAsia="Times New Roman" w:hAnsi="Calibri" w:cs="Times New Roman"/>
          <w:bCs/>
          <w:i/>
          <w:iCs/>
          <w:color w:val="0070C0"/>
          <w:szCs w:val="24"/>
          <w:lang w:val="en-US" w:eastAsia="es-MX"/>
        </w:rPr>
        <w:t xml:space="preserve"> </w:t>
      </w:r>
      <w:proofErr w:type="spellStart"/>
      <w:r w:rsidRPr="00D57A6E">
        <w:rPr>
          <w:rFonts w:ascii="Calibri" w:eastAsia="Times New Roman" w:hAnsi="Calibri" w:cs="Times New Roman"/>
          <w:bCs/>
          <w:i/>
          <w:iCs/>
          <w:color w:val="0070C0"/>
          <w:szCs w:val="24"/>
          <w:lang w:val="en-US" w:eastAsia="es-MX"/>
        </w:rPr>
        <w:t>expresiones</w:t>
      </w:r>
      <w:proofErr w:type="spellEnd"/>
      <w:r w:rsidRPr="00D57A6E">
        <w:rPr>
          <w:rFonts w:ascii="Calibri" w:eastAsia="Times New Roman" w:hAnsi="Calibri" w:cs="Times New Roman"/>
          <w:bCs/>
          <w:i/>
          <w:iCs/>
          <w:color w:val="0070C0"/>
          <w:szCs w:val="24"/>
          <w:lang w:val="en-US" w:eastAsia="es-MX"/>
        </w:rPr>
        <w:t xml:space="preserve"> obscuras o </w:t>
      </w:r>
      <w:proofErr w:type="spellStart"/>
      <w:r w:rsidRPr="00D57A6E">
        <w:rPr>
          <w:rFonts w:ascii="Calibri" w:eastAsia="Times New Roman" w:hAnsi="Calibri" w:cs="Times New Roman"/>
          <w:bCs/>
          <w:i/>
          <w:iCs/>
          <w:color w:val="0070C0"/>
          <w:szCs w:val="24"/>
          <w:lang w:val="en-US" w:eastAsia="es-MX"/>
        </w:rPr>
        <w:t>ambiguas</w:t>
      </w:r>
      <w:proofErr w:type="spellEnd"/>
      <w:r w:rsidRPr="00D57A6E">
        <w:rPr>
          <w:rFonts w:ascii="Calibri" w:eastAsia="Times New Roman" w:hAnsi="Calibri" w:cs="Times New Roman"/>
          <w:bCs/>
          <w:i/>
          <w:iCs/>
          <w:color w:val="0070C0"/>
          <w:szCs w:val="24"/>
          <w:lang w:val="en-US" w:eastAsia="es-MX"/>
        </w:rPr>
        <w:t>. SE SUGIERE QUE LA INTRODUCCIÓN SEA LO MÁS BREVE POSIBLE.</w:t>
      </w:r>
      <w:r w:rsidR="0022568A" w:rsidRPr="00D57A6E">
        <w:rPr>
          <w:rFonts w:ascii="Calibri" w:eastAsia="Times New Roman" w:hAnsi="Calibri" w:cs="Times New Roman"/>
          <w:bCs/>
          <w:i/>
          <w:iCs/>
          <w:color w:val="0070C0"/>
          <w:szCs w:val="24"/>
          <w:lang w:val="en-US" w:eastAsia="es-MX"/>
        </w:rPr>
        <w:t xml:space="preserve"> </w:t>
      </w:r>
      <w:proofErr w:type="spellStart"/>
      <w:r w:rsidRPr="00D57A6E">
        <w:rPr>
          <w:rFonts w:ascii="Calibri" w:eastAsia="Times New Roman" w:hAnsi="Calibri" w:cs="Times New Roman"/>
          <w:bCs/>
          <w:i/>
          <w:iCs/>
          <w:color w:val="0070C0"/>
          <w:szCs w:val="24"/>
          <w:lang w:val="en-US" w:eastAsia="es-MX"/>
        </w:rPr>
        <w:t>Vea</w:t>
      </w:r>
      <w:proofErr w:type="spellEnd"/>
      <w:r w:rsidRPr="00D57A6E">
        <w:rPr>
          <w:rFonts w:ascii="Calibri" w:eastAsia="Times New Roman" w:hAnsi="Calibri" w:cs="Times New Roman"/>
          <w:bCs/>
          <w:i/>
          <w:iCs/>
          <w:color w:val="0070C0"/>
          <w:szCs w:val="24"/>
          <w:lang w:val="en-US" w:eastAsia="es-MX"/>
        </w:rPr>
        <w:t xml:space="preserve"> </w:t>
      </w:r>
      <w:proofErr w:type="spellStart"/>
      <w:r w:rsidRPr="00D57A6E">
        <w:rPr>
          <w:rFonts w:ascii="Calibri" w:eastAsia="Times New Roman" w:hAnsi="Calibri" w:cs="Times New Roman"/>
          <w:bCs/>
          <w:i/>
          <w:iCs/>
          <w:color w:val="0070C0"/>
          <w:szCs w:val="24"/>
          <w:lang w:val="en-US" w:eastAsia="es-MX"/>
        </w:rPr>
        <w:t>enseguida</w:t>
      </w:r>
      <w:proofErr w:type="spellEnd"/>
      <w:r w:rsidRPr="00D57A6E">
        <w:rPr>
          <w:rFonts w:ascii="Calibri" w:eastAsia="Times New Roman" w:hAnsi="Calibri" w:cs="Times New Roman"/>
          <w:bCs/>
          <w:i/>
          <w:iCs/>
          <w:color w:val="0070C0"/>
          <w:szCs w:val="24"/>
          <w:lang w:val="en-US" w:eastAsia="es-MX"/>
        </w:rPr>
        <w:t xml:space="preserve"> un </w:t>
      </w:r>
      <w:proofErr w:type="spellStart"/>
      <w:r w:rsidRPr="00D57A6E">
        <w:rPr>
          <w:rFonts w:ascii="Calibri" w:eastAsia="Times New Roman" w:hAnsi="Calibri" w:cs="Times New Roman"/>
          <w:bCs/>
          <w:i/>
          <w:iCs/>
          <w:color w:val="0070C0"/>
          <w:szCs w:val="24"/>
          <w:lang w:val="en-US" w:eastAsia="es-MX"/>
        </w:rPr>
        <w:t>ejemplo</w:t>
      </w:r>
      <w:proofErr w:type="spellEnd"/>
      <w:r w:rsidRPr="00D57A6E">
        <w:rPr>
          <w:rFonts w:ascii="Calibri" w:eastAsia="Times New Roman" w:hAnsi="Calibri" w:cs="Times New Roman"/>
          <w:bCs/>
          <w:i/>
          <w:iCs/>
          <w:color w:val="0070C0"/>
          <w:szCs w:val="24"/>
          <w:lang w:val="en-US" w:eastAsia="es-MX"/>
        </w:rPr>
        <w:t xml:space="preserve"> de la </w:t>
      </w:r>
      <w:proofErr w:type="spellStart"/>
      <w:r w:rsidRPr="00D57A6E">
        <w:rPr>
          <w:rFonts w:ascii="Calibri" w:eastAsia="Times New Roman" w:hAnsi="Calibri" w:cs="Times New Roman"/>
          <w:bCs/>
          <w:i/>
          <w:iCs/>
          <w:color w:val="0070C0"/>
          <w:szCs w:val="24"/>
          <w:lang w:val="en-US" w:eastAsia="es-MX"/>
        </w:rPr>
        <w:t>estructura</w:t>
      </w:r>
      <w:proofErr w:type="spellEnd"/>
      <w:r w:rsidRPr="00D57A6E">
        <w:rPr>
          <w:rFonts w:ascii="Calibri" w:eastAsia="Times New Roman" w:hAnsi="Calibri" w:cs="Times New Roman"/>
          <w:bCs/>
          <w:i/>
          <w:iCs/>
          <w:color w:val="0070C0"/>
          <w:szCs w:val="24"/>
          <w:lang w:val="en-US" w:eastAsia="es-MX"/>
        </w:rPr>
        <w:t xml:space="preserve"> de </w:t>
      </w:r>
      <w:proofErr w:type="spellStart"/>
      <w:r w:rsidRPr="00D57A6E">
        <w:rPr>
          <w:rFonts w:ascii="Calibri" w:eastAsia="Times New Roman" w:hAnsi="Calibri" w:cs="Times New Roman"/>
          <w:bCs/>
          <w:i/>
          <w:iCs/>
          <w:color w:val="0070C0"/>
          <w:szCs w:val="24"/>
          <w:lang w:val="en-US" w:eastAsia="es-MX"/>
        </w:rPr>
        <w:t>cada</w:t>
      </w:r>
      <w:proofErr w:type="spellEnd"/>
      <w:r w:rsidRPr="00D57A6E">
        <w:rPr>
          <w:rFonts w:ascii="Calibri" w:eastAsia="Times New Roman" w:hAnsi="Calibri" w:cs="Times New Roman"/>
          <w:bCs/>
          <w:i/>
          <w:iCs/>
          <w:color w:val="0070C0"/>
          <w:szCs w:val="24"/>
          <w:lang w:val="en-US" w:eastAsia="es-MX"/>
        </w:rPr>
        <w:t xml:space="preserve"> </w:t>
      </w:r>
      <w:proofErr w:type="spellStart"/>
      <w:r w:rsidRPr="00D57A6E">
        <w:rPr>
          <w:rFonts w:ascii="Calibri" w:eastAsia="Times New Roman" w:hAnsi="Calibri" w:cs="Times New Roman"/>
          <w:bCs/>
          <w:i/>
          <w:iCs/>
          <w:color w:val="0070C0"/>
          <w:szCs w:val="24"/>
          <w:lang w:val="en-US" w:eastAsia="es-MX"/>
        </w:rPr>
        <w:t>párrafo</w:t>
      </w:r>
      <w:proofErr w:type="spellEnd"/>
      <w:r w:rsidRPr="00D57A6E">
        <w:rPr>
          <w:rFonts w:ascii="Calibri" w:eastAsia="Times New Roman" w:hAnsi="Calibri" w:cs="Times New Roman"/>
          <w:bCs/>
          <w:i/>
          <w:iCs/>
          <w:color w:val="0070C0"/>
          <w:szCs w:val="24"/>
          <w:lang w:val="en-US" w:eastAsia="es-MX"/>
        </w:rPr>
        <w:t xml:space="preserve"> de la </w:t>
      </w:r>
      <w:proofErr w:type="spellStart"/>
      <w:r w:rsidRPr="00D57A6E">
        <w:rPr>
          <w:rFonts w:ascii="Calibri" w:eastAsia="Times New Roman" w:hAnsi="Calibri" w:cs="Times New Roman"/>
          <w:bCs/>
          <w:i/>
          <w:iCs/>
          <w:color w:val="0070C0"/>
          <w:szCs w:val="24"/>
          <w:lang w:val="en-US" w:eastAsia="es-MX"/>
        </w:rPr>
        <w:t>introducción</w:t>
      </w:r>
      <w:proofErr w:type="spellEnd"/>
      <w:r w:rsidRPr="00D57A6E">
        <w:rPr>
          <w:rFonts w:ascii="Calibri" w:eastAsia="Times New Roman" w:hAnsi="Calibri" w:cs="Times New Roman"/>
          <w:bCs/>
          <w:i/>
          <w:iCs/>
          <w:color w:val="0070C0"/>
          <w:szCs w:val="24"/>
          <w:lang w:val="en-US" w:eastAsia="es-MX"/>
        </w:rPr>
        <w:t>.</w:t>
      </w:r>
    </w:p>
    <w:p w14:paraId="71F70C66" w14:textId="77777777" w:rsidR="00F52A6D" w:rsidRPr="00D57A6E" w:rsidRDefault="00F52A6D" w:rsidP="00F52A6D">
      <w:pPr>
        <w:jc w:val="both"/>
        <w:rPr>
          <w:rFonts w:ascii="Calibri" w:eastAsia="Times New Roman" w:hAnsi="Calibri" w:cs="Times New Roman"/>
          <w:bCs/>
          <w:i/>
          <w:iCs/>
          <w:color w:val="0070C0"/>
          <w:szCs w:val="24"/>
          <w:lang w:val="en-US" w:eastAsia="es-MX"/>
        </w:rPr>
      </w:pPr>
    </w:p>
    <w:p w14:paraId="2DA3A70F" w14:textId="77777777" w:rsidR="00F52A6D" w:rsidRPr="00D57A6E" w:rsidRDefault="00F52A6D" w:rsidP="00F52A6D">
      <w:pPr>
        <w:jc w:val="both"/>
        <w:rPr>
          <w:rFonts w:ascii="Calibri" w:eastAsia="Times New Roman" w:hAnsi="Calibri" w:cs="Times New Roman"/>
          <w:bCs/>
          <w:i/>
          <w:iCs/>
          <w:color w:val="0070C0"/>
          <w:szCs w:val="24"/>
          <w:lang w:val="en-US" w:eastAsia="es-MX"/>
        </w:rPr>
      </w:pPr>
      <w:proofErr w:type="spellStart"/>
      <w:r w:rsidRPr="00D57A6E">
        <w:rPr>
          <w:rFonts w:ascii="Calibri" w:eastAsia="Times New Roman" w:hAnsi="Calibri" w:cs="Times New Roman"/>
          <w:bCs/>
          <w:i/>
          <w:iCs/>
          <w:color w:val="0070C0"/>
          <w:szCs w:val="24"/>
          <w:lang w:val="en-US" w:eastAsia="es-MX"/>
        </w:rPr>
        <w:t>En</w:t>
      </w:r>
      <w:proofErr w:type="spellEnd"/>
      <w:r w:rsidRPr="00D57A6E">
        <w:rPr>
          <w:rFonts w:ascii="Calibri" w:eastAsia="Times New Roman" w:hAnsi="Calibri" w:cs="Times New Roman"/>
          <w:bCs/>
          <w:i/>
          <w:iCs/>
          <w:color w:val="0070C0"/>
          <w:szCs w:val="24"/>
          <w:lang w:val="en-US" w:eastAsia="es-MX"/>
        </w:rPr>
        <w:t xml:space="preserve"> un primer </w:t>
      </w:r>
      <w:proofErr w:type="spellStart"/>
      <w:r w:rsidRPr="00D57A6E">
        <w:rPr>
          <w:rFonts w:ascii="Calibri" w:eastAsia="Times New Roman" w:hAnsi="Calibri" w:cs="Times New Roman"/>
          <w:bCs/>
          <w:i/>
          <w:iCs/>
          <w:color w:val="0070C0"/>
          <w:szCs w:val="24"/>
          <w:lang w:val="en-US" w:eastAsia="es-MX"/>
        </w:rPr>
        <w:t>apartado</w:t>
      </w:r>
      <w:proofErr w:type="spellEnd"/>
      <w:r w:rsidRPr="00D57A6E">
        <w:rPr>
          <w:rFonts w:ascii="Calibri" w:eastAsia="Times New Roman" w:hAnsi="Calibri" w:cs="Times New Roman"/>
          <w:bCs/>
          <w:i/>
          <w:iCs/>
          <w:color w:val="0070C0"/>
          <w:szCs w:val="24"/>
          <w:lang w:val="en-US" w:eastAsia="es-MX"/>
        </w:rPr>
        <w:t xml:space="preserve"> </w:t>
      </w:r>
      <w:proofErr w:type="spellStart"/>
      <w:r w:rsidRPr="00D57A6E">
        <w:rPr>
          <w:rFonts w:ascii="Calibri" w:eastAsia="Times New Roman" w:hAnsi="Calibri" w:cs="Times New Roman"/>
          <w:bCs/>
          <w:i/>
          <w:iCs/>
          <w:color w:val="0070C0"/>
          <w:szCs w:val="24"/>
          <w:lang w:val="en-US" w:eastAsia="es-MX"/>
        </w:rPr>
        <w:t>conteste</w:t>
      </w:r>
      <w:proofErr w:type="spellEnd"/>
      <w:r w:rsidRPr="00D57A6E">
        <w:rPr>
          <w:rFonts w:ascii="Calibri" w:eastAsia="Times New Roman" w:hAnsi="Calibri" w:cs="Times New Roman"/>
          <w:bCs/>
          <w:i/>
          <w:iCs/>
          <w:color w:val="0070C0"/>
          <w:szCs w:val="24"/>
          <w:lang w:val="en-US" w:eastAsia="es-MX"/>
        </w:rPr>
        <w:t>: ¿</w:t>
      </w:r>
      <w:proofErr w:type="spellStart"/>
      <w:r w:rsidRPr="00D57A6E">
        <w:rPr>
          <w:rFonts w:ascii="Calibri" w:eastAsia="Times New Roman" w:hAnsi="Calibri" w:cs="Times New Roman"/>
          <w:bCs/>
          <w:i/>
          <w:iCs/>
          <w:color w:val="0070C0"/>
          <w:szCs w:val="24"/>
          <w:lang w:val="en-US" w:eastAsia="es-MX"/>
        </w:rPr>
        <w:t>Cómo</w:t>
      </w:r>
      <w:proofErr w:type="spellEnd"/>
      <w:r w:rsidRPr="00D57A6E">
        <w:rPr>
          <w:rFonts w:ascii="Calibri" w:eastAsia="Times New Roman" w:hAnsi="Calibri" w:cs="Times New Roman"/>
          <w:bCs/>
          <w:i/>
          <w:iCs/>
          <w:color w:val="0070C0"/>
          <w:szCs w:val="24"/>
          <w:lang w:val="en-US" w:eastAsia="es-MX"/>
        </w:rPr>
        <w:t xml:space="preserve"> se </w:t>
      </w:r>
      <w:proofErr w:type="spellStart"/>
      <w:r w:rsidRPr="00D57A6E">
        <w:rPr>
          <w:rFonts w:ascii="Calibri" w:eastAsia="Times New Roman" w:hAnsi="Calibri" w:cs="Times New Roman"/>
          <w:bCs/>
          <w:i/>
          <w:iCs/>
          <w:color w:val="0070C0"/>
          <w:szCs w:val="24"/>
          <w:lang w:val="en-US" w:eastAsia="es-MX"/>
        </w:rPr>
        <w:t>han</w:t>
      </w:r>
      <w:proofErr w:type="spellEnd"/>
      <w:r w:rsidRPr="00D57A6E">
        <w:rPr>
          <w:rFonts w:ascii="Calibri" w:eastAsia="Times New Roman" w:hAnsi="Calibri" w:cs="Times New Roman"/>
          <w:bCs/>
          <w:i/>
          <w:iCs/>
          <w:color w:val="0070C0"/>
          <w:szCs w:val="24"/>
          <w:lang w:val="en-US" w:eastAsia="es-MX"/>
        </w:rPr>
        <w:t xml:space="preserve"> </w:t>
      </w:r>
      <w:proofErr w:type="spellStart"/>
      <w:r w:rsidRPr="00D57A6E">
        <w:rPr>
          <w:rFonts w:ascii="Calibri" w:eastAsia="Times New Roman" w:hAnsi="Calibri" w:cs="Times New Roman"/>
          <w:bCs/>
          <w:i/>
          <w:iCs/>
          <w:color w:val="0070C0"/>
          <w:szCs w:val="24"/>
          <w:lang w:val="en-US" w:eastAsia="es-MX"/>
        </w:rPr>
        <w:t>definido</w:t>
      </w:r>
      <w:proofErr w:type="spellEnd"/>
      <w:r w:rsidRPr="00D57A6E">
        <w:rPr>
          <w:rFonts w:ascii="Calibri" w:eastAsia="Times New Roman" w:hAnsi="Calibri" w:cs="Times New Roman"/>
          <w:bCs/>
          <w:i/>
          <w:iCs/>
          <w:color w:val="0070C0"/>
          <w:szCs w:val="24"/>
          <w:lang w:val="en-US" w:eastAsia="es-MX"/>
        </w:rPr>
        <w:t xml:space="preserve"> la variable 1  que se </w:t>
      </w:r>
      <w:proofErr w:type="spellStart"/>
      <w:r w:rsidRPr="00D57A6E">
        <w:rPr>
          <w:rFonts w:ascii="Calibri" w:eastAsia="Times New Roman" w:hAnsi="Calibri" w:cs="Times New Roman"/>
          <w:bCs/>
          <w:i/>
          <w:iCs/>
          <w:color w:val="0070C0"/>
          <w:szCs w:val="24"/>
          <w:lang w:val="en-US" w:eastAsia="es-MX"/>
        </w:rPr>
        <w:t>mencionan</w:t>
      </w:r>
      <w:proofErr w:type="spellEnd"/>
      <w:r w:rsidRPr="00D57A6E">
        <w:rPr>
          <w:rFonts w:ascii="Calibri" w:eastAsia="Times New Roman" w:hAnsi="Calibri" w:cs="Times New Roman"/>
          <w:bCs/>
          <w:i/>
          <w:iCs/>
          <w:color w:val="0070C0"/>
          <w:szCs w:val="24"/>
          <w:lang w:val="en-US" w:eastAsia="es-MX"/>
        </w:rPr>
        <w:t xml:space="preserve"> </w:t>
      </w:r>
      <w:proofErr w:type="spellStart"/>
      <w:r w:rsidRPr="00D57A6E">
        <w:rPr>
          <w:rFonts w:ascii="Calibri" w:eastAsia="Times New Roman" w:hAnsi="Calibri" w:cs="Times New Roman"/>
          <w:bCs/>
          <w:i/>
          <w:iCs/>
          <w:color w:val="0070C0"/>
          <w:szCs w:val="24"/>
          <w:lang w:val="en-US" w:eastAsia="es-MX"/>
        </w:rPr>
        <w:t>en</w:t>
      </w:r>
      <w:proofErr w:type="spellEnd"/>
      <w:r w:rsidRPr="00D57A6E">
        <w:rPr>
          <w:rFonts w:ascii="Calibri" w:eastAsia="Times New Roman" w:hAnsi="Calibri" w:cs="Times New Roman"/>
          <w:bCs/>
          <w:i/>
          <w:iCs/>
          <w:color w:val="0070C0"/>
          <w:szCs w:val="24"/>
          <w:lang w:val="en-US" w:eastAsia="es-MX"/>
        </w:rPr>
        <w:t xml:space="preserve"> la </w:t>
      </w:r>
      <w:proofErr w:type="spellStart"/>
      <w:r w:rsidRPr="00D57A6E">
        <w:rPr>
          <w:rFonts w:ascii="Calibri" w:eastAsia="Times New Roman" w:hAnsi="Calibri" w:cs="Times New Roman"/>
          <w:bCs/>
          <w:i/>
          <w:iCs/>
          <w:color w:val="0070C0"/>
          <w:szCs w:val="24"/>
          <w:lang w:val="en-US" w:eastAsia="es-MX"/>
        </w:rPr>
        <w:t>pregunta</w:t>
      </w:r>
      <w:proofErr w:type="spellEnd"/>
      <w:r w:rsidRPr="00D57A6E">
        <w:rPr>
          <w:rFonts w:ascii="Calibri" w:eastAsia="Times New Roman" w:hAnsi="Calibri" w:cs="Times New Roman"/>
          <w:bCs/>
          <w:i/>
          <w:iCs/>
          <w:color w:val="0070C0"/>
          <w:szCs w:val="24"/>
          <w:lang w:val="en-US" w:eastAsia="es-MX"/>
        </w:rPr>
        <w:t xml:space="preserve"> de </w:t>
      </w:r>
      <w:proofErr w:type="spellStart"/>
      <w:r w:rsidRPr="00D57A6E">
        <w:rPr>
          <w:rFonts w:ascii="Calibri" w:eastAsia="Times New Roman" w:hAnsi="Calibri" w:cs="Times New Roman"/>
          <w:bCs/>
          <w:i/>
          <w:iCs/>
          <w:color w:val="0070C0"/>
          <w:szCs w:val="24"/>
          <w:lang w:val="en-US" w:eastAsia="es-MX"/>
        </w:rPr>
        <w:t>investigación</w:t>
      </w:r>
      <w:proofErr w:type="spellEnd"/>
      <w:r w:rsidRPr="00D57A6E">
        <w:rPr>
          <w:rFonts w:ascii="Calibri" w:eastAsia="Times New Roman" w:hAnsi="Calibri" w:cs="Times New Roman"/>
          <w:bCs/>
          <w:i/>
          <w:iCs/>
          <w:color w:val="0070C0"/>
          <w:szCs w:val="24"/>
          <w:lang w:val="en-US" w:eastAsia="es-MX"/>
        </w:rPr>
        <w:t>?</w:t>
      </w:r>
    </w:p>
    <w:p w14:paraId="7A4CA39E" w14:textId="77777777" w:rsidR="00F52A6D" w:rsidRPr="00B114F9" w:rsidRDefault="00F52A6D" w:rsidP="00F52A6D">
      <w:pPr>
        <w:jc w:val="both"/>
        <w:rPr>
          <w:rFonts w:ascii="Calibri" w:eastAsia="Times New Roman" w:hAnsi="Calibri" w:cs="Times New Roman"/>
          <w:bCs/>
          <w:szCs w:val="24"/>
          <w:lang w:val="en-US" w:eastAsia="es-MX"/>
        </w:rPr>
      </w:pPr>
    </w:p>
    <w:p w14:paraId="692DD4F0" w14:textId="77777777" w:rsidR="00F52A6D" w:rsidRPr="00B114F9" w:rsidRDefault="00F52A6D" w:rsidP="00B114F9">
      <w:pPr>
        <w:jc w:val="both"/>
        <w:rPr>
          <w:rFonts w:ascii="Calibri" w:eastAsia="Times New Roman" w:hAnsi="Calibri" w:cs="Times New Roman"/>
          <w:bCs/>
          <w:szCs w:val="24"/>
          <w:lang w:val="en-US" w:eastAsia="es-MX"/>
        </w:rPr>
      </w:pPr>
      <w:r w:rsidRPr="00B114F9">
        <w:rPr>
          <w:rFonts w:ascii="Calibri" w:eastAsia="Times New Roman" w:hAnsi="Calibri" w:cs="Times New Roman"/>
          <w:bCs/>
          <w:szCs w:val="24"/>
          <w:lang w:val="en-US" w:eastAsia="es-MX"/>
        </w:rPr>
        <w:t xml:space="preserve">La variable 1 se ha </w:t>
      </w:r>
      <w:proofErr w:type="spellStart"/>
      <w:r w:rsidRPr="00B114F9">
        <w:rPr>
          <w:rFonts w:ascii="Calibri" w:eastAsia="Times New Roman" w:hAnsi="Calibri" w:cs="Times New Roman"/>
          <w:bCs/>
          <w:szCs w:val="24"/>
          <w:lang w:val="en-US" w:eastAsia="es-MX"/>
        </w:rPr>
        <w:t>definido</w:t>
      </w:r>
      <w:proofErr w:type="spellEnd"/>
      <w:r w:rsidRPr="00B114F9">
        <w:rPr>
          <w:rFonts w:ascii="Calibri" w:eastAsia="Times New Roman" w:hAnsi="Calibri" w:cs="Times New Roman"/>
          <w:bCs/>
          <w:szCs w:val="24"/>
          <w:lang w:val="en-US" w:eastAsia="es-MX"/>
        </w:rPr>
        <w:t xml:space="preserve"> de </w:t>
      </w:r>
      <w:proofErr w:type="spellStart"/>
      <w:r w:rsidRPr="00B114F9">
        <w:rPr>
          <w:rFonts w:ascii="Calibri" w:eastAsia="Times New Roman" w:hAnsi="Calibri" w:cs="Times New Roman"/>
          <w:bCs/>
          <w:szCs w:val="24"/>
          <w:lang w:val="en-US" w:eastAsia="es-MX"/>
        </w:rPr>
        <w:t>múltiples</w:t>
      </w:r>
      <w:proofErr w:type="spellEnd"/>
      <w:r w:rsidRPr="00B114F9">
        <w:rPr>
          <w:rFonts w:ascii="Calibri" w:eastAsia="Times New Roman" w:hAnsi="Calibri" w:cs="Times New Roman"/>
          <w:bCs/>
          <w:szCs w:val="24"/>
          <w:lang w:val="en-US" w:eastAsia="es-MX"/>
        </w:rPr>
        <w:t xml:space="preserve"> </w:t>
      </w:r>
      <w:proofErr w:type="spellStart"/>
      <w:r w:rsidRPr="00B114F9">
        <w:rPr>
          <w:rFonts w:ascii="Calibri" w:eastAsia="Times New Roman" w:hAnsi="Calibri" w:cs="Times New Roman"/>
          <w:bCs/>
          <w:szCs w:val="24"/>
          <w:lang w:val="en-US" w:eastAsia="es-MX"/>
        </w:rPr>
        <w:t>maneras</w:t>
      </w:r>
      <w:proofErr w:type="spellEnd"/>
      <w:r w:rsidRPr="00B114F9">
        <w:rPr>
          <w:rFonts w:ascii="Calibri" w:eastAsia="Times New Roman" w:hAnsi="Calibri" w:cs="Times New Roman"/>
          <w:bCs/>
          <w:szCs w:val="24"/>
          <w:lang w:val="en-US" w:eastAsia="es-MX"/>
        </w:rPr>
        <w:t xml:space="preserve">. Para </w:t>
      </w:r>
      <w:proofErr w:type="spellStart"/>
      <w:r w:rsidRPr="00B114F9">
        <w:rPr>
          <w:rFonts w:ascii="Calibri" w:eastAsia="Times New Roman" w:hAnsi="Calibri" w:cs="Times New Roman"/>
          <w:bCs/>
          <w:szCs w:val="24"/>
          <w:lang w:val="en-US" w:eastAsia="es-MX"/>
        </w:rPr>
        <w:t>Ricárdez</w:t>
      </w:r>
      <w:proofErr w:type="spellEnd"/>
      <w:r w:rsidRPr="00B114F9">
        <w:rPr>
          <w:rFonts w:ascii="Calibri" w:eastAsia="Times New Roman" w:hAnsi="Calibri" w:cs="Times New Roman"/>
          <w:bCs/>
          <w:szCs w:val="24"/>
          <w:lang w:val="en-US" w:eastAsia="es-MX"/>
        </w:rPr>
        <w:t xml:space="preserve">  (2009) el </w:t>
      </w:r>
      <w:proofErr w:type="spellStart"/>
      <w:r w:rsidRPr="00B114F9">
        <w:rPr>
          <w:rFonts w:ascii="Calibri" w:eastAsia="Times New Roman" w:hAnsi="Calibri" w:cs="Times New Roman"/>
          <w:bCs/>
          <w:szCs w:val="24"/>
          <w:lang w:val="en-US" w:eastAsia="es-MX"/>
        </w:rPr>
        <w:t>término</w:t>
      </w:r>
      <w:proofErr w:type="spellEnd"/>
      <w:r w:rsidRPr="00B114F9">
        <w:rPr>
          <w:rFonts w:ascii="Calibri" w:eastAsia="Times New Roman" w:hAnsi="Calibri" w:cs="Times New Roman"/>
          <w:bCs/>
          <w:szCs w:val="24"/>
          <w:lang w:val="en-US" w:eastAsia="es-MX"/>
        </w:rPr>
        <w:t xml:space="preserve">_______ se define </w:t>
      </w:r>
      <w:proofErr w:type="spellStart"/>
      <w:r w:rsidRPr="00B114F9">
        <w:rPr>
          <w:rFonts w:ascii="Calibri" w:eastAsia="Times New Roman" w:hAnsi="Calibri" w:cs="Times New Roman"/>
          <w:bCs/>
          <w:szCs w:val="24"/>
          <w:lang w:val="en-US" w:eastAsia="es-MX"/>
        </w:rPr>
        <w:t>como</w:t>
      </w:r>
      <w:proofErr w:type="spellEnd"/>
      <w:r w:rsidRPr="00B114F9">
        <w:rPr>
          <w:rFonts w:ascii="Calibri" w:eastAsia="Times New Roman" w:hAnsi="Calibri" w:cs="Times New Roman"/>
          <w:bCs/>
          <w:szCs w:val="24"/>
          <w:lang w:val="en-US" w:eastAsia="es-MX"/>
        </w:rPr>
        <w:t xml:space="preserve"> “____________” (p.21).</w:t>
      </w:r>
    </w:p>
    <w:p w14:paraId="1E4EF4CC" w14:textId="77777777" w:rsidR="00F52A6D" w:rsidRPr="00B114F9" w:rsidRDefault="00F52A6D" w:rsidP="00F52A6D">
      <w:pPr>
        <w:ind w:left="708"/>
        <w:jc w:val="both"/>
        <w:rPr>
          <w:rFonts w:ascii="Calibri" w:eastAsia="Times New Roman" w:hAnsi="Calibri" w:cs="Times New Roman"/>
          <w:bCs/>
          <w:szCs w:val="24"/>
          <w:lang w:val="en-US" w:eastAsia="es-MX"/>
        </w:rPr>
      </w:pPr>
    </w:p>
    <w:p w14:paraId="56120861" w14:textId="77777777" w:rsidR="00F52A6D" w:rsidRPr="00B114F9" w:rsidRDefault="00F52A6D" w:rsidP="00B114F9">
      <w:pPr>
        <w:jc w:val="both"/>
        <w:rPr>
          <w:rFonts w:ascii="Calibri" w:eastAsia="Times New Roman" w:hAnsi="Calibri" w:cs="Times New Roman"/>
          <w:bCs/>
          <w:szCs w:val="24"/>
          <w:lang w:val="en-US" w:eastAsia="es-MX"/>
        </w:rPr>
      </w:pPr>
      <w:r w:rsidRPr="00B114F9">
        <w:rPr>
          <w:rFonts w:ascii="Calibri" w:eastAsia="Times New Roman" w:hAnsi="Calibri" w:cs="Times New Roman"/>
          <w:bCs/>
          <w:szCs w:val="24"/>
          <w:lang w:val="en-US" w:eastAsia="es-MX"/>
        </w:rPr>
        <w:t xml:space="preserve">Para Martínez (2012) la variable 1  se define </w:t>
      </w:r>
      <w:proofErr w:type="spellStart"/>
      <w:r w:rsidRPr="00B114F9">
        <w:rPr>
          <w:rFonts w:ascii="Calibri" w:eastAsia="Times New Roman" w:hAnsi="Calibri" w:cs="Times New Roman"/>
          <w:bCs/>
          <w:szCs w:val="24"/>
          <w:lang w:val="en-US" w:eastAsia="es-MX"/>
        </w:rPr>
        <w:t>como</w:t>
      </w:r>
      <w:proofErr w:type="spellEnd"/>
      <w:r w:rsidRPr="00B114F9">
        <w:rPr>
          <w:rFonts w:ascii="Calibri" w:eastAsia="Times New Roman" w:hAnsi="Calibri" w:cs="Times New Roman"/>
          <w:bCs/>
          <w:szCs w:val="24"/>
          <w:lang w:val="en-US" w:eastAsia="es-MX"/>
        </w:rPr>
        <w:t xml:space="preserve"> “ _________________” (p.23)</w:t>
      </w:r>
    </w:p>
    <w:p w14:paraId="0CD85C04" w14:textId="77777777" w:rsidR="00F52A6D" w:rsidRPr="00B114F9" w:rsidRDefault="00F52A6D" w:rsidP="00F52A6D">
      <w:pPr>
        <w:jc w:val="both"/>
        <w:rPr>
          <w:rFonts w:ascii="Calibri" w:eastAsia="Times New Roman" w:hAnsi="Calibri" w:cs="Times New Roman"/>
          <w:bCs/>
          <w:szCs w:val="24"/>
          <w:lang w:val="en-US" w:eastAsia="es-MX"/>
        </w:rPr>
      </w:pPr>
    </w:p>
    <w:p w14:paraId="634EB2B5" w14:textId="77777777" w:rsidR="00F52A6D" w:rsidRPr="00B114F9" w:rsidRDefault="00F52A6D" w:rsidP="00F52A6D">
      <w:pPr>
        <w:jc w:val="both"/>
        <w:rPr>
          <w:rFonts w:ascii="Calibri" w:eastAsia="Times New Roman" w:hAnsi="Calibri" w:cs="Times New Roman"/>
          <w:bCs/>
          <w:szCs w:val="24"/>
          <w:lang w:val="en-US" w:eastAsia="es-MX"/>
        </w:rPr>
      </w:pPr>
      <w:r w:rsidRPr="00B114F9">
        <w:rPr>
          <w:rFonts w:ascii="Calibri" w:eastAsia="Times New Roman" w:hAnsi="Calibri" w:cs="Times New Roman"/>
          <w:bCs/>
          <w:szCs w:val="24"/>
          <w:lang w:val="en-US" w:eastAsia="es-MX"/>
        </w:rPr>
        <w:lastRenderedPageBreak/>
        <w:t xml:space="preserve">Al </w:t>
      </w:r>
      <w:proofErr w:type="spellStart"/>
      <w:r w:rsidRPr="00B114F9">
        <w:rPr>
          <w:rFonts w:ascii="Calibri" w:eastAsia="Times New Roman" w:hAnsi="Calibri" w:cs="Times New Roman"/>
          <w:bCs/>
          <w:szCs w:val="24"/>
          <w:lang w:val="en-US" w:eastAsia="es-MX"/>
        </w:rPr>
        <w:t>concluir</w:t>
      </w:r>
      <w:proofErr w:type="spellEnd"/>
      <w:r w:rsidRPr="00B114F9">
        <w:rPr>
          <w:rFonts w:ascii="Calibri" w:eastAsia="Times New Roman" w:hAnsi="Calibri" w:cs="Times New Roman"/>
          <w:bCs/>
          <w:szCs w:val="24"/>
          <w:lang w:val="en-US" w:eastAsia="es-MX"/>
        </w:rPr>
        <w:t xml:space="preserve"> el primer </w:t>
      </w:r>
      <w:proofErr w:type="spellStart"/>
      <w:r w:rsidRPr="00B114F9">
        <w:rPr>
          <w:rFonts w:ascii="Calibri" w:eastAsia="Times New Roman" w:hAnsi="Calibri" w:cs="Times New Roman"/>
          <w:bCs/>
          <w:szCs w:val="24"/>
          <w:lang w:val="en-US" w:eastAsia="es-MX"/>
        </w:rPr>
        <w:t>párrafo</w:t>
      </w:r>
      <w:proofErr w:type="spellEnd"/>
      <w:r w:rsidRPr="00B114F9">
        <w:rPr>
          <w:rFonts w:ascii="Calibri" w:eastAsia="Times New Roman" w:hAnsi="Calibri" w:cs="Times New Roman"/>
          <w:bCs/>
          <w:szCs w:val="24"/>
          <w:lang w:val="en-US" w:eastAsia="es-MX"/>
        </w:rPr>
        <w:t xml:space="preserve"> </w:t>
      </w:r>
      <w:proofErr w:type="spellStart"/>
      <w:r w:rsidRPr="00B114F9">
        <w:rPr>
          <w:rFonts w:ascii="Calibri" w:eastAsia="Times New Roman" w:hAnsi="Calibri" w:cs="Times New Roman"/>
          <w:bCs/>
          <w:szCs w:val="24"/>
          <w:lang w:val="en-US" w:eastAsia="es-MX"/>
        </w:rPr>
        <w:t>conteste</w:t>
      </w:r>
      <w:proofErr w:type="spellEnd"/>
      <w:r w:rsidRPr="00B114F9">
        <w:rPr>
          <w:rFonts w:ascii="Calibri" w:eastAsia="Times New Roman" w:hAnsi="Calibri" w:cs="Times New Roman"/>
          <w:bCs/>
          <w:szCs w:val="24"/>
          <w:lang w:val="en-US" w:eastAsia="es-MX"/>
        </w:rPr>
        <w:t xml:space="preserve">: ¿De </w:t>
      </w:r>
      <w:proofErr w:type="spellStart"/>
      <w:r w:rsidRPr="00B114F9">
        <w:rPr>
          <w:rFonts w:ascii="Calibri" w:eastAsia="Times New Roman" w:hAnsi="Calibri" w:cs="Times New Roman"/>
          <w:bCs/>
          <w:szCs w:val="24"/>
          <w:lang w:val="en-US" w:eastAsia="es-MX"/>
        </w:rPr>
        <w:t>qué</w:t>
      </w:r>
      <w:proofErr w:type="spellEnd"/>
      <w:r w:rsidRPr="00B114F9">
        <w:rPr>
          <w:rFonts w:ascii="Calibri" w:eastAsia="Times New Roman" w:hAnsi="Calibri" w:cs="Times New Roman"/>
          <w:bCs/>
          <w:szCs w:val="24"/>
          <w:lang w:val="en-US" w:eastAsia="es-MX"/>
        </w:rPr>
        <w:t xml:space="preserve"> </w:t>
      </w:r>
      <w:proofErr w:type="spellStart"/>
      <w:r w:rsidRPr="00B114F9">
        <w:rPr>
          <w:rFonts w:ascii="Calibri" w:eastAsia="Times New Roman" w:hAnsi="Calibri" w:cs="Times New Roman"/>
          <w:bCs/>
          <w:szCs w:val="24"/>
          <w:lang w:val="en-US" w:eastAsia="es-MX"/>
        </w:rPr>
        <w:t>manera</w:t>
      </w:r>
      <w:proofErr w:type="spellEnd"/>
      <w:r w:rsidRPr="00B114F9">
        <w:rPr>
          <w:rFonts w:ascii="Calibri" w:eastAsia="Times New Roman" w:hAnsi="Calibri" w:cs="Times New Roman"/>
          <w:bCs/>
          <w:szCs w:val="24"/>
          <w:lang w:val="en-US" w:eastAsia="es-MX"/>
        </w:rPr>
        <w:t xml:space="preserve"> se </w:t>
      </w:r>
      <w:proofErr w:type="spellStart"/>
      <w:r w:rsidRPr="00B114F9">
        <w:rPr>
          <w:rFonts w:ascii="Calibri" w:eastAsia="Times New Roman" w:hAnsi="Calibri" w:cs="Times New Roman"/>
          <w:bCs/>
          <w:szCs w:val="24"/>
          <w:lang w:val="en-US" w:eastAsia="es-MX"/>
        </w:rPr>
        <w:t>pueden</w:t>
      </w:r>
      <w:proofErr w:type="spellEnd"/>
      <w:r w:rsidRPr="00B114F9">
        <w:rPr>
          <w:rFonts w:ascii="Calibri" w:eastAsia="Times New Roman" w:hAnsi="Calibri" w:cs="Times New Roman"/>
          <w:bCs/>
          <w:szCs w:val="24"/>
          <w:lang w:val="en-US" w:eastAsia="es-MX"/>
        </w:rPr>
        <w:t xml:space="preserve"> </w:t>
      </w:r>
      <w:proofErr w:type="spellStart"/>
      <w:r w:rsidRPr="00B114F9">
        <w:rPr>
          <w:rFonts w:ascii="Calibri" w:eastAsia="Times New Roman" w:hAnsi="Calibri" w:cs="Times New Roman"/>
          <w:bCs/>
          <w:szCs w:val="24"/>
          <w:lang w:val="en-US" w:eastAsia="es-MX"/>
        </w:rPr>
        <w:t>sintetizar</w:t>
      </w:r>
      <w:proofErr w:type="spellEnd"/>
      <w:r w:rsidRPr="00B114F9">
        <w:rPr>
          <w:rFonts w:ascii="Calibri" w:eastAsia="Times New Roman" w:hAnsi="Calibri" w:cs="Times New Roman"/>
          <w:bCs/>
          <w:szCs w:val="24"/>
          <w:lang w:val="en-US" w:eastAsia="es-MX"/>
        </w:rPr>
        <w:t xml:space="preserve"> </w:t>
      </w:r>
      <w:proofErr w:type="spellStart"/>
      <w:r w:rsidRPr="00B114F9">
        <w:rPr>
          <w:rFonts w:ascii="Calibri" w:eastAsia="Times New Roman" w:hAnsi="Calibri" w:cs="Times New Roman"/>
          <w:bCs/>
          <w:szCs w:val="24"/>
          <w:lang w:val="en-US" w:eastAsia="es-MX"/>
        </w:rPr>
        <w:t>todas</w:t>
      </w:r>
      <w:proofErr w:type="spellEnd"/>
      <w:r w:rsidRPr="00B114F9">
        <w:rPr>
          <w:rFonts w:ascii="Calibri" w:eastAsia="Times New Roman" w:hAnsi="Calibri" w:cs="Times New Roman"/>
          <w:bCs/>
          <w:szCs w:val="24"/>
          <w:lang w:val="en-US" w:eastAsia="es-MX"/>
        </w:rPr>
        <w:t xml:space="preserve"> las </w:t>
      </w:r>
      <w:proofErr w:type="spellStart"/>
      <w:r w:rsidRPr="00B114F9">
        <w:rPr>
          <w:rFonts w:ascii="Calibri" w:eastAsia="Times New Roman" w:hAnsi="Calibri" w:cs="Times New Roman"/>
          <w:bCs/>
          <w:szCs w:val="24"/>
          <w:lang w:val="en-US" w:eastAsia="es-MX"/>
        </w:rPr>
        <w:t>definiciones</w:t>
      </w:r>
      <w:proofErr w:type="spellEnd"/>
      <w:r w:rsidRPr="00B114F9">
        <w:rPr>
          <w:rFonts w:ascii="Calibri" w:eastAsia="Times New Roman" w:hAnsi="Calibri" w:cs="Times New Roman"/>
          <w:bCs/>
          <w:szCs w:val="24"/>
          <w:lang w:val="en-US" w:eastAsia="es-MX"/>
        </w:rPr>
        <w:t xml:space="preserve"> que se </w:t>
      </w:r>
      <w:proofErr w:type="spellStart"/>
      <w:r w:rsidRPr="00B114F9">
        <w:rPr>
          <w:rFonts w:ascii="Calibri" w:eastAsia="Times New Roman" w:hAnsi="Calibri" w:cs="Times New Roman"/>
          <w:bCs/>
          <w:szCs w:val="24"/>
          <w:lang w:val="en-US" w:eastAsia="es-MX"/>
        </w:rPr>
        <w:t>han</w:t>
      </w:r>
      <w:proofErr w:type="spellEnd"/>
      <w:r w:rsidRPr="00B114F9">
        <w:rPr>
          <w:rFonts w:ascii="Calibri" w:eastAsia="Times New Roman" w:hAnsi="Calibri" w:cs="Times New Roman"/>
          <w:bCs/>
          <w:szCs w:val="24"/>
          <w:lang w:val="en-US" w:eastAsia="es-MX"/>
        </w:rPr>
        <w:t xml:space="preserve"> dado </w:t>
      </w:r>
      <w:proofErr w:type="spellStart"/>
      <w:r w:rsidRPr="00B114F9">
        <w:rPr>
          <w:rFonts w:ascii="Calibri" w:eastAsia="Times New Roman" w:hAnsi="Calibri" w:cs="Times New Roman"/>
          <w:bCs/>
          <w:szCs w:val="24"/>
          <w:lang w:val="en-US" w:eastAsia="es-MX"/>
        </w:rPr>
        <w:t>sobre</w:t>
      </w:r>
      <w:proofErr w:type="spellEnd"/>
      <w:r w:rsidRPr="00B114F9">
        <w:rPr>
          <w:rFonts w:ascii="Calibri" w:eastAsia="Times New Roman" w:hAnsi="Calibri" w:cs="Times New Roman"/>
          <w:bCs/>
          <w:szCs w:val="24"/>
          <w:lang w:val="en-US" w:eastAsia="es-MX"/>
        </w:rPr>
        <w:t xml:space="preserve"> la variable 1 que se </w:t>
      </w:r>
      <w:proofErr w:type="spellStart"/>
      <w:r w:rsidRPr="00B114F9">
        <w:rPr>
          <w:rFonts w:ascii="Calibri" w:eastAsia="Times New Roman" w:hAnsi="Calibri" w:cs="Times New Roman"/>
          <w:bCs/>
          <w:szCs w:val="24"/>
          <w:lang w:val="en-US" w:eastAsia="es-MX"/>
        </w:rPr>
        <w:t>mencionan</w:t>
      </w:r>
      <w:proofErr w:type="spellEnd"/>
      <w:r w:rsidRPr="00B114F9">
        <w:rPr>
          <w:rFonts w:ascii="Calibri" w:eastAsia="Times New Roman" w:hAnsi="Calibri" w:cs="Times New Roman"/>
          <w:bCs/>
          <w:szCs w:val="24"/>
          <w:lang w:val="en-US" w:eastAsia="es-MX"/>
        </w:rPr>
        <w:t xml:space="preserve"> </w:t>
      </w:r>
      <w:proofErr w:type="spellStart"/>
      <w:r w:rsidRPr="00B114F9">
        <w:rPr>
          <w:rFonts w:ascii="Calibri" w:eastAsia="Times New Roman" w:hAnsi="Calibri" w:cs="Times New Roman"/>
          <w:bCs/>
          <w:szCs w:val="24"/>
          <w:lang w:val="en-US" w:eastAsia="es-MX"/>
        </w:rPr>
        <w:t>en</w:t>
      </w:r>
      <w:proofErr w:type="spellEnd"/>
      <w:r w:rsidRPr="00B114F9">
        <w:rPr>
          <w:rFonts w:ascii="Calibri" w:eastAsia="Times New Roman" w:hAnsi="Calibri" w:cs="Times New Roman"/>
          <w:bCs/>
          <w:szCs w:val="24"/>
          <w:lang w:val="en-US" w:eastAsia="es-MX"/>
        </w:rPr>
        <w:t xml:space="preserve"> la </w:t>
      </w:r>
      <w:proofErr w:type="spellStart"/>
      <w:r w:rsidRPr="00B114F9">
        <w:rPr>
          <w:rFonts w:ascii="Calibri" w:eastAsia="Times New Roman" w:hAnsi="Calibri" w:cs="Times New Roman"/>
          <w:bCs/>
          <w:szCs w:val="24"/>
          <w:lang w:val="en-US" w:eastAsia="es-MX"/>
        </w:rPr>
        <w:t>pregunta</w:t>
      </w:r>
      <w:proofErr w:type="spellEnd"/>
      <w:r w:rsidRPr="00B114F9">
        <w:rPr>
          <w:rFonts w:ascii="Calibri" w:eastAsia="Times New Roman" w:hAnsi="Calibri" w:cs="Times New Roman"/>
          <w:bCs/>
          <w:szCs w:val="24"/>
          <w:lang w:val="en-US" w:eastAsia="es-MX"/>
        </w:rPr>
        <w:t xml:space="preserve"> de </w:t>
      </w:r>
      <w:proofErr w:type="spellStart"/>
      <w:r w:rsidRPr="00B114F9">
        <w:rPr>
          <w:rFonts w:ascii="Calibri" w:eastAsia="Times New Roman" w:hAnsi="Calibri" w:cs="Times New Roman"/>
          <w:bCs/>
          <w:szCs w:val="24"/>
          <w:lang w:val="en-US" w:eastAsia="es-MX"/>
        </w:rPr>
        <w:t>investigación</w:t>
      </w:r>
      <w:proofErr w:type="spellEnd"/>
      <w:r w:rsidRPr="00B114F9">
        <w:rPr>
          <w:rFonts w:ascii="Calibri" w:eastAsia="Times New Roman" w:hAnsi="Calibri" w:cs="Times New Roman"/>
          <w:bCs/>
          <w:szCs w:val="24"/>
          <w:lang w:val="en-US" w:eastAsia="es-MX"/>
        </w:rPr>
        <w:t>?</w:t>
      </w:r>
    </w:p>
    <w:p w14:paraId="5D2ABEDE" w14:textId="77777777" w:rsidR="00F52A6D" w:rsidRPr="00B114F9" w:rsidRDefault="00F52A6D" w:rsidP="00F52A6D">
      <w:pPr>
        <w:ind w:left="708"/>
        <w:jc w:val="both"/>
        <w:rPr>
          <w:rFonts w:ascii="Calibri" w:eastAsia="Times New Roman" w:hAnsi="Calibri" w:cs="Times New Roman"/>
          <w:bCs/>
          <w:szCs w:val="24"/>
          <w:lang w:val="en-US" w:eastAsia="es-MX"/>
        </w:rPr>
      </w:pPr>
    </w:p>
    <w:p w14:paraId="4BE920D1" w14:textId="70EE4D2D" w:rsidR="00F52A6D" w:rsidRPr="00B114F9" w:rsidRDefault="00F52A6D" w:rsidP="00B114F9">
      <w:pPr>
        <w:jc w:val="both"/>
        <w:rPr>
          <w:rFonts w:ascii="Calibri" w:eastAsia="Times New Roman" w:hAnsi="Calibri" w:cs="Times New Roman"/>
          <w:bCs/>
          <w:szCs w:val="24"/>
          <w:lang w:val="en-US" w:eastAsia="es-MX"/>
        </w:rPr>
      </w:pPr>
      <w:r w:rsidRPr="00B114F9">
        <w:rPr>
          <w:rFonts w:ascii="Calibri" w:eastAsia="Times New Roman" w:hAnsi="Calibri" w:cs="Times New Roman"/>
          <w:bCs/>
          <w:szCs w:val="24"/>
          <w:lang w:val="en-US" w:eastAsia="es-MX"/>
        </w:rPr>
        <w:t xml:space="preserve">De </w:t>
      </w:r>
      <w:proofErr w:type="spellStart"/>
      <w:r w:rsidRPr="00B114F9">
        <w:rPr>
          <w:rFonts w:ascii="Calibri" w:eastAsia="Times New Roman" w:hAnsi="Calibri" w:cs="Times New Roman"/>
          <w:bCs/>
          <w:szCs w:val="24"/>
          <w:lang w:val="en-US" w:eastAsia="es-MX"/>
        </w:rPr>
        <w:t>manera</w:t>
      </w:r>
      <w:proofErr w:type="spellEnd"/>
      <w:r w:rsidRPr="00B114F9">
        <w:rPr>
          <w:rFonts w:ascii="Calibri" w:eastAsia="Times New Roman" w:hAnsi="Calibri" w:cs="Times New Roman"/>
          <w:bCs/>
          <w:szCs w:val="24"/>
          <w:lang w:val="en-US" w:eastAsia="es-MX"/>
        </w:rPr>
        <w:t xml:space="preserve"> </w:t>
      </w:r>
      <w:proofErr w:type="spellStart"/>
      <w:r w:rsidRPr="00B114F9">
        <w:rPr>
          <w:rFonts w:ascii="Calibri" w:eastAsia="Times New Roman" w:hAnsi="Calibri" w:cs="Times New Roman"/>
          <w:bCs/>
          <w:szCs w:val="24"/>
          <w:lang w:val="en-US" w:eastAsia="es-MX"/>
        </w:rPr>
        <w:t>sintética</w:t>
      </w:r>
      <w:proofErr w:type="spellEnd"/>
      <w:r w:rsidRPr="00B114F9">
        <w:rPr>
          <w:rFonts w:ascii="Calibri" w:eastAsia="Times New Roman" w:hAnsi="Calibri" w:cs="Times New Roman"/>
          <w:bCs/>
          <w:szCs w:val="24"/>
          <w:lang w:val="en-US" w:eastAsia="es-MX"/>
        </w:rPr>
        <w:t xml:space="preserve"> se </w:t>
      </w:r>
      <w:proofErr w:type="spellStart"/>
      <w:r w:rsidRPr="00B114F9">
        <w:rPr>
          <w:rFonts w:ascii="Calibri" w:eastAsia="Times New Roman" w:hAnsi="Calibri" w:cs="Times New Roman"/>
          <w:bCs/>
          <w:szCs w:val="24"/>
          <w:lang w:val="en-US" w:eastAsia="es-MX"/>
        </w:rPr>
        <w:t>puede</w:t>
      </w:r>
      <w:proofErr w:type="spellEnd"/>
      <w:r w:rsidRPr="00B114F9">
        <w:rPr>
          <w:rFonts w:ascii="Calibri" w:eastAsia="Times New Roman" w:hAnsi="Calibri" w:cs="Times New Roman"/>
          <w:bCs/>
          <w:szCs w:val="24"/>
          <w:lang w:val="en-US" w:eastAsia="es-MX"/>
        </w:rPr>
        <w:t xml:space="preserve"> </w:t>
      </w:r>
      <w:proofErr w:type="spellStart"/>
      <w:r w:rsidRPr="00B114F9">
        <w:rPr>
          <w:rFonts w:ascii="Calibri" w:eastAsia="Times New Roman" w:hAnsi="Calibri" w:cs="Times New Roman"/>
          <w:bCs/>
          <w:szCs w:val="24"/>
          <w:lang w:val="en-US" w:eastAsia="es-MX"/>
        </w:rPr>
        <w:t>decir</w:t>
      </w:r>
      <w:proofErr w:type="spellEnd"/>
      <w:r w:rsidRPr="00B114F9">
        <w:rPr>
          <w:rFonts w:ascii="Calibri" w:eastAsia="Times New Roman" w:hAnsi="Calibri" w:cs="Times New Roman"/>
          <w:bCs/>
          <w:szCs w:val="24"/>
          <w:lang w:val="en-US" w:eastAsia="es-MX"/>
        </w:rPr>
        <w:t xml:space="preserve"> que la variable 1 se define </w:t>
      </w:r>
      <w:proofErr w:type="spellStart"/>
      <w:r w:rsidRPr="00B114F9">
        <w:rPr>
          <w:rFonts w:ascii="Calibri" w:eastAsia="Times New Roman" w:hAnsi="Calibri" w:cs="Times New Roman"/>
          <w:bCs/>
          <w:szCs w:val="24"/>
          <w:lang w:val="en-US" w:eastAsia="es-MX"/>
        </w:rPr>
        <w:t>como</w:t>
      </w:r>
      <w:proofErr w:type="spellEnd"/>
      <w:r w:rsidRPr="00B114F9">
        <w:rPr>
          <w:rFonts w:ascii="Calibri" w:eastAsia="Times New Roman" w:hAnsi="Calibri" w:cs="Times New Roman"/>
          <w:bCs/>
          <w:szCs w:val="24"/>
          <w:lang w:val="en-US" w:eastAsia="es-MX"/>
        </w:rPr>
        <w:t xml:space="preserve">:  (a) ____________ (Martínez, 2012; </w:t>
      </w:r>
      <w:proofErr w:type="spellStart"/>
      <w:r w:rsidRPr="00B114F9">
        <w:rPr>
          <w:rFonts w:ascii="Calibri" w:eastAsia="Times New Roman" w:hAnsi="Calibri" w:cs="Times New Roman"/>
          <w:bCs/>
          <w:szCs w:val="24"/>
          <w:lang w:val="en-US" w:eastAsia="es-MX"/>
        </w:rPr>
        <w:t>Ricárdez</w:t>
      </w:r>
      <w:proofErr w:type="spellEnd"/>
      <w:r w:rsidRPr="00B114F9">
        <w:rPr>
          <w:rFonts w:ascii="Calibri" w:eastAsia="Times New Roman" w:hAnsi="Calibri" w:cs="Times New Roman"/>
          <w:bCs/>
          <w:szCs w:val="24"/>
          <w:lang w:val="en-US" w:eastAsia="es-MX"/>
        </w:rPr>
        <w:t xml:space="preserve"> y Díaz, 2009); (b)_____________ ( Autor 1, 2001; Autor 2, 2009); (c) ___________ ( Autor 1, 2001; Autor 2, 2009). (</w:t>
      </w:r>
      <w:proofErr w:type="spellStart"/>
      <w:r w:rsidRPr="00B114F9">
        <w:rPr>
          <w:rFonts w:ascii="Calibri" w:eastAsia="Times New Roman" w:hAnsi="Calibri" w:cs="Times New Roman"/>
          <w:bCs/>
          <w:szCs w:val="24"/>
          <w:lang w:val="en-US" w:eastAsia="es-MX"/>
        </w:rPr>
        <w:t>referencias</w:t>
      </w:r>
      <w:proofErr w:type="spellEnd"/>
      <w:r w:rsidRPr="00B114F9">
        <w:rPr>
          <w:rFonts w:ascii="Calibri" w:eastAsia="Times New Roman" w:hAnsi="Calibri" w:cs="Times New Roman"/>
          <w:bCs/>
          <w:szCs w:val="24"/>
          <w:lang w:val="en-US" w:eastAsia="es-MX"/>
        </w:rPr>
        <w:t xml:space="preserve">  dentro del </w:t>
      </w:r>
      <w:proofErr w:type="spellStart"/>
      <w:r w:rsidRPr="00B114F9">
        <w:rPr>
          <w:rFonts w:ascii="Calibri" w:eastAsia="Times New Roman" w:hAnsi="Calibri" w:cs="Times New Roman"/>
          <w:bCs/>
          <w:szCs w:val="24"/>
          <w:lang w:val="en-US" w:eastAsia="es-MX"/>
        </w:rPr>
        <w:t>paréntesis</w:t>
      </w:r>
      <w:proofErr w:type="spellEnd"/>
      <w:r w:rsidRPr="00B114F9">
        <w:rPr>
          <w:rFonts w:ascii="Calibri" w:eastAsia="Times New Roman" w:hAnsi="Calibri" w:cs="Times New Roman"/>
          <w:bCs/>
          <w:szCs w:val="24"/>
          <w:lang w:val="en-US" w:eastAsia="es-MX"/>
        </w:rPr>
        <w:t xml:space="preserve"> </w:t>
      </w:r>
      <w:proofErr w:type="spellStart"/>
      <w:r w:rsidRPr="00B114F9">
        <w:rPr>
          <w:rFonts w:ascii="Calibri" w:eastAsia="Times New Roman" w:hAnsi="Calibri" w:cs="Times New Roman"/>
          <w:bCs/>
          <w:szCs w:val="24"/>
          <w:lang w:val="en-US" w:eastAsia="es-MX"/>
        </w:rPr>
        <w:t>ordenadas</w:t>
      </w:r>
      <w:proofErr w:type="spellEnd"/>
      <w:r w:rsidRPr="00B114F9">
        <w:rPr>
          <w:rFonts w:ascii="Calibri" w:eastAsia="Times New Roman" w:hAnsi="Calibri" w:cs="Times New Roman"/>
          <w:bCs/>
          <w:szCs w:val="24"/>
          <w:lang w:val="en-US" w:eastAsia="es-MX"/>
        </w:rPr>
        <w:t xml:space="preserve"> </w:t>
      </w:r>
      <w:proofErr w:type="spellStart"/>
      <w:r w:rsidRPr="00B114F9">
        <w:rPr>
          <w:rFonts w:ascii="Calibri" w:eastAsia="Times New Roman" w:hAnsi="Calibri" w:cs="Times New Roman"/>
          <w:bCs/>
          <w:szCs w:val="24"/>
          <w:lang w:val="en-US" w:eastAsia="es-MX"/>
        </w:rPr>
        <w:t>alfabéticamente</w:t>
      </w:r>
      <w:proofErr w:type="spellEnd"/>
      <w:r w:rsidRPr="00B114F9">
        <w:rPr>
          <w:rFonts w:ascii="Calibri" w:eastAsia="Times New Roman" w:hAnsi="Calibri" w:cs="Times New Roman"/>
          <w:bCs/>
          <w:szCs w:val="24"/>
          <w:lang w:val="en-US" w:eastAsia="es-MX"/>
        </w:rPr>
        <w:t>).</w:t>
      </w:r>
    </w:p>
    <w:p w14:paraId="499CC76B" w14:textId="77777777" w:rsidR="00F52A6D" w:rsidRPr="00B114F9" w:rsidRDefault="00F52A6D" w:rsidP="00F52A6D">
      <w:pPr>
        <w:jc w:val="both"/>
        <w:rPr>
          <w:rFonts w:ascii="Calibri" w:eastAsia="Times New Roman" w:hAnsi="Calibri" w:cs="Times New Roman"/>
          <w:bCs/>
          <w:szCs w:val="24"/>
          <w:lang w:val="en-US" w:eastAsia="es-MX"/>
        </w:rPr>
      </w:pPr>
      <w:r w:rsidRPr="00B114F9">
        <w:rPr>
          <w:rFonts w:ascii="Calibri" w:eastAsia="Times New Roman" w:hAnsi="Calibri" w:cs="Times New Roman"/>
          <w:bCs/>
          <w:szCs w:val="24"/>
          <w:lang w:val="en-US" w:eastAsia="es-MX"/>
        </w:rPr>
        <w:t xml:space="preserve">  </w:t>
      </w:r>
    </w:p>
    <w:p w14:paraId="1E9B3761" w14:textId="77777777" w:rsidR="0060604B" w:rsidRPr="00B114F9" w:rsidRDefault="0060604B" w:rsidP="00F52A6D">
      <w:pPr>
        <w:jc w:val="both"/>
        <w:rPr>
          <w:rFonts w:ascii="Calibri" w:eastAsia="Times New Roman" w:hAnsi="Calibri" w:cs="Times New Roman"/>
          <w:bCs/>
          <w:szCs w:val="24"/>
          <w:lang w:val="en-US" w:eastAsia="es-MX"/>
        </w:rPr>
      </w:pPr>
    </w:p>
    <w:p w14:paraId="43A8401B" w14:textId="77777777" w:rsidR="00F52A6D" w:rsidRPr="00D57A6E" w:rsidRDefault="00F52A6D" w:rsidP="00F52A6D">
      <w:pPr>
        <w:jc w:val="both"/>
        <w:rPr>
          <w:rFonts w:ascii="Calibri" w:eastAsia="Times New Roman" w:hAnsi="Calibri" w:cs="Times New Roman"/>
          <w:bCs/>
          <w:i/>
          <w:iCs/>
          <w:color w:val="0070C0"/>
          <w:szCs w:val="24"/>
          <w:lang w:val="en-US" w:eastAsia="es-MX"/>
        </w:rPr>
      </w:pPr>
      <w:proofErr w:type="spellStart"/>
      <w:r w:rsidRPr="00D57A6E">
        <w:rPr>
          <w:rFonts w:ascii="Calibri" w:eastAsia="Times New Roman" w:hAnsi="Calibri" w:cs="Times New Roman"/>
          <w:bCs/>
          <w:i/>
          <w:iCs/>
          <w:color w:val="0070C0"/>
          <w:szCs w:val="24"/>
          <w:lang w:val="en-US" w:eastAsia="es-MX"/>
        </w:rPr>
        <w:t>En</w:t>
      </w:r>
      <w:proofErr w:type="spellEnd"/>
      <w:r w:rsidRPr="00D57A6E">
        <w:rPr>
          <w:rFonts w:ascii="Calibri" w:eastAsia="Times New Roman" w:hAnsi="Calibri" w:cs="Times New Roman"/>
          <w:bCs/>
          <w:i/>
          <w:iCs/>
          <w:color w:val="0070C0"/>
          <w:szCs w:val="24"/>
          <w:lang w:val="en-US" w:eastAsia="es-MX"/>
        </w:rPr>
        <w:t xml:space="preserve"> un </w:t>
      </w:r>
      <w:proofErr w:type="spellStart"/>
      <w:r w:rsidRPr="00D57A6E">
        <w:rPr>
          <w:rFonts w:ascii="Calibri" w:eastAsia="Times New Roman" w:hAnsi="Calibri" w:cs="Times New Roman"/>
          <w:bCs/>
          <w:i/>
          <w:iCs/>
          <w:color w:val="0070C0"/>
          <w:szCs w:val="24"/>
          <w:lang w:val="en-US" w:eastAsia="es-MX"/>
        </w:rPr>
        <w:t>segundo</w:t>
      </w:r>
      <w:proofErr w:type="spellEnd"/>
      <w:r w:rsidRPr="00D57A6E">
        <w:rPr>
          <w:rFonts w:ascii="Calibri" w:eastAsia="Times New Roman" w:hAnsi="Calibri" w:cs="Times New Roman"/>
          <w:bCs/>
          <w:i/>
          <w:iCs/>
          <w:color w:val="0070C0"/>
          <w:szCs w:val="24"/>
          <w:lang w:val="en-US" w:eastAsia="es-MX"/>
        </w:rPr>
        <w:t xml:space="preserve"> </w:t>
      </w:r>
      <w:proofErr w:type="spellStart"/>
      <w:r w:rsidRPr="00D57A6E">
        <w:rPr>
          <w:rFonts w:ascii="Calibri" w:eastAsia="Times New Roman" w:hAnsi="Calibri" w:cs="Times New Roman"/>
          <w:bCs/>
          <w:i/>
          <w:iCs/>
          <w:color w:val="0070C0"/>
          <w:szCs w:val="24"/>
          <w:lang w:val="en-US" w:eastAsia="es-MX"/>
        </w:rPr>
        <w:t>apartado</w:t>
      </w:r>
      <w:proofErr w:type="spellEnd"/>
      <w:r w:rsidRPr="00D57A6E">
        <w:rPr>
          <w:rFonts w:ascii="Calibri" w:eastAsia="Times New Roman" w:hAnsi="Calibri" w:cs="Times New Roman"/>
          <w:bCs/>
          <w:i/>
          <w:iCs/>
          <w:color w:val="0070C0"/>
          <w:szCs w:val="24"/>
          <w:lang w:val="en-US" w:eastAsia="es-MX"/>
        </w:rPr>
        <w:t xml:space="preserve"> </w:t>
      </w:r>
      <w:proofErr w:type="spellStart"/>
      <w:r w:rsidRPr="00D57A6E">
        <w:rPr>
          <w:rFonts w:ascii="Calibri" w:eastAsia="Times New Roman" w:hAnsi="Calibri" w:cs="Times New Roman"/>
          <w:bCs/>
          <w:i/>
          <w:iCs/>
          <w:color w:val="0070C0"/>
          <w:szCs w:val="24"/>
          <w:lang w:val="en-US" w:eastAsia="es-MX"/>
        </w:rPr>
        <w:t>conteste</w:t>
      </w:r>
      <w:proofErr w:type="spellEnd"/>
      <w:r w:rsidRPr="00D57A6E">
        <w:rPr>
          <w:rFonts w:ascii="Calibri" w:eastAsia="Times New Roman" w:hAnsi="Calibri" w:cs="Times New Roman"/>
          <w:bCs/>
          <w:i/>
          <w:iCs/>
          <w:color w:val="0070C0"/>
          <w:szCs w:val="24"/>
          <w:lang w:val="en-US" w:eastAsia="es-MX"/>
        </w:rPr>
        <w:t>: ¿</w:t>
      </w:r>
      <w:proofErr w:type="spellStart"/>
      <w:r w:rsidRPr="00D57A6E">
        <w:rPr>
          <w:rFonts w:ascii="Calibri" w:eastAsia="Times New Roman" w:hAnsi="Calibri" w:cs="Times New Roman"/>
          <w:bCs/>
          <w:i/>
          <w:iCs/>
          <w:color w:val="0070C0"/>
          <w:szCs w:val="24"/>
          <w:lang w:val="en-US" w:eastAsia="es-MX"/>
        </w:rPr>
        <w:t>Cómo</w:t>
      </w:r>
      <w:proofErr w:type="spellEnd"/>
      <w:r w:rsidRPr="00D57A6E">
        <w:rPr>
          <w:rFonts w:ascii="Calibri" w:eastAsia="Times New Roman" w:hAnsi="Calibri" w:cs="Times New Roman"/>
          <w:bCs/>
          <w:i/>
          <w:iCs/>
          <w:color w:val="0070C0"/>
          <w:szCs w:val="24"/>
          <w:lang w:val="en-US" w:eastAsia="es-MX"/>
        </w:rPr>
        <w:t xml:space="preserve"> se ha </w:t>
      </w:r>
      <w:proofErr w:type="spellStart"/>
      <w:r w:rsidRPr="00D57A6E">
        <w:rPr>
          <w:rFonts w:ascii="Calibri" w:eastAsia="Times New Roman" w:hAnsi="Calibri" w:cs="Times New Roman"/>
          <w:bCs/>
          <w:i/>
          <w:iCs/>
          <w:color w:val="0070C0"/>
          <w:szCs w:val="24"/>
          <w:lang w:val="en-US" w:eastAsia="es-MX"/>
        </w:rPr>
        <w:t>definido</w:t>
      </w:r>
      <w:proofErr w:type="spellEnd"/>
      <w:r w:rsidRPr="00D57A6E">
        <w:rPr>
          <w:rFonts w:ascii="Calibri" w:eastAsia="Times New Roman" w:hAnsi="Calibri" w:cs="Times New Roman"/>
          <w:bCs/>
          <w:i/>
          <w:iCs/>
          <w:color w:val="0070C0"/>
          <w:szCs w:val="24"/>
          <w:lang w:val="en-US" w:eastAsia="es-MX"/>
        </w:rPr>
        <w:t xml:space="preserve">  la variable 2  que se </w:t>
      </w:r>
      <w:proofErr w:type="spellStart"/>
      <w:r w:rsidRPr="00D57A6E">
        <w:rPr>
          <w:rFonts w:ascii="Calibri" w:eastAsia="Times New Roman" w:hAnsi="Calibri" w:cs="Times New Roman"/>
          <w:bCs/>
          <w:i/>
          <w:iCs/>
          <w:color w:val="0070C0"/>
          <w:szCs w:val="24"/>
          <w:lang w:val="en-US" w:eastAsia="es-MX"/>
        </w:rPr>
        <w:t>menciona</w:t>
      </w:r>
      <w:proofErr w:type="spellEnd"/>
      <w:r w:rsidRPr="00D57A6E">
        <w:rPr>
          <w:rFonts w:ascii="Calibri" w:eastAsia="Times New Roman" w:hAnsi="Calibri" w:cs="Times New Roman"/>
          <w:bCs/>
          <w:i/>
          <w:iCs/>
          <w:color w:val="0070C0"/>
          <w:szCs w:val="24"/>
          <w:lang w:val="en-US" w:eastAsia="es-MX"/>
        </w:rPr>
        <w:t xml:space="preserve"> </w:t>
      </w:r>
      <w:proofErr w:type="spellStart"/>
      <w:r w:rsidRPr="00D57A6E">
        <w:rPr>
          <w:rFonts w:ascii="Calibri" w:eastAsia="Times New Roman" w:hAnsi="Calibri" w:cs="Times New Roman"/>
          <w:bCs/>
          <w:i/>
          <w:iCs/>
          <w:color w:val="0070C0"/>
          <w:szCs w:val="24"/>
          <w:lang w:val="en-US" w:eastAsia="es-MX"/>
        </w:rPr>
        <w:t>en</w:t>
      </w:r>
      <w:proofErr w:type="spellEnd"/>
      <w:r w:rsidRPr="00D57A6E">
        <w:rPr>
          <w:rFonts w:ascii="Calibri" w:eastAsia="Times New Roman" w:hAnsi="Calibri" w:cs="Times New Roman"/>
          <w:bCs/>
          <w:i/>
          <w:iCs/>
          <w:color w:val="0070C0"/>
          <w:szCs w:val="24"/>
          <w:lang w:val="en-US" w:eastAsia="es-MX"/>
        </w:rPr>
        <w:t xml:space="preserve"> la </w:t>
      </w:r>
      <w:proofErr w:type="spellStart"/>
      <w:r w:rsidRPr="00D57A6E">
        <w:rPr>
          <w:rFonts w:ascii="Calibri" w:eastAsia="Times New Roman" w:hAnsi="Calibri" w:cs="Times New Roman"/>
          <w:bCs/>
          <w:i/>
          <w:iCs/>
          <w:color w:val="0070C0"/>
          <w:szCs w:val="24"/>
          <w:lang w:val="en-US" w:eastAsia="es-MX"/>
        </w:rPr>
        <w:t>pregunta</w:t>
      </w:r>
      <w:proofErr w:type="spellEnd"/>
      <w:r w:rsidRPr="00D57A6E">
        <w:rPr>
          <w:rFonts w:ascii="Calibri" w:eastAsia="Times New Roman" w:hAnsi="Calibri" w:cs="Times New Roman"/>
          <w:bCs/>
          <w:i/>
          <w:iCs/>
          <w:color w:val="0070C0"/>
          <w:szCs w:val="24"/>
          <w:lang w:val="en-US" w:eastAsia="es-MX"/>
        </w:rPr>
        <w:t xml:space="preserve"> de </w:t>
      </w:r>
      <w:proofErr w:type="spellStart"/>
      <w:r w:rsidRPr="00D57A6E">
        <w:rPr>
          <w:rFonts w:ascii="Calibri" w:eastAsia="Times New Roman" w:hAnsi="Calibri" w:cs="Times New Roman"/>
          <w:bCs/>
          <w:i/>
          <w:iCs/>
          <w:color w:val="0070C0"/>
          <w:szCs w:val="24"/>
          <w:lang w:val="en-US" w:eastAsia="es-MX"/>
        </w:rPr>
        <w:t>investigación</w:t>
      </w:r>
      <w:proofErr w:type="spellEnd"/>
      <w:r w:rsidRPr="00D57A6E">
        <w:rPr>
          <w:rFonts w:ascii="Calibri" w:eastAsia="Times New Roman" w:hAnsi="Calibri" w:cs="Times New Roman"/>
          <w:bCs/>
          <w:i/>
          <w:iCs/>
          <w:color w:val="0070C0"/>
          <w:szCs w:val="24"/>
          <w:lang w:val="en-US" w:eastAsia="es-MX"/>
        </w:rPr>
        <w:t>?</w:t>
      </w:r>
    </w:p>
    <w:p w14:paraId="28B02AAB" w14:textId="77777777" w:rsidR="00F52A6D" w:rsidRPr="00B114F9" w:rsidRDefault="00F52A6D" w:rsidP="00F52A6D">
      <w:pPr>
        <w:jc w:val="both"/>
        <w:rPr>
          <w:rFonts w:ascii="Calibri" w:eastAsia="Times New Roman" w:hAnsi="Calibri" w:cs="Times New Roman"/>
          <w:bCs/>
          <w:szCs w:val="24"/>
          <w:lang w:val="en-US" w:eastAsia="es-MX"/>
        </w:rPr>
      </w:pPr>
    </w:p>
    <w:p w14:paraId="0961BA51" w14:textId="77777777" w:rsidR="00F52A6D" w:rsidRPr="00B114F9" w:rsidRDefault="00F52A6D" w:rsidP="00B114F9">
      <w:pPr>
        <w:jc w:val="both"/>
        <w:rPr>
          <w:rFonts w:ascii="Calibri" w:eastAsia="Times New Roman" w:hAnsi="Calibri" w:cs="Times New Roman"/>
          <w:bCs/>
          <w:szCs w:val="24"/>
          <w:lang w:val="en-US" w:eastAsia="es-MX"/>
        </w:rPr>
      </w:pPr>
      <w:r w:rsidRPr="00B114F9">
        <w:rPr>
          <w:rFonts w:ascii="Calibri" w:eastAsia="Times New Roman" w:hAnsi="Calibri" w:cs="Times New Roman"/>
          <w:bCs/>
          <w:szCs w:val="24"/>
          <w:lang w:val="en-US" w:eastAsia="es-MX"/>
        </w:rPr>
        <w:t xml:space="preserve">La variable 2 se ha </w:t>
      </w:r>
      <w:proofErr w:type="spellStart"/>
      <w:r w:rsidRPr="00B114F9">
        <w:rPr>
          <w:rFonts w:ascii="Calibri" w:eastAsia="Times New Roman" w:hAnsi="Calibri" w:cs="Times New Roman"/>
          <w:bCs/>
          <w:szCs w:val="24"/>
          <w:lang w:val="en-US" w:eastAsia="es-MX"/>
        </w:rPr>
        <w:t>definido</w:t>
      </w:r>
      <w:proofErr w:type="spellEnd"/>
      <w:r w:rsidRPr="00B114F9">
        <w:rPr>
          <w:rFonts w:ascii="Calibri" w:eastAsia="Times New Roman" w:hAnsi="Calibri" w:cs="Times New Roman"/>
          <w:bCs/>
          <w:szCs w:val="24"/>
          <w:lang w:val="en-US" w:eastAsia="es-MX"/>
        </w:rPr>
        <w:t xml:space="preserve"> de </w:t>
      </w:r>
      <w:proofErr w:type="spellStart"/>
      <w:r w:rsidRPr="00B114F9">
        <w:rPr>
          <w:rFonts w:ascii="Calibri" w:eastAsia="Times New Roman" w:hAnsi="Calibri" w:cs="Times New Roman"/>
          <w:bCs/>
          <w:szCs w:val="24"/>
          <w:lang w:val="en-US" w:eastAsia="es-MX"/>
        </w:rPr>
        <w:t>múltiples</w:t>
      </w:r>
      <w:proofErr w:type="spellEnd"/>
      <w:r w:rsidRPr="00B114F9">
        <w:rPr>
          <w:rFonts w:ascii="Calibri" w:eastAsia="Times New Roman" w:hAnsi="Calibri" w:cs="Times New Roman"/>
          <w:bCs/>
          <w:szCs w:val="24"/>
          <w:lang w:val="en-US" w:eastAsia="es-MX"/>
        </w:rPr>
        <w:t xml:space="preserve"> </w:t>
      </w:r>
      <w:proofErr w:type="spellStart"/>
      <w:r w:rsidRPr="00B114F9">
        <w:rPr>
          <w:rFonts w:ascii="Calibri" w:eastAsia="Times New Roman" w:hAnsi="Calibri" w:cs="Times New Roman"/>
          <w:bCs/>
          <w:szCs w:val="24"/>
          <w:lang w:val="en-US" w:eastAsia="es-MX"/>
        </w:rPr>
        <w:t>maneras</w:t>
      </w:r>
      <w:proofErr w:type="spellEnd"/>
      <w:r w:rsidRPr="00B114F9">
        <w:rPr>
          <w:rFonts w:ascii="Calibri" w:eastAsia="Times New Roman" w:hAnsi="Calibri" w:cs="Times New Roman"/>
          <w:bCs/>
          <w:szCs w:val="24"/>
          <w:lang w:val="en-US" w:eastAsia="es-MX"/>
        </w:rPr>
        <w:t xml:space="preserve">. Para </w:t>
      </w:r>
      <w:proofErr w:type="spellStart"/>
      <w:r w:rsidRPr="00B114F9">
        <w:rPr>
          <w:rFonts w:ascii="Calibri" w:eastAsia="Times New Roman" w:hAnsi="Calibri" w:cs="Times New Roman"/>
          <w:bCs/>
          <w:szCs w:val="24"/>
          <w:lang w:val="en-US" w:eastAsia="es-MX"/>
        </w:rPr>
        <w:t>Ricárdez</w:t>
      </w:r>
      <w:proofErr w:type="spellEnd"/>
      <w:r w:rsidRPr="00B114F9">
        <w:rPr>
          <w:rFonts w:ascii="Calibri" w:eastAsia="Times New Roman" w:hAnsi="Calibri" w:cs="Times New Roman"/>
          <w:bCs/>
          <w:szCs w:val="24"/>
          <w:lang w:val="en-US" w:eastAsia="es-MX"/>
        </w:rPr>
        <w:t xml:space="preserve">  (2009) el </w:t>
      </w:r>
      <w:proofErr w:type="spellStart"/>
      <w:r w:rsidRPr="00B114F9">
        <w:rPr>
          <w:rFonts w:ascii="Calibri" w:eastAsia="Times New Roman" w:hAnsi="Calibri" w:cs="Times New Roman"/>
          <w:bCs/>
          <w:szCs w:val="24"/>
          <w:lang w:val="en-US" w:eastAsia="es-MX"/>
        </w:rPr>
        <w:t>término</w:t>
      </w:r>
      <w:proofErr w:type="spellEnd"/>
      <w:r w:rsidRPr="00B114F9">
        <w:rPr>
          <w:rFonts w:ascii="Calibri" w:eastAsia="Times New Roman" w:hAnsi="Calibri" w:cs="Times New Roman"/>
          <w:bCs/>
          <w:szCs w:val="24"/>
          <w:lang w:val="en-US" w:eastAsia="es-MX"/>
        </w:rPr>
        <w:t xml:space="preserve">_______ se define </w:t>
      </w:r>
      <w:proofErr w:type="spellStart"/>
      <w:r w:rsidRPr="00B114F9">
        <w:rPr>
          <w:rFonts w:ascii="Calibri" w:eastAsia="Times New Roman" w:hAnsi="Calibri" w:cs="Times New Roman"/>
          <w:bCs/>
          <w:szCs w:val="24"/>
          <w:lang w:val="en-US" w:eastAsia="es-MX"/>
        </w:rPr>
        <w:t>como</w:t>
      </w:r>
      <w:proofErr w:type="spellEnd"/>
      <w:r w:rsidRPr="00B114F9">
        <w:rPr>
          <w:rFonts w:ascii="Calibri" w:eastAsia="Times New Roman" w:hAnsi="Calibri" w:cs="Times New Roman"/>
          <w:bCs/>
          <w:szCs w:val="24"/>
          <w:lang w:val="en-US" w:eastAsia="es-MX"/>
        </w:rPr>
        <w:t xml:space="preserve"> “____________” (p.21).</w:t>
      </w:r>
    </w:p>
    <w:p w14:paraId="053560E3" w14:textId="77777777" w:rsidR="00F52A6D" w:rsidRPr="00B114F9" w:rsidRDefault="00F52A6D" w:rsidP="00F52A6D">
      <w:pPr>
        <w:jc w:val="both"/>
        <w:rPr>
          <w:rFonts w:ascii="Calibri" w:eastAsia="Times New Roman" w:hAnsi="Calibri" w:cs="Times New Roman"/>
          <w:bCs/>
          <w:szCs w:val="24"/>
          <w:lang w:val="en-US" w:eastAsia="es-MX"/>
        </w:rPr>
      </w:pPr>
    </w:p>
    <w:p w14:paraId="6BD2A56D" w14:textId="77777777" w:rsidR="00F52A6D" w:rsidRPr="00B114F9" w:rsidRDefault="00F52A6D" w:rsidP="00B114F9">
      <w:pPr>
        <w:jc w:val="both"/>
        <w:rPr>
          <w:rFonts w:ascii="Calibri" w:eastAsia="Times New Roman" w:hAnsi="Calibri" w:cs="Times New Roman"/>
          <w:bCs/>
          <w:szCs w:val="24"/>
          <w:lang w:val="en-US" w:eastAsia="es-MX"/>
        </w:rPr>
      </w:pPr>
      <w:r w:rsidRPr="00B114F9">
        <w:rPr>
          <w:rFonts w:ascii="Calibri" w:eastAsia="Times New Roman" w:hAnsi="Calibri" w:cs="Times New Roman"/>
          <w:bCs/>
          <w:szCs w:val="24"/>
          <w:lang w:val="en-US" w:eastAsia="es-MX"/>
        </w:rPr>
        <w:t xml:space="preserve">Para Martínez (2012) la variable 2  se define </w:t>
      </w:r>
      <w:proofErr w:type="spellStart"/>
      <w:r w:rsidRPr="00B114F9">
        <w:rPr>
          <w:rFonts w:ascii="Calibri" w:eastAsia="Times New Roman" w:hAnsi="Calibri" w:cs="Times New Roman"/>
          <w:bCs/>
          <w:szCs w:val="24"/>
          <w:lang w:val="en-US" w:eastAsia="es-MX"/>
        </w:rPr>
        <w:t>como</w:t>
      </w:r>
      <w:proofErr w:type="spellEnd"/>
      <w:r w:rsidRPr="00B114F9">
        <w:rPr>
          <w:rFonts w:ascii="Calibri" w:eastAsia="Times New Roman" w:hAnsi="Calibri" w:cs="Times New Roman"/>
          <w:bCs/>
          <w:szCs w:val="24"/>
          <w:lang w:val="en-US" w:eastAsia="es-MX"/>
        </w:rPr>
        <w:t xml:space="preserve"> “ _________________” (p.23)</w:t>
      </w:r>
    </w:p>
    <w:p w14:paraId="0B2132F3" w14:textId="77777777" w:rsidR="00F52A6D" w:rsidRPr="00B114F9" w:rsidRDefault="00F52A6D" w:rsidP="00F52A6D">
      <w:pPr>
        <w:jc w:val="both"/>
        <w:rPr>
          <w:rFonts w:ascii="Calibri" w:eastAsia="Times New Roman" w:hAnsi="Calibri" w:cs="Times New Roman"/>
          <w:bCs/>
          <w:szCs w:val="24"/>
          <w:lang w:val="en-US" w:eastAsia="es-MX"/>
        </w:rPr>
      </w:pPr>
    </w:p>
    <w:p w14:paraId="13AC3A92" w14:textId="42EC8DB5" w:rsidR="00F52A6D" w:rsidRPr="00D57A6E" w:rsidRDefault="00F52A6D" w:rsidP="00F52A6D">
      <w:pPr>
        <w:jc w:val="both"/>
        <w:rPr>
          <w:rFonts w:ascii="Calibri" w:eastAsia="Times New Roman" w:hAnsi="Calibri" w:cs="Times New Roman"/>
          <w:bCs/>
          <w:i/>
          <w:iCs/>
          <w:color w:val="0070C0"/>
          <w:szCs w:val="24"/>
          <w:lang w:val="en-US" w:eastAsia="es-MX"/>
        </w:rPr>
      </w:pPr>
      <w:r w:rsidRPr="00D57A6E">
        <w:rPr>
          <w:rFonts w:ascii="Calibri" w:eastAsia="Times New Roman" w:hAnsi="Calibri" w:cs="Times New Roman"/>
          <w:bCs/>
          <w:i/>
          <w:iCs/>
          <w:color w:val="0070C0"/>
          <w:szCs w:val="24"/>
          <w:lang w:val="en-US" w:eastAsia="es-MX"/>
        </w:rPr>
        <w:t xml:space="preserve">Al </w:t>
      </w:r>
      <w:proofErr w:type="spellStart"/>
      <w:r w:rsidRPr="00D57A6E">
        <w:rPr>
          <w:rFonts w:ascii="Calibri" w:eastAsia="Times New Roman" w:hAnsi="Calibri" w:cs="Times New Roman"/>
          <w:bCs/>
          <w:i/>
          <w:iCs/>
          <w:color w:val="0070C0"/>
          <w:szCs w:val="24"/>
          <w:lang w:val="en-US" w:eastAsia="es-MX"/>
        </w:rPr>
        <w:t>concluir</w:t>
      </w:r>
      <w:proofErr w:type="spellEnd"/>
      <w:r w:rsidRPr="00D57A6E">
        <w:rPr>
          <w:rFonts w:ascii="Calibri" w:eastAsia="Times New Roman" w:hAnsi="Calibri" w:cs="Times New Roman"/>
          <w:bCs/>
          <w:i/>
          <w:iCs/>
          <w:color w:val="0070C0"/>
          <w:szCs w:val="24"/>
          <w:lang w:val="en-US" w:eastAsia="es-MX"/>
        </w:rPr>
        <w:t xml:space="preserve"> el </w:t>
      </w:r>
      <w:proofErr w:type="spellStart"/>
      <w:r w:rsidRPr="00D57A6E">
        <w:rPr>
          <w:rFonts w:ascii="Calibri" w:eastAsia="Times New Roman" w:hAnsi="Calibri" w:cs="Times New Roman"/>
          <w:bCs/>
          <w:i/>
          <w:iCs/>
          <w:color w:val="0070C0"/>
          <w:szCs w:val="24"/>
          <w:lang w:val="en-US" w:eastAsia="es-MX"/>
        </w:rPr>
        <w:t>segundo</w:t>
      </w:r>
      <w:proofErr w:type="spellEnd"/>
      <w:r w:rsidRPr="00D57A6E">
        <w:rPr>
          <w:rFonts w:ascii="Calibri" w:eastAsia="Times New Roman" w:hAnsi="Calibri" w:cs="Times New Roman"/>
          <w:bCs/>
          <w:i/>
          <w:iCs/>
          <w:color w:val="0070C0"/>
          <w:szCs w:val="24"/>
          <w:lang w:val="en-US" w:eastAsia="es-MX"/>
        </w:rPr>
        <w:t xml:space="preserve">  </w:t>
      </w:r>
      <w:proofErr w:type="spellStart"/>
      <w:r w:rsidR="00B114F9" w:rsidRPr="00D57A6E">
        <w:rPr>
          <w:rFonts w:ascii="Calibri" w:eastAsia="Times New Roman" w:hAnsi="Calibri" w:cs="Times New Roman"/>
          <w:bCs/>
          <w:i/>
          <w:iCs/>
          <w:color w:val="0070C0"/>
          <w:szCs w:val="24"/>
          <w:lang w:val="en-US" w:eastAsia="es-MX"/>
        </w:rPr>
        <w:t>apartado</w:t>
      </w:r>
      <w:proofErr w:type="spellEnd"/>
      <w:r w:rsidRPr="00D57A6E">
        <w:rPr>
          <w:rFonts w:ascii="Calibri" w:eastAsia="Times New Roman" w:hAnsi="Calibri" w:cs="Times New Roman"/>
          <w:bCs/>
          <w:i/>
          <w:iCs/>
          <w:color w:val="0070C0"/>
          <w:szCs w:val="24"/>
          <w:lang w:val="en-US" w:eastAsia="es-MX"/>
        </w:rPr>
        <w:t xml:space="preserve"> </w:t>
      </w:r>
      <w:proofErr w:type="spellStart"/>
      <w:r w:rsidRPr="00D57A6E">
        <w:rPr>
          <w:rFonts w:ascii="Calibri" w:eastAsia="Times New Roman" w:hAnsi="Calibri" w:cs="Times New Roman"/>
          <w:bCs/>
          <w:i/>
          <w:iCs/>
          <w:color w:val="0070C0"/>
          <w:szCs w:val="24"/>
          <w:lang w:val="en-US" w:eastAsia="es-MX"/>
        </w:rPr>
        <w:t>conteste</w:t>
      </w:r>
      <w:proofErr w:type="spellEnd"/>
      <w:r w:rsidR="0022568A" w:rsidRPr="00D57A6E">
        <w:rPr>
          <w:rFonts w:ascii="Calibri" w:eastAsia="Times New Roman" w:hAnsi="Calibri" w:cs="Times New Roman"/>
          <w:bCs/>
          <w:i/>
          <w:iCs/>
          <w:color w:val="0070C0"/>
          <w:szCs w:val="24"/>
          <w:lang w:val="en-US" w:eastAsia="es-MX"/>
        </w:rPr>
        <w:t xml:space="preserve"> </w:t>
      </w:r>
      <w:r w:rsidRPr="00D57A6E">
        <w:rPr>
          <w:rFonts w:ascii="Calibri" w:eastAsia="Times New Roman" w:hAnsi="Calibri" w:cs="Times New Roman"/>
          <w:bCs/>
          <w:i/>
          <w:iCs/>
          <w:color w:val="0070C0"/>
          <w:szCs w:val="24"/>
          <w:lang w:val="en-US" w:eastAsia="es-MX"/>
        </w:rPr>
        <w:t xml:space="preserve">¿De </w:t>
      </w:r>
      <w:proofErr w:type="spellStart"/>
      <w:r w:rsidRPr="00D57A6E">
        <w:rPr>
          <w:rFonts w:ascii="Calibri" w:eastAsia="Times New Roman" w:hAnsi="Calibri" w:cs="Times New Roman"/>
          <w:bCs/>
          <w:i/>
          <w:iCs/>
          <w:color w:val="0070C0"/>
          <w:szCs w:val="24"/>
          <w:lang w:val="en-US" w:eastAsia="es-MX"/>
        </w:rPr>
        <w:t>qué</w:t>
      </w:r>
      <w:proofErr w:type="spellEnd"/>
      <w:r w:rsidRPr="00D57A6E">
        <w:rPr>
          <w:rFonts w:ascii="Calibri" w:eastAsia="Times New Roman" w:hAnsi="Calibri" w:cs="Times New Roman"/>
          <w:bCs/>
          <w:i/>
          <w:iCs/>
          <w:color w:val="0070C0"/>
          <w:szCs w:val="24"/>
          <w:lang w:val="en-US" w:eastAsia="es-MX"/>
        </w:rPr>
        <w:t xml:space="preserve"> </w:t>
      </w:r>
      <w:proofErr w:type="spellStart"/>
      <w:r w:rsidRPr="00D57A6E">
        <w:rPr>
          <w:rFonts w:ascii="Calibri" w:eastAsia="Times New Roman" w:hAnsi="Calibri" w:cs="Times New Roman"/>
          <w:bCs/>
          <w:i/>
          <w:iCs/>
          <w:color w:val="0070C0"/>
          <w:szCs w:val="24"/>
          <w:lang w:val="en-US" w:eastAsia="es-MX"/>
        </w:rPr>
        <w:t>manera</w:t>
      </w:r>
      <w:proofErr w:type="spellEnd"/>
      <w:r w:rsidRPr="00D57A6E">
        <w:rPr>
          <w:rFonts w:ascii="Calibri" w:eastAsia="Times New Roman" w:hAnsi="Calibri" w:cs="Times New Roman"/>
          <w:bCs/>
          <w:i/>
          <w:iCs/>
          <w:color w:val="0070C0"/>
          <w:szCs w:val="24"/>
          <w:lang w:val="en-US" w:eastAsia="es-MX"/>
        </w:rPr>
        <w:t xml:space="preserve"> se </w:t>
      </w:r>
      <w:proofErr w:type="spellStart"/>
      <w:r w:rsidRPr="00D57A6E">
        <w:rPr>
          <w:rFonts w:ascii="Calibri" w:eastAsia="Times New Roman" w:hAnsi="Calibri" w:cs="Times New Roman"/>
          <w:bCs/>
          <w:i/>
          <w:iCs/>
          <w:color w:val="0070C0"/>
          <w:szCs w:val="24"/>
          <w:lang w:val="en-US" w:eastAsia="es-MX"/>
        </w:rPr>
        <w:t>pueden</w:t>
      </w:r>
      <w:proofErr w:type="spellEnd"/>
      <w:r w:rsidRPr="00D57A6E">
        <w:rPr>
          <w:rFonts w:ascii="Calibri" w:eastAsia="Times New Roman" w:hAnsi="Calibri" w:cs="Times New Roman"/>
          <w:bCs/>
          <w:i/>
          <w:iCs/>
          <w:color w:val="0070C0"/>
          <w:szCs w:val="24"/>
          <w:lang w:val="en-US" w:eastAsia="es-MX"/>
        </w:rPr>
        <w:t xml:space="preserve"> </w:t>
      </w:r>
      <w:proofErr w:type="spellStart"/>
      <w:r w:rsidRPr="00D57A6E">
        <w:rPr>
          <w:rFonts w:ascii="Calibri" w:eastAsia="Times New Roman" w:hAnsi="Calibri" w:cs="Times New Roman"/>
          <w:bCs/>
          <w:i/>
          <w:iCs/>
          <w:color w:val="0070C0"/>
          <w:szCs w:val="24"/>
          <w:lang w:val="en-US" w:eastAsia="es-MX"/>
        </w:rPr>
        <w:t>sintetizar</w:t>
      </w:r>
      <w:proofErr w:type="spellEnd"/>
      <w:r w:rsidRPr="00D57A6E">
        <w:rPr>
          <w:rFonts w:ascii="Calibri" w:eastAsia="Times New Roman" w:hAnsi="Calibri" w:cs="Times New Roman"/>
          <w:bCs/>
          <w:i/>
          <w:iCs/>
          <w:color w:val="0070C0"/>
          <w:szCs w:val="24"/>
          <w:lang w:val="en-US" w:eastAsia="es-MX"/>
        </w:rPr>
        <w:t xml:space="preserve"> </w:t>
      </w:r>
      <w:proofErr w:type="spellStart"/>
      <w:r w:rsidRPr="00D57A6E">
        <w:rPr>
          <w:rFonts w:ascii="Calibri" w:eastAsia="Times New Roman" w:hAnsi="Calibri" w:cs="Times New Roman"/>
          <w:bCs/>
          <w:i/>
          <w:iCs/>
          <w:color w:val="0070C0"/>
          <w:szCs w:val="24"/>
          <w:lang w:val="en-US" w:eastAsia="es-MX"/>
        </w:rPr>
        <w:t>todas</w:t>
      </w:r>
      <w:proofErr w:type="spellEnd"/>
      <w:r w:rsidRPr="00D57A6E">
        <w:rPr>
          <w:rFonts w:ascii="Calibri" w:eastAsia="Times New Roman" w:hAnsi="Calibri" w:cs="Times New Roman"/>
          <w:bCs/>
          <w:i/>
          <w:iCs/>
          <w:color w:val="0070C0"/>
          <w:szCs w:val="24"/>
          <w:lang w:val="en-US" w:eastAsia="es-MX"/>
        </w:rPr>
        <w:t xml:space="preserve"> las </w:t>
      </w:r>
      <w:proofErr w:type="spellStart"/>
      <w:r w:rsidRPr="00D57A6E">
        <w:rPr>
          <w:rFonts w:ascii="Calibri" w:eastAsia="Times New Roman" w:hAnsi="Calibri" w:cs="Times New Roman"/>
          <w:bCs/>
          <w:i/>
          <w:iCs/>
          <w:color w:val="0070C0"/>
          <w:szCs w:val="24"/>
          <w:lang w:val="en-US" w:eastAsia="es-MX"/>
        </w:rPr>
        <w:t>definiciones</w:t>
      </w:r>
      <w:proofErr w:type="spellEnd"/>
      <w:r w:rsidRPr="00D57A6E">
        <w:rPr>
          <w:rFonts w:ascii="Calibri" w:eastAsia="Times New Roman" w:hAnsi="Calibri" w:cs="Times New Roman"/>
          <w:bCs/>
          <w:i/>
          <w:iCs/>
          <w:color w:val="0070C0"/>
          <w:szCs w:val="24"/>
          <w:lang w:val="en-US" w:eastAsia="es-MX"/>
        </w:rPr>
        <w:t xml:space="preserve"> que se </w:t>
      </w:r>
      <w:proofErr w:type="spellStart"/>
      <w:r w:rsidRPr="00D57A6E">
        <w:rPr>
          <w:rFonts w:ascii="Calibri" w:eastAsia="Times New Roman" w:hAnsi="Calibri" w:cs="Times New Roman"/>
          <w:bCs/>
          <w:i/>
          <w:iCs/>
          <w:color w:val="0070C0"/>
          <w:szCs w:val="24"/>
          <w:lang w:val="en-US" w:eastAsia="es-MX"/>
        </w:rPr>
        <w:t>han</w:t>
      </w:r>
      <w:proofErr w:type="spellEnd"/>
      <w:r w:rsidRPr="00D57A6E">
        <w:rPr>
          <w:rFonts w:ascii="Calibri" w:eastAsia="Times New Roman" w:hAnsi="Calibri" w:cs="Times New Roman"/>
          <w:bCs/>
          <w:i/>
          <w:iCs/>
          <w:color w:val="0070C0"/>
          <w:szCs w:val="24"/>
          <w:lang w:val="en-US" w:eastAsia="es-MX"/>
        </w:rPr>
        <w:t xml:space="preserve"> dado </w:t>
      </w:r>
      <w:proofErr w:type="spellStart"/>
      <w:r w:rsidRPr="00D57A6E">
        <w:rPr>
          <w:rFonts w:ascii="Calibri" w:eastAsia="Times New Roman" w:hAnsi="Calibri" w:cs="Times New Roman"/>
          <w:bCs/>
          <w:i/>
          <w:iCs/>
          <w:color w:val="0070C0"/>
          <w:szCs w:val="24"/>
          <w:lang w:val="en-US" w:eastAsia="es-MX"/>
        </w:rPr>
        <w:t>sobre</w:t>
      </w:r>
      <w:proofErr w:type="spellEnd"/>
      <w:r w:rsidRPr="00D57A6E">
        <w:rPr>
          <w:rFonts w:ascii="Calibri" w:eastAsia="Times New Roman" w:hAnsi="Calibri" w:cs="Times New Roman"/>
          <w:bCs/>
          <w:i/>
          <w:iCs/>
          <w:color w:val="0070C0"/>
          <w:szCs w:val="24"/>
          <w:lang w:val="en-US" w:eastAsia="es-MX"/>
        </w:rPr>
        <w:t xml:space="preserve"> la variable 2  que se </w:t>
      </w:r>
      <w:proofErr w:type="spellStart"/>
      <w:r w:rsidRPr="00D57A6E">
        <w:rPr>
          <w:rFonts w:ascii="Calibri" w:eastAsia="Times New Roman" w:hAnsi="Calibri" w:cs="Times New Roman"/>
          <w:bCs/>
          <w:i/>
          <w:iCs/>
          <w:color w:val="0070C0"/>
          <w:szCs w:val="24"/>
          <w:lang w:val="en-US" w:eastAsia="es-MX"/>
        </w:rPr>
        <w:t>mencionan</w:t>
      </w:r>
      <w:proofErr w:type="spellEnd"/>
      <w:r w:rsidRPr="00D57A6E">
        <w:rPr>
          <w:rFonts w:ascii="Calibri" w:eastAsia="Times New Roman" w:hAnsi="Calibri" w:cs="Times New Roman"/>
          <w:bCs/>
          <w:i/>
          <w:iCs/>
          <w:color w:val="0070C0"/>
          <w:szCs w:val="24"/>
          <w:lang w:val="en-US" w:eastAsia="es-MX"/>
        </w:rPr>
        <w:t xml:space="preserve"> </w:t>
      </w:r>
      <w:proofErr w:type="spellStart"/>
      <w:r w:rsidRPr="00D57A6E">
        <w:rPr>
          <w:rFonts w:ascii="Calibri" w:eastAsia="Times New Roman" w:hAnsi="Calibri" w:cs="Times New Roman"/>
          <w:bCs/>
          <w:i/>
          <w:iCs/>
          <w:color w:val="0070C0"/>
          <w:szCs w:val="24"/>
          <w:lang w:val="en-US" w:eastAsia="es-MX"/>
        </w:rPr>
        <w:t>en</w:t>
      </w:r>
      <w:proofErr w:type="spellEnd"/>
      <w:r w:rsidRPr="00D57A6E">
        <w:rPr>
          <w:rFonts w:ascii="Calibri" w:eastAsia="Times New Roman" w:hAnsi="Calibri" w:cs="Times New Roman"/>
          <w:bCs/>
          <w:i/>
          <w:iCs/>
          <w:color w:val="0070C0"/>
          <w:szCs w:val="24"/>
          <w:lang w:val="en-US" w:eastAsia="es-MX"/>
        </w:rPr>
        <w:t xml:space="preserve"> la </w:t>
      </w:r>
      <w:proofErr w:type="spellStart"/>
      <w:r w:rsidRPr="00D57A6E">
        <w:rPr>
          <w:rFonts w:ascii="Calibri" w:eastAsia="Times New Roman" w:hAnsi="Calibri" w:cs="Times New Roman"/>
          <w:bCs/>
          <w:i/>
          <w:iCs/>
          <w:color w:val="0070C0"/>
          <w:szCs w:val="24"/>
          <w:lang w:val="en-US" w:eastAsia="es-MX"/>
        </w:rPr>
        <w:t>pregunta</w:t>
      </w:r>
      <w:proofErr w:type="spellEnd"/>
      <w:r w:rsidRPr="00D57A6E">
        <w:rPr>
          <w:rFonts w:ascii="Calibri" w:eastAsia="Times New Roman" w:hAnsi="Calibri" w:cs="Times New Roman"/>
          <w:bCs/>
          <w:i/>
          <w:iCs/>
          <w:color w:val="0070C0"/>
          <w:szCs w:val="24"/>
          <w:lang w:val="en-US" w:eastAsia="es-MX"/>
        </w:rPr>
        <w:t xml:space="preserve"> de </w:t>
      </w:r>
      <w:proofErr w:type="spellStart"/>
      <w:r w:rsidRPr="00D57A6E">
        <w:rPr>
          <w:rFonts w:ascii="Calibri" w:eastAsia="Times New Roman" w:hAnsi="Calibri" w:cs="Times New Roman"/>
          <w:bCs/>
          <w:i/>
          <w:iCs/>
          <w:color w:val="0070C0"/>
          <w:szCs w:val="24"/>
          <w:lang w:val="en-US" w:eastAsia="es-MX"/>
        </w:rPr>
        <w:t>investigación</w:t>
      </w:r>
      <w:proofErr w:type="spellEnd"/>
      <w:r w:rsidRPr="00D57A6E">
        <w:rPr>
          <w:rFonts w:ascii="Calibri" w:eastAsia="Times New Roman" w:hAnsi="Calibri" w:cs="Times New Roman"/>
          <w:bCs/>
          <w:i/>
          <w:iCs/>
          <w:color w:val="0070C0"/>
          <w:szCs w:val="24"/>
          <w:lang w:val="en-US" w:eastAsia="es-MX"/>
        </w:rPr>
        <w:t>?</w:t>
      </w:r>
    </w:p>
    <w:p w14:paraId="514F9F8C" w14:textId="77777777" w:rsidR="00F52A6D" w:rsidRPr="00B114F9" w:rsidRDefault="00F52A6D" w:rsidP="00F52A6D">
      <w:pPr>
        <w:jc w:val="both"/>
        <w:rPr>
          <w:rFonts w:ascii="Calibri" w:eastAsia="Times New Roman" w:hAnsi="Calibri" w:cs="Times New Roman"/>
          <w:bCs/>
          <w:szCs w:val="24"/>
          <w:lang w:val="en-US" w:eastAsia="es-MX"/>
        </w:rPr>
      </w:pPr>
    </w:p>
    <w:p w14:paraId="76A893A6" w14:textId="0805313F" w:rsidR="00F52A6D" w:rsidRPr="00B114F9" w:rsidRDefault="00F52A6D" w:rsidP="00B114F9">
      <w:pPr>
        <w:jc w:val="both"/>
        <w:rPr>
          <w:rFonts w:ascii="Calibri" w:eastAsia="Times New Roman" w:hAnsi="Calibri" w:cs="Times New Roman"/>
          <w:bCs/>
          <w:szCs w:val="24"/>
          <w:lang w:val="en-US" w:eastAsia="es-MX"/>
        </w:rPr>
      </w:pPr>
      <w:r w:rsidRPr="00B114F9">
        <w:rPr>
          <w:rFonts w:ascii="Calibri" w:eastAsia="Times New Roman" w:hAnsi="Calibri" w:cs="Times New Roman"/>
          <w:bCs/>
          <w:szCs w:val="24"/>
          <w:lang w:val="en-US" w:eastAsia="es-MX"/>
        </w:rPr>
        <w:t xml:space="preserve">De </w:t>
      </w:r>
      <w:proofErr w:type="spellStart"/>
      <w:r w:rsidRPr="00B114F9">
        <w:rPr>
          <w:rFonts w:ascii="Calibri" w:eastAsia="Times New Roman" w:hAnsi="Calibri" w:cs="Times New Roman"/>
          <w:bCs/>
          <w:szCs w:val="24"/>
          <w:lang w:val="en-US" w:eastAsia="es-MX"/>
        </w:rPr>
        <w:t>manera</w:t>
      </w:r>
      <w:proofErr w:type="spellEnd"/>
      <w:r w:rsidRPr="00B114F9">
        <w:rPr>
          <w:rFonts w:ascii="Calibri" w:eastAsia="Times New Roman" w:hAnsi="Calibri" w:cs="Times New Roman"/>
          <w:bCs/>
          <w:szCs w:val="24"/>
          <w:lang w:val="en-US" w:eastAsia="es-MX"/>
        </w:rPr>
        <w:t xml:space="preserve"> </w:t>
      </w:r>
      <w:proofErr w:type="spellStart"/>
      <w:r w:rsidRPr="00B114F9">
        <w:rPr>
          <w:rFonts w:ascii="Calibri" w:eastAsia="Times New Roman" w:hAnsi="Calibri" w:cs="Times New Roman"/>
          <w:bCs/>
          <w:szCs w:val="24"/>
          <w:lang w:val="en-US" w:eastAsia="es-MX"/>
        </w:rPr>
        <w:t>sintética</w:t>
      </w:r>
      <w:proofErr w:type="spellEnd"/>
      <w:r w:rsidRPr="00B114F9">
        <w:rPr>
          <w:rFonts w:ascii="Calibri" w:eastAsia="Times New Roman" w:hAnsi="Calibri" w:cs="Times New Roman"/>
          <w:bCs/>
          <w:szCs w:val="24"/>
          <w:lang w:val="en-US" w:eastAsia="es-MX"/>
        </w:rPr>
        <w:t xml:space="preserve"> se </w:t>
      </w:r>
      <w:proofErr w:type="spellStart"/>
      <w:r w:rsidRPr="00B114F9">
        <w:rPr>
          <w:rFonts w:ascii="Calibri" w:eastAsia="Times New Roman" w:hAnsi="Calibri" w:cs="Times New Roman"/>
          <w:bCs/>
          <w:szCs w:val="24"/>
          <w:lang w:val="en-US" w:eastAsia="es-MX"/>
        </w:rPr>
        <w:t>puede</w:t>
      </w:r>
      <w:proofErr w:type="spellEnd"/>
      <w:r w:rsidRPr="00B114F9">
        <w:rPr>
          <w:rFonts w:ascii="Calibri" w:eastAsia="Times New Roman" w:hAnsi="Calibri" w:cs="Times New Roman"/>
          <w:bCs/>
          <w:szCs w:val="24"/>
          <w:lang w:val="en-US" w:eastAsia="es-MX"/>
        </w:rPr>
        <w:t xml:space="preserve"> </w:t>
      </w:r>
      <w:proofErr w:type="spellStart"/>
      <w:r w:rsidRPr="00B114F9">
        <w:rPr>
          <w:rFonts w:ascii="Calibri" w:eastAsia="Times New Roman" w:hAnsi="Calibri" w:cs="Times New Roman"/>
          <w:bCs/>
          <w:szCs w:val="24"/>
          <w:lang w:val="en-US" w:eastAsia="es-MX"/>
        </w:rPr>
        <w:t>decir</w:t>
      </w:r>
      <w:proofErr w:type="spellEnd"/>
      <w:r w:rsidRPr="00B114F9">
        <w:rPr>
          <w:rFonts w:ascii="Calibri" w:eastAsia="Times New Roman" w:hAnsi="Calibri" w:cs="Times New Roman"/>
          <w:bCs/>
          <w:szCs w:val="24"/>
          <w:lang w:val="en-US" w:eastAsia="es-MX"/>
        </w:rPr>
        <w:t xml:space="preserve"> que  la variable 2 se define </w:t>
      </w:r>
      <w:proofErr w:type="spellStart"/>
      <w:r w:rsidRPr="00B114F9">
        <w:rPr>
          <w:rFonts w:ascii="Calibri" w:eastAsia="Times New Roman" w:hAnsi="Calibri" w:cs="Times New Roman"/>
          <w:bCs/>
          <w:szCs w:val="24"/>
          <w:lang w:val="en-US" w:eastAsia="es-MX"/>
        </w:rPr>
        <w:t>como</w:t>
      </w:r>
      <w:proofErr w:type="spellEnd"/>
      <w:r w:rsidRPr="00B114F9">
        <w:rPr>
          <w:rFonts w:ascii="Calibri" w:eastAsia="Times New Roman" w:hAnsi="Calibri" w:cs="Times New Roman"/>
          <w:bCs/>
          <w:szCs w:val="24"/>
          <w:lang w:val="en-US" w:eastAsia="es-MX"/>
        </w:rPr>
        <w:t xml:space="preserve">:  (a) ____________ (Martínez, 2012; </w:t>
      </w:r>
      <w:proofErr w:type="spellStart"/>
      <w:r w:rsidRPr="00B114F9">
        <w:rPr>
          <w:rFonts w:ascii="Calibri" w:eastAsia="Times New Roman" w:hAnsi="Calibri" w:cs="Times New Roman"/>
          <w:bCs/>
          <w:szCs w:val="24"/>
          <w:lang w:val="en-US" w:eastAsia="es-MX"/>
        </w:rPr>
        <w:t>Ricárdez</w:t>
      </w:r>
      <w:proofErr w:type="spellEnd"/>
      <w:r w:rsidRPr="00B114F9">
        <w:rPr>
          <w:rFonts w:ascii="Calibri" w:eastAsia="Times New Roman" w:hAnsi="Calibri" w:cs="Times New Roman"/>
          <w:bCs/>
          <w:szCs w:val="24"/>
          <w:lang w:val="en-US" w:eastAsia="es-MX"/>
        </w:rPr>
        <w:t xml:space="preserve"> y Díaz, 2009); (b)_____________ ( Autor 1, 2001; Autor 2, 2009); (c) ___________ ( Autor 1, 2001; Autor 2, 2009). (</w:t>
      </w:r>
      <w:proofErr w:type="spellStart"/>
      <w:r w:rsidRPr="00B114F9">
        <w:rPr>
          <w:rFonts w:ascii="Calibri" w:eastAsia="Times New Roman" w:hAnsi="Calibri" w:cs="Times New Roman"/>
          <w:bCs/>
          <w:szCs w:val="24"/>
          <w:lang w:val="en-US" w:eastAsia="es-MX"/>
        </w:rPr>
        <w:t>referencias</w:t>
      </w:r>
      <w:proofErr w:type="spellEnd"/>
      <w:r w:rsidRPr="00B114F9">
        <w:rPr>
          <w:rFonts w:ascii="Calibri" w:eastAsia="Times New Roman" w:hAnsi="Calibri" w:cs="Times New Roman"/>
          <w:bCs/>
          <w:szCs w:val="24"/>
          <w:lang w:val="en-US" w:eastAsia="es-MX"/>
        </w:rPr>
        <w:t xml:space="preserve">  dentro del </w:t>
      </w:r>
      <w:proofErr w:type="spellStart"/>
      <w:r w:rsidRPr="00B114F9">
        <w:rPr>
          <w:rFonts w:ascii="Calibri" w:eastAsia="Times New Roman" w:hAnsi="Calibri" w:cs="Times New Roman"/>
          <w:bCs/>
          <w:szCs w:val="24"/>
          <w:lang w:val="en-US" w:eastAsia="es-MX"/>
        </w:rPr>
        <w:t>paréntesis</w:t>
      </w:r>
      <w:proofErr w:type="spellEnd"/>
      <w:r w:rsidRPr="00B114F9">
        <w:rPr>
          <w:rFonts w:ascii="Calibri" w:eastAsia="Times New Roman" w:hAnsi="Calibri" w:cs="Times New Roman"/>
          <w:bCs/>
          <w:szCs w:val="24"/>
          <w:lang w:val="en-US" w:eastAsia="es-MX"/>
        </w:rPr>
        <w:t xml:space="preserve"> </w:t>
      </w:r>
      <w:proofErr w:type="spellStart"/>
      <w:r w:rsidRPr="00B114F9">
        <w:rPr>
          <w:rFonts w:ascii="Calibri" w:eastAsia="Times New Roman" w:hAnsi="Calibri" w:cs="Times New Roman"/>
          <w:bCs/>
          <w:szCs w:val="24"/>
          <w:lang w:val="en-US" w:eastAsia="es-MX"/>
        </w:rPr>
        <w:t>ordenadas</w:t>
      </w:r>
      <w:proofErr w:type="spellEnd"/>
      <w:r w:rsidRPr="00B114F9">
        <w:rPr>
          <w:rFonts w:ascii="Calibri" w:eastAsia="Times New Roman" w:hAnsi="Calibri" w:cs="Times New Roman"/>
          <w:bCs/>
          <w:szCs w:val="24"/>
          <w:lang w:val="en-US" w:eastAsia="es-MX"/>
        </w:rPr>
        <w:t xml:space="preserve"> </w:t>
      </w:r>
      <w:proofErr w:type="spellStart"/>
      <w:r w:rsidRPr="00B114F9">
        <w:rPr>
          <w:rFonts w:ascii="Calibri" w:eastAsia="Times New Roman" w:hAnsi="Calibri" w:cs="Times New Roman"/>
          <w:bCs/>
          <w:szCs w:val="24"/>
          <w:lang w:val="en-US" w:eastAsia="es-MX"/>
        </w:rPr>
        <w:t>alfabéticamente</w:t>
      </w:r>
      <w:proofErr w:type="spellEnd"/>
      <w:r w:rsidRPr="00B114F9">
        <w:rPr>
          <w:rFonts w:ascii="Calibri" w:eastAsia="Times New Roman" w:hAnsi="Calibri" w:cs="Times New Roman"/>
          <w:bCs/>
          <w:szCs w:val="24"/>
          <w:lang w:val="en-US" w:eastAsia="es-MX"/>
        </w:rPr>
        <w:t>).</w:t>
      </w:r>
    </w:p>
    <w:p w14:paraId="3C3546AF" w14:textId="77777777" w:rsidR="0060604B" w:rsidRPr="00B114F9" w:rsidRDefault="00F52A6D" w:rsidP="00F52A6D">
      <w:pPr>
        <w:ind w:left="708"/>
        <w:jc w:val="both"/>
        <w:rPr>
          <w:rFonts w:ascii="Calibri" w:eastAsia="Times New Roman" w:hAnsi="Calibri" w:cs="Times New Roman"/>
          <w:bCs/>
          <w:szCs w:val="24"/>
          <w:lang w:val="en-US" w:eastAsia="es-MX"/>
        </w:rPr>
      </w:pPr>
      <w:r w:rsidRPr="00B114F9">
        <w:rPr>
          <w:rFonts w:ascii="Calibri" w:eastAsia="Times New Roman" w:hAnsi="Calibri" w:cs="Times New Roman"/>
          <w:bCs/>
          <w:szCs w:val="24"/>
          <w:lang w:val="en-US" w:eastAsia="es-MX"/>
        </w:rPr>
        <w:t> </w:t>
      </w:r>
    </w:p>
    <w:p w14:paraId="6EB80C2F" w14:textId="77777777" w:rsidR="00B114F9" w:rsidRDefault="00B114F9" w:rsidP="00F52A6D">
      <w:pPr>
        <w:jc w:val="both"/>
        <w:rPr>
          <w:rFonts w:ascii="Calibri" w:eastAsia="Times New Roman" w:hAnsi="Calibri" w:cs="Times New Roman"/>
          <w:bCs/>
          <w:i/>
          <w:iCs/>
          <w:szCs w:val="24"/>
          <w:lang w:val="en-US" w:eastAsia="es-MX"/>
        </w:rPr>
      </w:pPr>
    </w:p>
    <w:p w14:paraId="658047AA" w14:textId="77777777" w:rsidR="007C7B57" w:rsidRDefault="007C7B57" w:rsidP="00F52A6D">
      <w:pPr>
        <w:jc w:val="both"/>
        <w:rPr>
          <w:rFonts w:ascii="Calibri" w:eastAsia="Times New Roman" w:hAnsi="Calibri" w:cs="Times New Roman"/>
          <w:bCs/>
          <w:i/>
          <w:iCs/>
          <w:szCs w:val="24"/>
          <w:lang w:val="en-US" w:eastAsia="es-MX"/>
        </w:rPr>
      </w:pPr>
    </w:p>
    <w:p w14:paraId="08BB174A" w14:textId="77777777" w:rsidR="007C7B57" w:rsidRDefault="007C7B57" w:rsidP="00F52A6D">
      <w:pPr>
        <w:jc w:val="both"/>
        <w:rPr>
          <w:rFonts w:ascii="Calibri" w:eastAsia="Times New Roman" w:hAnsi="Calibri" w:cs="Times New Roman"/>
          <w:bCs/>
          <w:i/>
          <w:iCs/>
          <w:szCs w:val="24"/>
          <w:lang w:val="en-US" w:eastAsia="es-MX"/>
        </w:rPr>
      </w:pPr>
    </w:p>
    <w:p w14:paraId="481C21B7" w14:textId="77777777" w:rsidR="00F44441" w:rsidRDefault="00F44441">
      <w:pPr>
        <w:spacing w:after="160" w:line="259" w:lineRule="auto"/>
        <w:rPr>
          <w:rFonts w:ascii="Calibri" w:eastAsia="Times New Roman" w:hAnsi="Calibri" w:cs="Times New Roman"/>
          <w:bCs/>
          <w:i/>
          <w:iCs/>
          <w:color w:val="0070C0"/>
          <w:szCs w:val="24"/>
          <w:lang w:val="en-US" w:eastAsia="es-MX"/>
        </w:rPr>
      </w:pPr>
      <w:r>
        <w:rPr>
          <w:rFonts w:ascii="Calibri" w:eastAsia="Times New Roman" w:hAnsi="Calibri" w:cs="Times New Roman"/>
          <w:bCs/>
          <w:i/>
          <w:iCs/>
          <w:color w:val="0070C0"/>
          <w:szCs w:val="24"/>
          <w:lang w:val="en-US" w:eastAsia="es-MX"/>
        </w:rPr>
        <w:br w:type="page"/>
      </w:r>
    </w:p>
    <w:p w14:paraId="62E57952" w14:textId="72267324" w:rsidR="00F52A6D" w:rsidRPr="00D57A6E" w:rsidRDefault="00F52A6D" w:rsidP="00F52A6D">
      <w:pPr>
        <w:jc w:val="both"/>
        <w:rPr>
          <w:rFonts w:ascii="Calibri" w:eastAsia="Times New Roman" w:hAnsi="Calibri" w:cs="Times New Roman"/>
          <w:bCs/>
          <w:i/>
          <w:iCs/>
          <w:color w:val="0070C0"/>
          <w:szCs w:val="24"/>
          <w:lang w:val="en-US" w:eastAsia="es-MX"/>
        </w:rPr>
      </w:pPr>
      <w:proofErr w:type="spellStart"/>
      <w:r w:rsidRPr="00D57A6E">
        <w:rPr>
          <w:rFonts w:ascii="Calibri" w:eastAsia="Times New Roman" w:hAnsi="Calibri" w:cs="Times New Roman"/>
          <w:bCs/>
          <w:i/>
          <w:iCs/>
          <w:color w:val="0070C0"/>
          <w:szCs w:val="24"/>
          <w:lang w:val="en-US" w:eastAsia="es-MX"/>
        </w:rPr>
        <w:lastRenderedPageBreak/>
        <w:t>En</w:t>
      </w:r>
      <w:proofErr w:type="spellEnd"/>
      <w:r w:rsidRPr="00D57A6E">
        <w:rPr>
          <w:rFonts w:ascii="Calibri" w:eastAsia="Times New Roman" w:hAnsi="Calibri" w:cs="Times New Roman"/>
          <w:bCs/>
          <w:i/>
          <w:iCs/>
          <w:color w:val="0070C0"/>
          <w:szCs w:val="24"/>
          <w:lang w:val="en-US" w:eastAsia="es-MX"/>
        </w:rPr>
        <w:t xml:space="preserve"> un </w:t>
      </w:r>
      <w:proofErr w:type="spellStart"/>
      <w:r w:rsidRPr="00D57A6E">
        <w:rPr>
          <w:rFonts w:ascii="Calibri" w:eastAsia="Times New Roman" w:hAnsi="Calibri" w:cs="Times New Roman"/>
          <w:bCs/>
          <w:i/>
          <w:iCs/>
          <w:color w:val="0070C0"/>
          <w:szCs w:val="24"/>
          <w:lang w:val="en-US" w:eastAsia="es-MX"/>
        </w:rPr>
        <w:t>siguiente</w:t>
      </w:r>
      <w:proofErr w:type="spellEnd"/>
      <w:r w:rsidRPr="00D57A6E">
        <w:rPr>
          <w:rFonts w:ascii="Calibri" w:eastAsia="Times New Roman" w:hAnsi="Calibri" w:cs="Times New Roman"/>
          <w:bCs/>
          <w:i/>
          <w:iCs/>
          <w:color w:val="0070C0"/>
          <w:szCs w:val="24"/>
          <w:lang w:val="en-US" w:eastAsia="es-MX"/>
        </w:rPr>
        <w:t xml:space="preserve"> </w:t>
      </w:r>
      <w:proofErr w:type="spellStart"/>
      <w:r w:rsidRPr="00D57A6E">
        <w:rPr>
          <w:rFonts w:ascii="Calibri" w:eastAsia="Times New Roman" w:hAnsi="Calibri" w:cs="Times New Roman"/>
          <w:bCs/>
          <w:i/>
          <w:iCs/>
          <w:color w:val="0070C0"/>
          <w:szCs w:val="24"/>
          <w:lang w:val="en-US" w:eastAsia="es-MX"/>
        </w:rPr>
        <w:t>apartado</w:t>
      </w:r>
      <w:proofErr w:type="spellEnd"/>
      <w:r w:rsidRPr="00D57A6E">
        <w:rPr>
          <w:rFonts w:ascii="Calibri" w:eastAsia="Times New Roman" w:hAnsi="Calibri" w:cs="Times New Roman"/>
          <w:bCs/>
          <w:i/>
          <w:iCs/>
          <w:color w:val="0070C0"/>
          <w:szCs w:val="24"/>
          <w:lang w:val="en-US" w:eastAsia="es-MX"/>
        </w:rPr>
        <w:t xml:space="preserve"> </w:t>
      </w:r>
      <w:proofErr w:type="spellStart"/>
      <w:r w:rsidRPr="00D57A6E">
        <w:rPr>
          <w:rFonts w:ascii="Calibri" w:eastAsia="Times New Roman" w:hAnsi="Calibri" w:cs="Times New Roman"/>
          <w:bCs/>
          <w:i/>
          <w:iCs/>
          <w:color w:val="0070C0"/>
          <w:szCs w:val="24"/>
          <w:lang w:val="en-US" w:eastAsia="es-MX"/>
        </w:rPr>
        <w:t>anote</w:t>
      </w:r>
      <w:proofErr w:type="spellEnd"/>
      <w:r w:rsidRPr="00D57A6E">
        <w:rPr>
          <w:rFonts w:ascii="Calibri" w:eastAsia="Times New Roman" w:hAnsi="Calibri" w:cs="Times New Roman"/>
          <w:bCs/>
          <w:i/>
          <w:iCs/>
          <w:color w:val="0070C0"/>
          <w:szCs w:val="24"/>
          <w:lang w:val="en-US" w:eastAsia="es-MX"/>
        </w:rPr>
        <w:t xml:space="preserve"> la </w:t>
      </w:r>
      <w:proofErr w:type="spellStart"/>
      <w:r w:rsidRPr="00D57A6E">
        <w:rPr>
          <w:rFonts w:ascii="Calibri" w:eastAsia="Times New Roman" w:hAnsi="Calibri" w:cs="Times New Roman"/>
          <w:bCs/>
          <w:i/>
          <w:iCs/>
          <w:color w:val="0070C0"/>
          <w:szCs w:val="24"/>
          <w:lang w:val="en-US" w:eastAsia="es-MX"/>
        </w:rPr>
        <w:t>razón</w:t>
      </w:r>
      <w:proofErr w:type="spellEnd"/>
      <w:r w:rsidRPr="00D57A6E">
        <w:rPr>
          <w:rFonts w:ascii="Calibri" w:eastAsia="Times New Roman" w:hAnsi="Calibri" w:cs="Times New Roman"/>
          <w:bCs/>
          <w:i/>
          <w:iCs/>
          <w:color w:val="0070C0"/>
          <w:szCs w:val="24"/>
          <w:lang w:val="en-US" w:eastAsia="es-MX"/>
        </w:rPr>
        <w:t xml:space="preserve"> 1 para </w:t>
      </w:r>
      <w:proofErr w:type="spellStart"/>
      <w:r w:rsidRPr="00D57A6E">
        <w:rPr>
          <w:rFonts w:ascii="Calibri" w:eastAsia="Times New Roman" w:hAnsi="Calibri" w:cs="Times New Roman"/>
          <w:bCs/>
          <w:i/>
          <w:iCs/>
          <w:color w:val="0070C0"/>
          <w:szCs w:val="24"/>
          <w:lang w:val="en-US" w:eastAsia="es-MX"/>
        </w:rPr>
        <w:t>realizar</w:t>
      </w:r>
      <w:proofErr w:type="spellEnd"/>
      <w:r w:rsidRPr="00D57A6E">
        <w:rPr>
          <w:rFonts w:ascii="Calibri" w:eastAsia="Times New Roman" w:hAnsi="Calibri" w:cs="Times New Roman"/>
          <w:bCs/>
          <w:i/>
          <w:iCs/>
          <w:color w:val="0070C0"/>
          <w:szCs w:val="24"/>
          <w:lang w:val="en-US" w:eastAsia="es-MX"/>
        </w:rPr>
        <w:t xml:space="preserve"> la </w:t>
      </w:r>
      <w:proofErr w:type="spellStart"/>
      <w:r w:rsidRPr="00D57A6E">
        <w:rPr>
          <w:rFonts w:ascii="Calibri" w:eastAsia="Times New Roman" w:hAnsi="Calibri" w:cs="Times New Roman"/>
          <w:bCs/>
          <w:i/>
          <w:iCs/>
          <w:color w:val="0070C0"/>
          <w:szCs w:val="24"/>
          <w:lang w:val="en-US" w:eastAsia="es-MX"/>
        </w:rPr>
        <w:t>investigación</w:t>
      </w:r>
      <w:proofErr w:type="spellEnd"/>
    </w:p>
    <w:p w14:paraId="20D4327D" w14:textId="77777777" w:rsidR="007C7B57" w:rsidRDefault="007C7B57" w:rsidP="00B114F9">
      <w:pPr>
        <w:jc w:val="both"/>
        <w:rPr>
          <w:rFonts w:ascii="Calibri" w:eastAsia="Times New Roman" w:hAnsi="Calibri" w:cs="Times New Roman"/>
          <w:bCs/>
          <w:szCs w:val="24"/>
          <w:lang w:val="en-US" w:eastAsia="es-MX"/>
        </w:rPr>
      </w:pPr>
    </w:p>
    <w:p w14:paraId="06F3BEEA" w14:textId="0C793433" w:rsidR="00F52A6D" w:rsidRPr="00B114F9" w:rsidRDefault="00F52A6D" w:rsidP="00B114F9">
      <w:pPr>
        <w:jc w:val="both"/>
        <w:rPr>
          <w:rFonts w:ascii="Calibri" w:eastAsia="Times New Roman" w:hAnsi="Calibri" w:cs="Times New Roman"/>
          <w:bCs/>
          <w:szCs w:val="24"/>
          <w:lang w:val="en-US" w:eastAsia="es-MX"/>
        </w:rPr>
      </w:pPr>
      <w:r w:rsidRPr="00B114F9">
        <w:rPr>
          <w:rFonts w:ascii="Calibri" w:eastAsia="Times New Roman" w:hAnsi="Calibri" w:cs="Times New Roman"/>
          <w:bCs/>
          <w:szCs w:val="24"/>
          <w:lang w:val="en-US" w:eastAsia="es-MX"/>
        </w:rPr>
        <w:t xml:space="preserve">Se ha </w:t>
      </w:r>
      <w:proofErr w:type="spellStart"/>
      <w:r w:rsidRPr="00B114F9">
        <w:rPr>
          <w:rFonts w:ascii="Calibri" w:eastAsia="Times New Roman" w:hAnsi="Calibri" w:cs="Times New Roman"/>
          <w:bCs/>
          <w:szCs w:val="24"/>
          <w:lang w:val="en-US" w:eastAsia="es-MX"/>
        </w:rPr>
        <w:t>señalado</w:t>
      </w:r>
      <w:proofErr w:type="spellEnd"/>
      <w:r w:rsidRPr="00B114F9">
        <w:rPr>
          <w:rFonts w:ascii="Calibri" w:eastAsia="Times New Roman" w:hAnsi="Calibri" w:cs="Times New Roman"/>
          <w:bCs/>
          <w:szCs w:val="24"/>
          <w:lang w:val="en-US" w:eastAsia="es-MX"/>
        </w:rPr>
        <w:t xml:space="preserve"> que la </w:t>
      </w:r>
      <w:proofErr w:type="spellStart"/>
      <w:r w:rsidRPr="00B114F9">
        <w:rPr>
          <w:rFonts w:ascii="Calibri" w:eastAsia="Times New Roman" w:hAnsi="Calibri" w:cs="Times New Roman"/>
          <w:bCs/>
          <w:szCs w:val="24"/>
          <w:lang w:val="en-US" w:eastAsia="es-MX"/>
        </w:rPr>
        <w:t>importancia</w:t>
      </w:r>
      <w:proofErr w:type="spellEnd"/>
      <w:r w:rsidRPr="00B114F9">
        <w:rPr>
          <w:rFonts w:ascii="Calibri" w:eastAsia="Times New Roman" w:hAnsi="Calibri" w:cs="Times New Roman"/>
          <w:bCs/>
          <w:szCs w:val="24"/>
          <w:lang w:val="en-US" w:eastAsia="es-MX"/>
        </w:rPr>
        <w:t xml:space="preserve"> de </w:t>
      </w:r>
      <w:proofErr w:type="spellStart"/>
      <w:r w:rsidRPr="00B114F9">
        <w:rPr>
          <w:rFonts w:ascii="Calibri" w:eastAsia="Times New Roman" w:hAnsi="Calibri" w:cs="Times New Roman"/>
          <w:bCs/>
          <w:szCs w:val="24"/>
          <w:lang w:val="en-US" w:eastAsia="es-MX"/>
        </w:rPr>
        <w:t>estudiar</w:t>
      </w:r>
      <w:proofErr w:type="spellEnd"/>
      <w:r w:rsidRPr="00B114F9">
        <w:rPr>
          <w:rFonts w:ascii="Calibri" w:eastAsia="Times New Roman" w:hAnsi="Calibri" w:cs="Times New Roman"/>
          <w:bCs/>
          <w:szCs w:val="24"/>
          <w:lang w:val="en-US" w:eastAsia="es-MX"/>
        </w:rPr>
        <w:t xml:space="preserve"> el </w:t>
      </w:r>
      <w:proofErr w:type="spellStart"/>
      <w:r w:rsidRPr="00B114F9">
        <w:rPr>
          <w:rFonts w:ascii="Calibri" w:eastAsia="Times New Roman" w:hAnsi="Calibri" w:cs="Times New Roman"/>
          <w:bCs/>
          <w:szCs w:val="24"/>
          <w:lang w:val="en-US" w:eastAsia="es-MX"/>
        </w:rPr>
        <w:t>problema</w:t>
      </w:r>
      <w:proofErr w:type="spellEnd"/>
      <w:r w:rsidRPr="00B114F9">
        <w:rPr>
          <w:rFonts w:ascii="Calibri" w:eastAsia="Times New Roman" w:hAnsi="Calibri" w:cs="Times New Roman"/>
          <w:bCs/>
          <w:szCs w:val="24"/>
          <w:lang w:val="en-US" w:eastAsia="es-MX"/>
        </w:rPr>
        <w:t xml:space="preserve"> de </w:t>
      </w:r>
      <w:proofErr w:type="spellStart"/>
      <w:r w:rsidRPr="00B114F9">
        <w:rPr>
          <w:rFonts w:ascii="Calibri" w:eastAsia="Times New Roman" w:hAnsi="Calibri" w:cs="Times New Roman"/>
          <w:bCs/>
          <w:szCs w:val="24"/>
          <w:lang w:val="en-US" w:eastAsia="es-MX"/>
        </w:rPr>
        <w:t>investigación</w:t>
      </w:r>
      <w:proofErr w:type="spellEnd"/>
      <w:r w:rsidRPr="00B114F9">
        <w:rPr>
          <w:rFonts w:ascii="Calibri" w:eastAsia="Times New Roman" w:hAnsi="Calibri" w:cs="Times New Roman"/>
          <w:bCs/>
          <w:szCs w:val="24"/>
          <w:lang w:val="en-US" w:eastAsia="es-MX"/>
        </w:rPr>
        <w:t xml:space="preserve"> </w:t>
      </w:r>
      <w:proofErr w:type="spellStart"/>
      <w:r w:rsidRPr="00B114F9">
        <w:rPr>
          <w:rFonts w:ascii="Calibri" w:eastAsia="Times New Roman" w:hAnsi="Calibri" w:cs="Times New Roman"/>
          <w:bCs/>
          <w:szCs w:val="24"/>
          <w:lang w:val="en-US" w:eastAsia="es-MX"/>
        </w:rPr>
        <w:t>radica</w:t>
      </w:r>
      <w:proofErr w:type="spellEnd"/>
      <w:r w:rsidRPr="00B114F9">
        <w:rPr>
          <w:rFonts w:ascii="Calibri" w:eastAsia="Times New Roman" w:hAnsi="Calibri" w:cs="Times New Roman"/>
          <w:bCs/>
          <w:szCs w:val="24"/>
          <w:lang w:val="en-US" w:eastAsia="es-MX"/>
        </w:rPr>
        <w:t xml:space="preserve"> </w:t>
      </w:r>
      <w:proofErr w:type="spellStart"/>
      <w:r w:rsidRPr="00B114F9">
        <w:rPr>
          <w:rFonts w:ascii="Calibri" w:eastAsia="Times New Roman" w:hAnsi="Calibri" w:cs="Times New Roman"/>
          <w:bCs/>
          <w:szCs w:val="24"/>
          <w:lang w:val="en-US" w:eastAsia="es-MX"/>
        </w:rPr>
        <w:t>en</w:t>
      </w:r>
      <w:proofErr w:type="spellEnd"/>
      <w:r w:rsidRPr="00B114F9">
        <w:rPr>
          <w:rFonts w:ascii="Calibri" w:eastAsia="Times New Roman" w:hAnsi="Calibri" w:cs="Times New Roman"/>
          <w:bCs/>
          <w:szCs w:val="24"/>
          <w:lang w:val="en-US" w:eastAsia="es-MX"/>
        </w:rPr>
        <w:t xml:space="preserve">  ____________________ ( ).</w:t>
      </w:r>
    </w:p>
    <w:p w14:paraId="4FEFBCC5" w14:textId="77777777" w:rsidR="00F52A6D" w:rsidRPr="00B114F9" w:rsidRDefault="00F52A6D" w:rsidP="00F52A6D">
      <w:pPr>
        <w:ind w:left="708"/>
        <w:jc w:val="both"/>
        <w:rPr>
          <w:rFonts w:ascii="Calibri" w:eastAsia="Times New Roman" w:hAnsi="Calibri" w:cs="Times New Roman"/>
          <w:bCs/>
          <w:szCs w:val="24"/>
          <w:lang w:val="en-US" w:eastAsia="es-MX"/>
        </w:rPr>
      </w:pPr>
    </w:p>
    <w:p w14:paraId="3B29C063" w14:textId="77777777" w:rsidR="00F52A6D" w:rsidRPr="00B114F9" w:rsidRDefault="00F52A6D" w:rsidP="00B114F9">
      <w:pPr>
        <w:jc w:val="both"/>
        <w:rPr>
          <w:rFonts w:ascii="Calibri" w:eastAsia="Times New Roman" w:hAnsi="Calibri" w:cs="Times New Roman"/>
          <w:bCs/>
          <w:szCs w:val="24"/>
          <w:lang w:val="en-US" w:eastAsia="es-MX"/>
        </w:rPr>
      </w:pPr>
      <w:proofErr w:type="spellStart"/>
      <w:r w:rsidRPr="00B114F9">
        <w:rPr>
          <w:rFonts w:ascii="Calibri" w:eastAsia="Times New Roman" w:hAnsi="Calibri" w:cs="Times New Roman"/>
          <w:bCs/>
          <w:szCs w:val="24"/>
          <w:lang w:val="en-US" w:eastAsia="es-MX"/>
        </w:rPr>
        <w:t>Algunos</w:t>
      </w:r>
      <w:proofErr w:type="spellEnd"/>
      <w:r w:rsidRPr="00B114F9">
        <w:rPr>
          <w:rFonts w:ascii="Calibri" w:eastAsia="Times New Roman" w:hAnsi="Calibri" w:cs="Times New Roman"/>
          <w:bCs/>
          <w:szCs w:val="24"/>
          <w:lang w:val="en-US" w:eastAsia="es-MX"/>
        </w:rPr>
        <w:t xml:space="preserve"> </w:t>
      </w:r>
      <w:proofErr w:type="spellStart"/>
      <w:r w:rsidRPr="00B114F9">
        <w:rPr>
          <w:rFonts w:ascii="Calibri" w:eastAsia="Times New Roman" w:hAnsi="Calibri" w:cs="Times New Roman"/>
          <w:bCs/>
          <w:szCs w:val="24"/>
          <w:lang w:val="en-US" w:eastAsia="es-MX"/>
        </w:rPr>
        <w:t>trabajos</w:t>
      </w:r>
      <w:proofErr w:type="spellEnd"/>
      <w:r w:rsidRPr="00B114F9">
        <w:rPr>
          <w:rFonts w:ascii="Calibri" w:eastAsia="Times New Roman" w:hAnsi="Calibri" w:cs="Times New Roman"/>
          <w:bCs/>
          <w:szCs w:val="24"/>
          <w:lang w:val="en-US" w:eastAsia="es-MX"/>
        </w:rPr>
        <w:t xml:space="preserve"> </w:t>
      </w:r>
      <w:proofErr w:type="spellStart"/>
      <w:r w:rsidRPr="00B114F9">
        <w:rPr>
          <w:rFonts w:ascii="Calibri" w:eastAsia="Times New Roman" w:hAnsi="Calibri" w:cs="Times New Roman"/>
          <w:bCs/>
          <w:szCs w:val="24"/>
          <w:lang w:val="en-US" w:eastAsia="es-MX"/>
        </w:rPr>
        <w:t>han</w:t>
      </w:r>
      <w:proofErr w:type="spellEnd"/>
      <w:r w:rsidRPr="00B114F9">
        <w:rPr>
          <w:rFonts w:ascii="Calibri" w:eastAsia="Times New Roman" w:hAnsi="Calibri" w:cs="Times New Roman"/>
          <w:bCs/>
          <w:szCs w:val="24"/>
          <w:lang w:val="en-US" w:eastAsia="es-MX"/>
        </w:rPr>
        <w:t xml:space="preserve"> </w:t>
      </w:r>
      <w:proofErr w:type="spellStart"/>
      <w:r w:rsidRPr="00B114F9">
        <w:rPr>
          <w:rFonts w:ascii="Calibri" w:eastAsia="Times New Roman" w:hAnsi="Calibri" w:cs="Times New Roman"/>
          <w:bCs/>
          <w:szCs w:val="24"/>
          <w:lang w:val="en-US" w:eastAsia="es-MX"/>
        </w:rPr>
        <w:t>demostrado</w:t>
      </w:r>
      <w:proofErr w:type="spellEnd"/>
      <w:r w:rsidRPr="00B114F9">
        <w:rPr>
          <w:rFonts w:ascii="Calibri" w:eastAsia="Times New Roman" w:hAnsi="Calibri" w:cs="Times New Roman"/>
          <w:bCs/>
          <w:szCs w:val="24"/>
          <w:lang w:val="en-US" w:eastAsia="es-MX"/>
        </w:rPr>
        <w:t xml:space="preserve"> que la </w:t>
      </w:r>
      <w:proofErr w:type="spellStart"/>
      <w:r w:rsidRPr="00B114F9">
        <w:rPr>
          <w:rFonts w:ascii="Calibri" w:eastAsia="Times New Roman" w:hAnsi="Calibri" w:cs="Times New Roman"/>
          <w:bCs/>
          <w:szCs w:val="24"/>
          <w:lang w:val="en-US" w:eastAsia="es-MX"/>
        </w:rPr>
        <w:t>relación</w:t>
      </w:r>
      <w:proofErr w:type="spellEnd"/>
      <w:r w:rsidRPr="00B114F9">
        <w:rPr>
          <w:rFonts w:ascii="Calibri" w:eastAsia="Times New Roman" w:hAnsi="Calibri" w:cs="Times New Roman"/>
          <w:bCs/>
          <w:szCs w:val="24"/>
          <w:lang w:val="en-US" w:eastAsia="es-MX"/>
        </w:rPr>
        <w:t xml:space="preserve"> entre _________ y la __________ es </w:t>
      </w:r>
      <w:proofErr w:type="spellStart"/>
      <w:r w:rsidRPr="00B114F9">
        <w:rPr>
          <w:rFonts w:ascii="Calibri" w:eastAsia="Times New Roman" w:hAnsi="Calibri" w:cs="Times New Roman"/>
          <w:bCs/>
          <w:szCs w:val="24"/>
          <w:lang w:val="en-US" w:eastAsia="es-MX"/>
        </w:rPr>
        <w:t>alta</w:t>
      </w:r>
      <w:proofErr w:type="spellEnd"/>
      <w:r w:rsidRPr="00B114F9">
        <w:rPr>
          <w:rFonts w:ascii="Calibri" w:eastAsia="Times New Roman" w:hAnsi="Calibri" w:cs="Times New Roman"/>
          <w:bCs/>
          <w:szCs w:val="24"/>
          <w:lang w:val="en-US" w:eastAsia="es-MX"/>
        </w:rPr>
        <w:t xml:space="preserve"> (Sánchez, 2010; Rodríguez, 2011;  </w:t>
      </w:r>
      <w:proofErr w:type="spellStart"/>
      <w:r w:rsidRPr="00B114F9">
        <w:rPr>
          <w:rFonts w:ascii="Calibri" w:eastAsia="Times New Roman" w:hAnsi="Calibri" w:cs="Times New Roman"/>
          <w:bCs/>
          <w:szCs w:val="24"/>
          <w:lang w:val="en-US" w:eastAsia="es-MX"/>
        </w:rPr>
        <w:t>Zavaleta</w:t>
      </w:r>
      <w:proofErr w:type="spellEnd"/>
      <w:r w:rsidRPr="00B114F9">
        <w:rPr>
          <w:rFonts w:ascii="Calibri" w:eastAsia="Times New Roman" w:hAnsi="Calibri" w:cs="Times New Roman"/>
          <w:bCs/>
          <w:szCs w:val="24"/>
          <w:lang w:val="en-US" w:eastAsia="es-MX"/>
        </w:rPr>
        <w:t>, 2004).</w:t>
      </w:r>
    </w:p>
    <w:p w14:paraId="4BC6623E" w14:textId="77777777" w:rsidR="00F52A6D" w:rsidRPr="00B114F9" w:rsidRDefault="00F52A6D" w:rsidP="00F52A6D">
      <w:pPr>
        <w:ind w:left="708"/>
        <w:jc w:val="both"/>
        <w:rPr>
          <w:rFonts w:ascii="Calibri" w:eastAsia="Times New Roman" w:hAnsi="Calibri" w:cs="Times New Roman"/>
          <w:bCs/>
          <w:szCs w:val="24"/>
          <w:lang w:val="en-US" w:eastAsia="es-MX"/>
        </w:rPr>
      </w:pPr>
    </w:p>
    <w:p w14:paraId="14B3BAEB" w14:textId="77777777" w:rsidR="00F52A6D" w:rsidRPr="00B114F9" w:rsidRDefault="00F52A6D" w:rsidP="00B114F9">
      <w:pPr>
        <w:jc w:val="both"/>
        <w:rPr>
          <w:rFonts w:ascii="Calibri" w:eastAsia="Times New Roman" w:hAnsi="Calibri" w:cs="Times New Roman"/>
          <w:bCs/>
          <w:szCs w:val="24"/>
          <w:lang w:val="en-US" w:eastAsia="es-MX"/>
        </w:rPr>
      </w:pPr>
      <w:r w:rsidRPr="00B114F9">
        <w:rPr>
          <w:rFonts w:ascii="Calibri" w:eastAsia="Times New Roman" w:hAnsi="Calibri" w:cs="Times New Roman"/>
          <w:bCs/>
          <w:szCs w:val="24"/>
          <w:lang w:val="en-US" w:eastAsia="es-MX"/>
        </w:rPr>
        <w:t xml:space="preserve">Sánchez (2010),  Rodríguez (2011) y   </w:t>
      </w:r>
      <w:proofErr w:type="spellStart"/>
      <w:r w:rsidRPr="00B114F9">
        <w:rPr>
          <w:rFonts w:ascii="Calibri" w:eastAsia="Times New Roman" w:hAnsi="Calibri" w:cs="Times New Roman"/>
          <w:bCs/>
          <w:szCs w:val="24"/>
          <w:lang w:val="en-US" w:eastAsia="es-MX"/>
        </w:rPr>
        <w:t>Zavaleta</w:t>
      </w:r>
      <w:proofErr w:type="spellEnd"/>
      <w:r w:rsidRPr="00B114F9">
        <w:rPr>
          <w:rFonts w:ascii="Calibri" w:eastAsia="Times New Roman" w:hAnsi="Calibri" w:cs="Times New Roman"/>
          <w:bCs/>
          <w:szCs w:val="24"/>
          <w:lang w:val="en-US" w:eastAsia="es-MX"/>
        </w:rPr>
        <w:t xml:space="preserve">  (2004)  </w:t>
      </w:r>
      <w:proofErr w:type="spellStart"/>
      <w:r w:rsidRPr="00B114F9">
        <w:rPr>
          <w:rFonts w:ascii="Calibri" w:eastAsia="Times New Roman" w:hAnsi="Calibri" w:cs="Times New Roman"/>
          <w:bCs/>
          <w:szCs w:val="24"/>
          <w:lang w:val="en-US" w:eastAsia="es-MX"/>
        </w:rPr>
        <w:t>señalaron</w:t>
      </w:r>
      <w:proofErr w:type="spellEnd"/>
      <w:r w:rsidRPr="00B114F9">
        <w:rPr>
          <w:rFonts w:ascii="Calibri" w:eastAsia="Times New Roman" w:hAnsi="Calibri" w:cs="Times New Roman"/>
          <w:bCs/>
          <w:szCs w:val="24"/>
          <w:lang w:val="en-US" w:eastAsia="es-MX"/>
        </w:rPr>
        <w:t xml:space="preserve"> que el </w:t>
      </w:r>
      <w:proofErr w:type="spellStart"/>
      <w:r w:rsidRPr="00B114F9">
        <w:rPr>
          <w:rFonts w:ascii="Calibri" w:eastAsia="Times New Roman" w:hAnsi="Calibri" w:cs="Times New Roman"/>
          <w:bCs/>
          <w:szCs w:val="24"/>
          <w:lang w:val="en-US" w:eastAsia="es-MX"/>
        </w:rPr>
        <w:t>estudio</w:t>
      </w:r>
      <w:proofErr w:type="spellEnd"/>
      <w:r w:rsidRPr="00B114F9">
        <w:rPr>
          <w:rFonts w:ascii="Calibri" w:eastAsia="Times New Roman" w:hAnsi="Calibri" w:cs="Times New Roman"/>
          <w:bCs/>
          <w:szCs w:val="24"/>
          <w:lang w:val="en-US" w:eastAsia="es-MX"/>
        </w:rPr>
        <w:t xml:space="preserve"> de ________es </w:t>
      </w:r>
      <w:proofErr w:type="spellStart"/>
      <w:r w:rsidRPr="00B114F9">
        <w:rPr>
          <w:rFonts w:ascii="Calibri" w:eastAsia="Times New Roman" w:hAnsi="Calibri" w:cs="Times New Roman"/>
          <w:bCs/>
          <w:szCs w:val="24"/>
          <w:lang w:val="en-US" w:eastAsia="es-MX"/>
        </w:rPr>
        <w:t>importante</w:t>
      </w:r>
      <w:proofErr w:type="spellEnd"/>
      <w:r w:rsidRPr="00B114F9">
        <w:rPr>
          <w:rFonts w:ascii="Calibri" w:eastAsia="Times New Roman" w:hAnsi="Calibri" w:cs="Times New Roman"/>
          <w:bCs/>
          <w:szCs w:val="24"/>
          <w:lang w:val="en-US" w:eastAsia="es-MX"/>
        </w:rPr>
        <w:t xml:space="preserve"> </w:t>
      </w:r>
      <w:proofErr w:type="spellStart"/>
      <w:r w:rsidRPr="00B114F9">
        <w:rPr>
          <w:rFonts w:ascii="Calibri" w:eastAsia="Times New Roman" w:hAnsi="Calibri" w:cs="Times New Roman"/>
          <w:bCs/>
          <w:szCs w:val="24"/>
          <w:lang w:val="en-US" w:eastAsia="es-MX"/>
        </w:rPr>
        <w:t>porque</w:t>
      </w:r>
      <w:proofErr w:type="spellEnd"/>
      <w:r w:rsidRPr="00B114F9">
        <w:rPr>
          <w:rFonts w:ascii="Calibri" w:eastAsia="Times New Roman" w:hAnsi="Calibri" w:cs="Times New Roman"/>
          <w:bCs/>
          <w:szCs w:val="24"/>
          <w:lang w:val="en-US" w:eastAsia="es-MX"/>
        </w:rPr>
        <w:t xml:space="preserve"> </w:t>
      </w:r>
      <w:proofErr w:type="spellStart"/>
      <w:r w:rsidRPr="00B114F9">
        <w:rPr>
          <w:rFonts w:ascii="Calibri" w:eastAsia="Times New Roman" w:hAnsi="Calibri" w:cs="Times New Roman"/>
          <w:bCs/>
          <w:szCs w:val="24"/>
          <w:lang w:val="en-US" w:eastAsia="es-MX"/>
        </w:rPr>
        <w:t>permite</w:t>
      </w:r>
      <w:proofErr w:type="spellEnd"/>
      <w:r w:rsidRPr="00B114F9">
        <w:rPr>
          <w:rFonts w:ascii="Calibri" w:eastAsia="Times New Roman" w:hAnsi="Calibri" w:cs="Times New Roman"/>
          <w:bCs/>
          <w:szCs w:val="24"/>
          <w:lang w:val="en-US" w:eastAsia="es-MX"/>
        </w:rPr>
        <w:t xml:space="preserve"> ___________.</w:t>
      </w:r>
    </w:p>
    <w:p w14:paraId="4E168D68" w14:textId="77777777" w:rsidR="00F52A6D" w:rsidRPr="00B114F9" w:rsidRDefault="00F52A6D" w:rsidP="00F52A6D">
      <w:pPr>
        <w:ind w:left="708"/>
        <w:jc w:val="both"/>
        <w:rPr>
          <w:rFonts w:ascii="Calibri" w:eastAsia="Times New Roman" w:hAnsi="Calibri" w:cs="Times New Roman"/>
          <w:bCs/>
          <w:szCs w:val="24"/>
          <w:lang w:val="en-US" w:eastAsia="es-MX"/>
        </w:rPr>
      </w:pPr>
    </w:p>
    <w:p w14:paraId="523BA5EC" w14:textId="77777777" w:rsidR="00F52A6D" w:rsidRPr="00B114F9" w:rsidRDefault="00F52A6D" w:rsidP="00B114F9">
      <w:pPr>
        <w:jc w:val="both"/>
        <w:rPr>
          <w:rFonts w:ascii="Calibri" w:eastAsia="Times New Roman" w:hAnsi="Calibri" w:cs="Times New Roman"/>
          <w:bCs/>
          <w:szCs w:val="24"/>
          <w:lang w:val="en-US" w:eastAsia="es-MX"/>
        </w:rPr>
      </w:pPr>
      <w:proofErr w:type="spellStart"/>
      <w:r w:rsidRPr="00B114F9">
        <w:rPr>
          <w:rFonts w:ascii="Calibri" w:eastAsia="Times New Roman" w:hAnsi="Calibri" w:cs="Times New Roman"/>
          <w:bCs/>
          <w:szCs w:val="24"/>
          <w:lang w:val="en-US" w:eastAsia="es-MX"/>
        </w:rPr>
        <w:t>En</w:t>
      </w:r>
      <w:proofErr w:type="spellEnd"/>
      <w:r w:rsidRPr="00B114F9">
        <w:rPr>
          <w:rFonts w:ascii="Calibri" w:eastAsia="Times New Roman" w:hAnsi="Calibri" w:cs="Times New Roman"/>
          <w:bCs/>
          <w:szCs w:val="24"/>
          <w:lang w:val="en-US" w:eastAsia="es-MX"/>
        </w:rPr>
        <w:t xml:space="preserve"> México la </w:t>
      </w:r>
      <w:proofErr w:type="spellStart"/>
      <w:r w:rsidRPr="00B114F9">
        <w:rPr>
          <w:rFonts w:ascii="Calibri" w:eastAsia="Times New Roman" w:hAnsi="Calibri" w:cs="Times New Roman"/>
          <w:bCs/>
          <w:szCs w:val="24"/>
          <w:lang w:val="en-US" w:eastAsia="es-MX"/>
        </w:rPr>
        <w:t>legislación</w:t>
      </w:r>
      <w:proofErr w:type="spellEnd"/>
      <w:r w:rsidRPr="00B114F9">
        <w:rPr>
          <w:rFonts w:ascii="Calibri" w:eastAsia="Times New Roman" w:hAnsi="Calibri" w:cs="Times New Roman"/>
          <w:bCs/>
          <w:szCs w:val="24"/>
          <w:lang w:val="en-US" w:eastAsia="es-MX"/>
        </w:rPr>
        <w:t xml:space="preserve"> </w:t>
      </w:r>
      <w:proofErr w:type="spellStart"/>
      <w:r w:rsidRPr="00B114F9">
        <w:rPr>
          <w:rFonts w:ascii="Calibri" w:eastAsia="Times New Roman" w:hAnsi="Calibri" w:cs="Times New Roman"/>
          <w:bCs/>
          <w:szCs w:val="24"/>
          <w:lang w:val="en-US" w:eastAsia="es-MX"/>
        </w:rPr>
        <w:t>vigente</w:t>
      </w:r>
      <w:proofErr w:type="spellEnd"/>
      <w:r w:rsidRPr="00B114F9">
        <w:rPr>
          <w:rFonts w:ascii="Calibri" w:eastAsia="Times New Roman" w:hAnsi="Calibri" w:cs="Times New Roman"/>
          <w:bCs/>
          <w:szCs w:val="24"/>
          <w:lang w:val="en-US" w:eastAsia="es-MX"/>
        </w:rPr>
        <w:t xml:space="preserve">  </w:t>
      </w:r>
      <w:proofErr w:type="spellStart"/>
      <w:r w:rsidRPr="00B114F9">
        <w:rPr>
          <w:rFonts w:ascii="Calibri" w:eastAsia="Times New Roman" w:hAnsi="Calibri" w:cs="Times New Roman"/>
          <w:bCs/>
          <w:szCs w:val="24"/>
          <w:lang w:val="en-US" w:eastAsia="es-MX"/>
        </w:rPr>
        <w:t>señala</w:t>
      </w:r>
      <w:proofErr w:type="spellEnd"/>
      <w:r w:rsidRPr="00B114F9">
        <w:rPr>
          <w:rFonts w:ascii="Calibri" w:eastAsia="Times New Roman" w:hAnsi="Calibri" w:cs="Times New Roman"/>
          <w:bCs/>
          <w:szCs w:val="24"/>
          <w:lang w:val="en-US" w:eastAsia="es-MX"/>
        </w:rPr>
        <w:t xml:space="preserve"> que _______________________ (Art. 35. Ley _________).</w:t>
      </w:r>
    </w:p>
    <w:p w14:paraId="2B9EA04D" w14:textId="77777777" w:rsidR="00B114F9" w:rsidRDefault="00B114F9" w:rsidP="00B114F9">
      <w:pPr>
        <w:jc w:val="both"/>
        <w:rPr>
          <w:rFonts w:ascii="Calibri" w:eastAsia="Times New Roman" w:hAnsi="Calibri" w:cs="Times New Roman"/>
          <w:bCs/>
          <w:szCs w:val="24"/>
          <w:lang w:val="en-US" w:eastAsia="es-MX"/>
        </w:rPr>
      </w:pPr>
    </w:p>
    <w:p w14:paraId="55593217" w14:textId="25B854EC" w:rsidR="00F52A6D" w:rsidRPr="00B114F9" w:rsidRDefault="00F52A6D" w:rsidP="00B114F9">
      <w:pPr>
        <w:jc w:val="both"/>
        <w:rPr>
          <w:rFonts w:ascii="Calibri" w:eastAsia="Times New Roman" w:hAnsi="Calibri" w:cs="Times New Roman"/>
          <w:bCs/>
          <w:szCs w:val="24"/>
          <w:lang w:val="en-US" w:eastAsia="es-MX"/>
        </w:rPr>
      </w:pPr>
      <w:proofErr w:type="spellStart"/>
      <w:r w:rsidRPr="00B114F9">
        <w:rPr>
          <w:rFonts w:ascii="Calibri" w:eastAsia="Times New Roman" w:hAnsi="Calibri" w:cs="Times New Roman"/>
          <w:bCs/>
          <w:szCs w:val="24"/>
          <w:lang w:val="en-US" w:eastAsia="es-MX"/>
        </w:rPr>
        <w:t>En</w:t>
      </w:r>
      <w:proofErr w:type="spellEnd"/>
      <w:r w:rsidRPr="00B114F9">
        <w:rPr>
          <w:rFonts w:ascii="Calibri" w:eastAsia="Times New Roman" w:hAnsi="Calibri" w:cs="Times New Roman"/>
          <w:bCs/>
          <w:szCs w:val="24"/>
          <w:lang w:val="en-US" w:eastAsia="es-MX"/>
        </w:rPr>
        <w:t xml:space="preserve"> el Art. 35 de la Ley_______ se </w:t>
      </w:r>
      <w:proofErr w:type="spellStart"/>
      <w:r w:rsidRPr="00B114F9">
        <w:rPr>
          <w:rFonts w:ascii="Calibri" w:eastAsia="Times New Roman" w:hAnsi="Calibri" w:cs="Times New Roman"/>
          <w:bCs/>
          <w:szCs w:val="24"/>
          <w:lang w:val="en-US" w:eastAsia="es-MX"/>
        </w:rPr>
        <w:t>señala</w:t>
      </w:r>
      <w:proofErr w:type="spellEnd"/>
      <w:r w:rsidRPr="00B114F9">
        <w:rPr>
          <w:rFonts w:ascii="Calibri" w:eastAsia="Times New Roman" w:hAnsi="Calibri" w:cs="Times New Roman"/>
          <w:bCs/>
          <w:szCs w:val="24"/>
          <w:lang w:val="en-US" w:eastAsia="es-MX"/>
        </w:rPr>
        <w:t xml:space="preserve"> que ______________________.</w:t>
      </w:r>
    </w:p>
    <w:p w14:paraId="59E370A6" w14:textId="77777777" w:rsidR="00F52A6D" w:rsidRPr="00B114F9" w:rsidRDefault="00F52A6D" w:rsidP="00F52A6D">
      <w:pPr>
        <w:jc w:val="both"/>
        <w:rPr>
          <w:rFonts w:ascii="Calibri" w:eastAsia="Times New Roman" w:hAnsi="Calibri" w:cs="Times New Roman"/>
          <w:bCs/>
          <w:szCs w:val="24"/>
          <w:lang w:val="en-US" w:eastAsia="es-MX"/>
        </w:rPr>
      </w:pPr>
      <w:proofErr w:type="spellStart"/>
      <w:r w:rsidRPr="00B114F9">
        <w:rPr>
          <w:rFonts w:ascii="Calibri" w:eastAsia="Times New Roman" w:hAnsi="Calibri" w:cs="Times New Roman"/>
          <w:bCs/>
          <w:szCs w:val="24"/>
          <w:lang w:val="en-US" w:eastAsia="es-MX"/>
        </w:rPr>
        <w:t>Después</w:t>
      </w:r>
      <w:proofErr w:type="spellEnd"/>
      <w:r w:rsidRPr="00B114F9">
        <w:rPr>
          <w:rFonts w:ascii="Calibri" w:eastAsia="Times New Roman" w:hAnsi="Calibri" w:cs="Times New Roman"/>
          <w:bCs/>
          <w:szCs w:val="24"/>
          <w:lang w:val="en-US" w:eastAsia="es-MX"/>
        </w:rPr>
        <w:t xml:space="preserve"> de </w:t>
      </w:r>
      <w:proofErr w:type="spellStart"/>
      <w:r w:rsidRPr="00B114F9">
        <w:rPr>
          <w:rFonts w:ascii="Calibri" w:eastAsia="Times New Roman" w:hAnsi="Calibri" w:cs="Times New Roman"/>
          <w:bCs/>
          <w:szCs w:val="24"/>
          <w:lang w:val="en-US" w:eastAsia="es-MX"/>
        </w:rPr>
        <w:t>justificar</w:t>
      </w:r>
      <w:proofErr w:type="spellEnd"/>
      <w:r w:rsidRPr="00B114F9">
        <w:rPr>
          <w:rFonts w:ascii="Calibri" w:eastAsia="Times New Roman" w:hAnsi="Calibri" w:cs="Times New Roman"/>
          <w:bCs/>
          <w:szCs w:val="24"/>
          <w:lang w:val="en-US" w:eastAsia="es-MX"/>
        </w:rPr>
        <w:t xml:space="preserve"> el </w:t>
      </w:r>
      <w:proofErr w:type="spellStart"/>
      <w:r w:rsidR="0022568A" w:rsidRPr="00B114F9">
        <w:rPr>
          <w:rFonts w:ascii="Calibri" w:eastAsia="Times New Roman" w:hAnsi="Calibri" w:cs="Times New Roman"/>
          <w:bCs/>
          <w:szCs w:val="24"/>
          <w:lang w:val="en-US" w:eastAsia="es-MX"/>
        </w:rPr>
        <w:t>e</w:t>
      </w:r>
      <w:r w:rsidRPr="00B114F9">
        <w:rPr>
          <w:rFonts w:ascii="Calibri" w:eastAsia="Times New Roman" w:hAnsi="Calibri" w:cs="Times New Roman"/>
          <w:bCs/>
          <w:szCs w:val="24"/>
          <w:lang w:val="en-US" w:eastAsia="es-MX"/>
        </w:rPr>
        <w:t>studio</w:t>
      </w:r>
      <w:proofErr w:type="spellEnd"/>
      <w:r w:rsidRPr="00B114F9">
        <w:rPr>
          <w:rFonts w:ascii="Calibri" w:eastAsia="Times New Roman" w:hAnsi="Calibri" w:cs="Times New Roman"/>
          <w:bCs/>
          <w:szCs w:val="24"/>
          <w:lang w:val="en-US" w:eastAsia="es-MX"/>
        </w:rPr>
        <w:t xml:space="preserve"> de </w:t>
      </w:r>
      <w:proofErr w:type="spellStart"/>
      <w:r w:rsidRPr="00B114F9">
        <w:rPr>
          <w:rFonts w:ascii="Calibri" w:eastAsia="Times New Roman" w:hAnsi="Calibri" w:cs="Times New Roman"/>
          <w:bCs/>
          <w:szCs w:val="24"/>
          <w:lang w:val="en-US" w:eastAsia="es-MX"/>
        </w:rPr>
        <w:t>manera</w:t>
      </w:r>
      <w:proofErr w:type="spellEnd"/>
      <w:r w:rsidRPr="00B114F9">
        <w:rPr>
          <w:rFonts w:ascii="Calibri" w:eastAsia="Times New Roman" w:hAnsi="Calibri" w:cs="Times New Roman"/>
          <w:bCs/>
          <w:szCs w:val="24"/>
          <w:lang w:val="en-US" w:eastAsia="es-MX"/>
        </w:rPr>
        <w:t xml:space="preserve"> </w:t>
      </w:r>
      <w:proofErr w:type="spellStart"/>
      <w:r w:rsidRPr="00B114F9">
        <w:rPr>
          <w:rFonts w:ascii="Calibri" w:eastAsia="Times New Roman" w:hAnsi="Calibri" w:cs="Times New Roman"/>
          <w:bCs/>
          <w:szCs w:val="24"/>
          <w:lang w:val="en-US" w:eastAsia="es-MX"/>
        </w:rPr>
        <w:t>sintética</w:t>
      </w:r>
      <w:proofErr w:type="spellEnd"/>
      <w:r w:rsidRPr="00B114F9">
        <w:rPr>
          <w:rFonts w:ascii="Calibri" w:eastAsia="Times New Roman" w:hAnsi="Calibri" w:cs="Times New Roman"/>
          <w:bCs/>
          <w:szCs w:val="24"/>
          <w:lang w:val="en-US" w:eastAsia="es-MX"/>
        </w:rPr>
        <w:t xml:space="preserve"> </w:t>
      </w:r>
      <w:proofErr w:type="spellStart"/>
      <w:r w:rsidRPr="00B114F9">
        <w:rPr>
          <w:rFonts w:ascii="Calibri" w:eastAsia="Times New Roman" w:hAnsi="Calibri" w:cs="Times New Roman"/>
          <w:bCs/>
          <w:szCs w:val="24"/>
          <w:lang w:val="en-US" w:eastAsia="es-MX"/>
        </w:rPr>
        <w:t>indique</w:t>
      </w:r>
      <w:proofErr w:type="spellEnd"/>
      <w:r w:rsidRPr="00B114F9">
        <w:rPr>
          <w:rFonts w:ascii="Calibri" w:eastAsia="Times New Roman" w:hAnsi="Calibri" w:cs="Times New Roman"/>
          <w:bCs/>
          <w:szCs w:val="24"/>
          <w:lang w:val="en-US" w:eastAsia="es-MX"/>
        </w:rPr>
        <w:t xml:space="preserve"> ¿</w:t>
      </w:r>
      <w:proofErr w:type="spellStart"/>
      <w:r w:rsidRPr="00B114F9">
        <w:rPr>
          <w:rFonts w:ascii="Calibri" w:eastAsia="Times New Roman" w:hAnsi="Calibri" w:cs="Times New Roman"/>
          <w:bCs/>
          <w:szCs w:val="24"/>
          <w:lang w:val="en-US" w:eastAsia="es-MX"/>
        </w:rPr>
        <w:t>Cuáles</w:t>
      </w:r>
      <w:proofErr w:type="spellEnd"/>
      <w:r w:rsidRPr="00B114F9">
        <w:rPr>
          <w:rFonts w:ascii="Calibri" w:eastAsia="Times New Roman" w:hAnsi="Calibri" w:cs="Times New Roman"/>
          <w:bCs/>
          <w:szCs w:val="24"/>
          <w:lang w:val="en-US" w:eastAsia="es-MX"/>
        </w:rPr>
        <w:t xml:space="preserve"> son las </w:t>
      </w:r>
      <w:proofErr w:type="spellStart"/>
      <w:r w:rsidRPr="00B114F9">
        <w:rPr>
          <w:rFonts w:ascii="Calibri" w:eastAsia="Times New Roman" w:hAnsi="Calibri" w:cs="Times New Roman"/>
          <w:bCs/>
          <w:szCs w:val="24"/>
          <w:lang w:val="en-US" w:eastAsia="es-MX"/>
        </w:rPr>
        <w:t>razones</w:t>
      </w:r>
      <w:proofErr w:type="spellEnd"/>
      <w:r w:rsidRPr="00B114F9">
        <w:rPr>
          <w:rFonts w:ascii="Calibri" w:eastAsia="Times New Roman" w:hAnsi="Calibri" w:cs="Times New Roman"/>
          <w:bCs/>
          <w:szCs w:val="24"/>
          <w:lang w:val="en-US" w:eastAsia="es-MX"/>
        </w:rPr>
        <w:t xml:space="preserve"> que dan </w:t>
      </w:r>
      <w:proofErr w:type="spellStart"/>
      <w:r w:rsidRPr="00B114F9">
        <w:rPr>
          <w:rFonts w:ascii="Calibri" w:eastAsia="Times New Roman" w:hAnsi="Calibri" w:cs="Times New Roman"/>
          <w:bCs/>
          <w:szCs w:val="24"/>
          <w:lang w:val="en-US" w:eastAsia="es-MX"/>
        </w:rPr>
        <w:t>importancia</w:t>
      </w:r>
      <w:proofErr w:type="spellEnd"/>
      <w:r w:rsidRPr="00B114F9">
        <w:rPr>
          <w:rFonts w:ascii="Calibri" w:eastAsia="Times New Roman" w:hAnsi="Calibri" w:cs="Times New Roman"/>
          <w:bCs/>
          <w:szCs w:val="24"/>
          <w:lang w:val="en-US" w:eastAsia="es-MX"/>
        </w:rPr>
        <w:t xml:space="preserve"> al </w:t>
      </w:r>
      <w:proofErr w:type="spellStart"/>
      <w:r w:rsidRPr="00B114F9">
        <w:rPr>
          <w:rFonts w:ascii="Calibri" w:eastAsia="Times New Roman" w:hAnsi="Calibri" w:cs="Times New Roman"/>
          <w:bCs/>
          <w:szCs w:val="24"/>
          <w:lang w:val="en-US" w:eastAsia="es-MX"/>
        </w:rPr>
        <w:t>estudio</w:t>
      </w:r>
      <w:proofErr w:type="spellEnd"/>
      <w:r w:rsidRPr="00B114F9">
        <w:rPr>
          <w:rFonts w:ascii="Calibri" w:eastAsia="Times New Roman" w:hAnsi="Calibri" w:cs="Times New Roman"/>
          <w:bCs/>
          <w:szCs w:val="24"/>
          <w:lang w:val="en-US" w:eastAsia="es-MX"/>
        </w:rPr>
        <w:t>?</w:t>
      </w:r>
    </w:p>
    <w:p w14:paraId="4B7FCA17" w14:textId="77777777" w:rsidR="00B114F9" w:rsidRDefault="00B114F9" w:rsidP="00B114F9">
      <w:pPr>
        <w:jc w:val="both"/>
        <w:rPr>
          <w:rFonts w:ascii="Calibri" w:eastAsia="Times New Roman" w:hAnsi="Calibri" w:cs="Times New Roman"/>
          <w:bCs/>
          <w:szCs w:val="24"/>
          <w:lang w:eastAsia="es-MX"/>
        </w:rPr>
      </w:pPr>
    </w:p>
    <w:p w14:paraId="20A2A83A" w14:textId="7F787725" w:rsidR="00F52A6D" w:rsidRPr="00B114F9" w:rsidRDefault="00F52A6D" w:rsidP="00B114F9">
      <w:pPr>
        <w:jc w:val="both"/>
        <w:rPr>
          <w:rFonts w:ascii="Calibri" w:eastAsia="Times New Roman" w:hAnsi="Calibri" w:cs="Times New Roman"/>
          <w:bCs/>
          <w:szCs w:val="24"/>
          <w:lang w:val="en-US" w:eastAsia="es-MX"/>
        </w:rPr>
      </w:pPr>
      <w:proofErr w:type="spellStart"/>
      <w:r w:rsidRPr="00B114F9">
        <w:rPr>
          <w:rFonts w:ascii="Calibri" w:eastAsia="Times New Roman" w:hAnsi="Calibri" w:cs="Times New Roman"/>
          <w:bCs/>
          <w:szCs w:val="24"/>
          <w:lang w:val="en-US" w:eastAsia="es-MX"/>
        </w:rPr>
        <w:t>En</w:t>
      </w:r>
      <w:proofErr w:type="spellEnd"/>
      <w:r w:rsidRPr="00B114F9">
        <w:rPr>
          <w:rFonts w:ascii="Calibri" w:eastAsia="Times New Roman" w:hAnsi="Calibri" w:cs="Times New Roman"/>
          <w:bCs/>
          <w:szCs w:val="24"/>
          <w:lang w:val="en-US" w:eastAsia="es-MX"/>
        </w:rPr>
        <w:t xml:space="preserve"> </w:t>
      </w:r>
      <w:proofErr w:type="spellStart"/>
      <w:r w:rsidRPr="00B114F9">
        <w:rPr>
          <w:rFonts w:ascii="Calibri" w:eastAsia="Times New Roman" w:hAnsi="Calibri" w:cs="Times New Roman"/>
          <w:bCs/>
          <w:szCs w:val="24"/>
          <w:lang w:val="en-US" w:eastAsia="es-MX"/>
        </w:rPr>
        <w:t>síntesis</w:t>
      </w:r>
      <w:proofErr w:type="spellEnd"/>
      <w:r w:rsidRPr="00B114F9">
        <w:rPr>
          <w:rFonts w:ascii="Calibri" w:eastAsia="Times New Roman" w:hAnsi="Calibri" w:cs="Times New Roman"/>
          <w:bCs/>
          <w:szCs w:val="24"/>
          <w:lang w:val="en-US" w:eastAsia="es-MX"/>
        </w:rPr>
        <w:t xml:space="preserve"> el </w:t>
      </w:r>
      <w:proofErr w:type="spellStart"/>
      <w:r w:rsidRPr="00B114F9">
        <w:rPr>
          <w:rFonts w:ascii="Calibri" w:eastAsia="Times New Roman" w:hAnsi="Calibri" w:cs="Times New Roman"/>
          <w:bCs/>
          <w:szCs w:val="24"/>
          <w:lang w:val="en-US" w:eastAsia="es-MX"/>
        </w:rPr>
        <w:t>estudio</w:t>
      </w:r>
      <w:proofErr w:type="spellEnd"/>
      <w:r w:rsidRPr="00B114F9">
        <w:rPr>
          <w:rFonts w:ascii="Calibri" w:eastAsia="Times New Roman" w:hAnsi="Calibri" w:cs="Times New Roman"/>
          <w:bCs/>
          <w:szCs w:val="24"/>
          <w:lang w:val="en-US" w:eastAsia="es-MX"/>
        </w:rPr>
        <w:t xml:space="preserve"> de </w:t>
      </w:r>
      <w:proofErr w:type="spellStart"/>
      <w:r w:rsidRPr="00B114F9">
        <w:rPr>
          <w:rFonts w:ascii="Calibri" w:eastAsia="Times New Roman" w:hAnsi="Calibri" w:cs="Times New Roman"/>
          <w:bCs/>
          <w:szCs w:val="24"/>
          <w:lang w:val="en-US" w:eastAsia="es-MX"/>
        </w:rPr>
        <w:t>esta</w:t>
      </w:r>
      <w:proofErr w:type="spellEnd"/>
      <w:r w:rsidRPr="00B114F9">
        <w:rPr>
          <w:rFonts w:ascii="Calibri" w:eastAsia="Times New Roman" w:hAnsi="Calibri" w:cs="Times New Roman"/>
          <w:bCs/>
          <w:szCs w:val="24"/>
          <w:lang w:val="en-US" w:eastAsia="es-MX"/>
        </w:rPr>
        <w:t xml:space="preserve"> </w:t>
      </w:r>
      <w:proofErr w:type="spellStart"/>
      <w:r w:rsidRPr="00B114F9">
        <w:rPr>
          <w:rFonts w:ascii="Calibri" w:eastAsia="Times New Roman" w:hAnsi="Calibri" w:cs="Times New Roman"/>
          <w:bCs/>
          <w:szCs w:val="24"/>
          <w:lang w:val="en-US" w:eastAsia="es-MX"/>
        </w:rPr>
        <w:t>problemática</w:t>
      </w:r>
      <w:proofErr w:type="spellEnd"/>
      <w:r w:rsidRPr="00B114F9">
        <w:rPr>
          <w:rFonts w:ascii="Calibri" w:eastAsia="Times New Roman" w:hAnsi="Calibri" w:cs="Times New Roman"/>
          <w:bCs/>
          <w:szCs w:val="24"/>
          <w:lang w:val="en-US" w:eastAsia="es-MX"/>
        </w:rPr>
        <w:t xml:space="preserve"> es </w:t>
      </w:r>
      <w:proofErr w:type="spellStart"/>
      <w:r w:rsidRPr="00B114F9">
        <w:rPr>
          <w:rFonts w:ascii="Calibri" w:eastAsia="Times New Roman" w:hAnsi="Calibri" w:cs="Times New Roman"/>
          <w:bCs/>
          <w:szCs w:val="24"/>
          <w:lang w:val="en-US" w:eastAsia="es-MX"/>
        </w:rPr>
        <w:t>esencial</w:t>
      </w:r>
      <w:proofErr w:type="spellEnd"/>
      <w:r w:rsidRPr="00B114F9">
        <w:rPr>
          <w:rFonts w:ascii="Calibri" w:eastAsia="Times New Roman" w:hAnsi="Calibri" w:cs="Times New Roman"/>
          <w:bCs/>
          <w:szCs w:val="24"/>
          <w:lang w:val="en-US" w:eastAsia="es-MX"/>
        </w:rPr>
        <w:t xml:space="preserve"> </w:t>
      </w:r>
      <w:proofErr w:type="spellStart"/>
      <w:r w:rsidRPr="00B114F9">
        <w:rPr>
          <w:rFonts w:ascii="Calibri" w:eastAsia="Times New Roman" w:hAnsi="Calibri" w:cs="Times New Roman"/>
          <w:bCs/>
          <w:szCs w:val="24"/>
          <w:lang w:val="en-US" w:eastAsia="es-MX"/>
        </w:rPr>
        <w:t>porque</w:t>
      </w:r>
      <w:proofErr w:type="spellEnd"/>
      <w:r w:rsidRPr="00B114F9">
        <w:rPr>
          <w:rFonts w:ascii="Calibri" w:eastAsia="Times New Roman" w:hAnsi="Calibri" w:cs="Times New Roman"/>
          <w:bCs/>
          <w:szCs w:val="24"/>
          <w:lang w:val="en-US" w:eastAsia="es-MX"/>
        </w:rPr>
        <w:t xml:space="preserve"> ; (a) Los </w:t>
      </w:r>
      <w:proofErr w:type="spellStart"/>
      <w:r w:rsidRPr="00B114F9">
        <w:rPr>
          <w:rFonts w:ascii="Calibri" w:eastAsia="Times New Roman" w:hAnsi="Calibri" w:cs="Times New Roman"/>
          <w:bCs/>
          <w:szCs w:val="24"/>
          <w:lang w:val="en-US" w:eastAsia="es-MX"/>
        </w:rPr>
        <w:t>estudios</w:t>
      </w:r>
      <w:proofErr w:type="spellEnd"/>
      <w:r w:rsidRPr="00B114F9">
        <w:rPr>
          <w:rFonts w:ascii="Calibri" w:eastAsia="Times New Roman" w:hAnsi="Calibri" w:cs="Times New Roman"/>
          <w:bCs/>
          <w:szCs w:val="24"/>
          <w:lang w:val="en-US" w:eastAsia="es-MX"/>
        </w:rPr>
        <w:t xml:space="preserve"> </w:t>
      </w:r>
      <w:proofErr w:type="spellStart"/>
      <w:r w:rsidRPr="00B114F9">
        <w:rPr>
          <w:rFonts w:ascii="Calibri" w:eastAsia="Times New Roman" w:hAnsi="Calibri" w:cs="Times New Roman"/>
          <w:bCs/>
          <w:szCs w:val="24"/>
          <w:lang w:val="en-US" w:eastAsia="es-MX"/>
        </w:rPr>
        <w:t>recientes</w:t>
      </w:r>
      <w:proofErr w:type="spellEnd"/>
      <w:r w:rsidRPr="00B114F9">
        <w:rPr>
          <w:rFonts w:ascii="Calibri" w:eastAsia="Times New Roman" w:hAnsi="Calibri" w:cs="Times New Roman"/>
          <w:bCs/>
          <w:szCs w:val="24"/>
          <w:lang w:val="en-US" w:eastAsia="es-MX"/>
        </w:rPr>
        <w:t xml:space="preserve">  </w:t>
      </w:r>
      <w:proofErr w:type="spellStart"/>
      <w:r w:rsidRPr="00B114F9">
        <w:rPr>
          <w:rFonts w:ascii="Calibri" w:eastAsia="Times New Roman" w:hAnsi="Calibri" w:cs="Times New Roman"/>
          <w:bCs/>
          <w:szCs w:val="24"/>
          <w:lang w:val="en-US" w:eastAsia="es-MX"/>
        </w:rPr>
        <w:t>han</w:t>
      </w:r>
      <w:proofErr w:type="spellEnd"/>
      <w:r w:rsidRPr="00B114F9">
        <w:rPr>
          <w:rFonts w:ascii="Calibri" w:eastAsia="Times New Roman" w:hAnsi="Calibri" w:cs="Times New Roman"/>
          <w:bCs/>
          <w:szCs w:val="24"/>
          <w:lang w:val="en-US" w:eastAsia="es-MX"/>
        </w:rPr>
        <w:t xml:space="preserve"> </w:t>
      </w:r>
      <w:proofErr w:type="spellStart"/>
      <w:r w:rsidRPr="00B114F9">
        <w:rPr>
          <w:rFonts w:ascii="Calibri" w:eastAsia="Times New Roman" w:hAnsi="Calibri" w:cs="Times New Roman"/>
          <w:bCs/>
          <w:szCs w:val="24"/>
          <w:lang w:val="en-US" w:eastAsia="es-MX"/>
        </w:rPr>
        <w:t>demostrado</w:t>
      </w:r>
      <w:proofErr w:type="spellEnd"/>
      <w:r w:rsidRPr="00B114F9">
        <w:rPr>
          <w:rFonts w:ascii="Calibri" w:eastAsia="Times New Roman" w:hAnsi="Calibri" w:cs="Times New Roman"/>
          <w:bCs/>
          <w:szCs w:val="24"/>
          <w:lang w:val="en-US" w:eastAsia="es-MX"/>
        </w:rPr>
        <w:t xml:space="preserve"> que _________ </w:t>
      </w:r>
      <w:proofErr w:type="spellStart"/>
      <w:r w:rsidRPr="00B114F9">
        <w:rPr>
          <w:rFonts w:ascii="Calibri" w:eastAsia="Times New Roman" w:hAnsi="Calibri" w:cs="Times New Roman"/>
          <w:bCs/>
          <w:szCs w:val="24"/>
          <w:lang w:val="en-US" w:eastAsia="es-MX"/>
        </w:rPr>
        <w:t>pero</w:t>
      </w:r>
      <w:proofErr w:type="spellEnd"/>
      <w:r w:rsidRPr="00B114F9">
        <w:rPr>
          <w:rFonts w:ascii="Calibri" w:eastAsia="Times New Roman" w:hAnsi="Calibri" w:cs="Times New Roman"/>
          <w:bCs/>
          <w:szCs w:val="24"/>
          <w:lang w:val="en-US" w:eastAsia="es-MX"/>
        </w:rPr>
        <w:t xml:space="preserve"> </w:t>
      </w:r>
      <w:proofErr w:type="spellStart"/>
      <w:r w:rsidRPr="00B114F9">
        <w:rPr>
          <w:rFonts w:ascii="Calibri" w:eastAsia="Times New Roman" w:hAnsi="Calibri" w:cs="Times New Roman"/>
          <w:bCs/>
          <w:szCs w:val="24"/>
          <w:lang w:val="en-US" w:eastAsia="es-MX"/>
        </w:rPr>
        <w:t>aún</w:t>
      </w:r>
      <w:proofErr w:type="spellEnd"/>
      <w:r w:rsidRPr="00B114F9">
        <w:rPr>
          <w:rFonts w:ascii="Calibri" w:eastAsia="Times New Roman" w:hAnsi="Calibri" w:cs="Times New Roman"/>
          <w:bCs/>
          <w:szCs w:val="24"/>
          <w:lang w:val="en-US" w:eastAsia="es-MX"/>
        </w:rPr>
        <w:t xml:space="preserve"> se </w:t>
      </w:r>
      <w:proofErr w:type="spellStart"/>
      <w:r w:rsidRPr="00B114F9">
        <w:rPr>
          <w:rFonts w:ascii="Calibri" w:eastAsia="Times New Roman" w:hAnsi="Calibri" w:cs="Times New Roman"/>
          <w:bCs/>
          <w:szCs w:val="24"/>
          <w:lang w:val="en-US" w:eastAsia="es-MX"/>
        </w:rPr>
        <w:t>desconoce</w:t>
      </w:r>
      <w:proofErr w:type="spellEnd"/>
      <w:r w:rsidRPr="00B114F9">
        <w:rPr>
          <w:rFonts w:ascii="Calibri" w:eastAsia="Times New Roman" w:hAnsi="Calibri" w:cs="Times New Roman"/>
          <w:bCs/>
          <w:szCs w:val="24"/>
          <w:lang w:val="en-US" w:eastAsia="es-MX"/>
        </w:rPr>
        <w:t xml:space="preserve"> ______. </w:t>
      </w:r>
      <w:proofErr w:type="spellStart"/>
      <w:r w:rsidRPr="00B114F9">
        <w:rPr>
          <w:rFonts w:ascii="Calibri" w:eastAsia="Times New Roman" w:hAnsi="Calibri" w:cs="Times New Roman"/>
          <w:bCs/>
          <w:szCs w:val="24"/>
          <w:lang w:val="en-US" w:eastAsia="es-MX"/>
        </w:rPr>
        <w:t>Esta</w:t>
      </w:r>
      <w:proofErr w:type="spellEnd"/>
      <w:r w:rsidRPr="00B114F9">
        <w:rPr>
          <w:rFonts w:ascii="Calibri" w:eastAsia="Times New Roman" w:hAnsi="Calibri" w:cs="Times New Roman"/>
          <w:bCs/>
          <w:szCs w:val="24"/>
          <w:lang w:val="en-US" w:eastAsia="es-MX"/>
        </w:rPr>
        <w:t xml:space="preserve"> </w:t>
      </w:r>
      <w:proofErr w:type="spellStart"/>
      <w:r w:rsidRPr="00B114F9">
        <w:rPr>
          <w:rFonts w:ascii="Calibri" w:eastAsia="Times New Roman" w:hAnsi="Calibri" w:cs="Times New Roman"/>
          <w:bCs/>
          <w:szCs w:val="24"/>
          <w:lang w:val="en-US" w:eastAsia="es-MX"/>
        </w:rPr>
        <w:t>investigación</w:t>
      </w:r>
      <w:proofErr w:type="spellEnd"/>
      <w:r w:rsidRPr="00B114F9">
        <w:rPr>
          <w:rFonts w:ascii="Calibri" w:eastAsia="Times New Roman" w:hAnsi="Calibri" w:cs="Times New Roman"/>
          <w:bCs/>
          <w:szCs w:val="24"/>
          <w:lang w:val="en-US" w:eastAsia="es-MX"/>
        </w:rPr>
        <w:t xml:space="preserve"> </w:t>
      </w:r>
      <w:proofErr w:type="spellStart"/>
      <w:r w:rsidRPr="00B114F9">
        <w:rPr>
          <w:rFonts w:ascii="Calibri" w:eastAsia="Times New Roman" w:hAnsi="Calibri" w:cs="Times New Roman"/>
          <w:bCs/>
          <w:szCs w:val="24"/>
          <w:lang w:val="en-US" w:eastAsia="es-MX"/>
        </w:rPr>
        <w:t>puede</w:t>
      </w:r>
      <w:proofErr w:type="spellEnd"/>
      <w:r w:rsidRPr="00B114F9">
        <w:rPr>
          <w:rFonts w:ascii="Calibri" w:eastAsia="Times New Roman" w:hAnsi="Calibri" w:cs="Times New Roman"/>
          <w:bCs/>
          <w:szCs w:val="24"/>
          <w:lang w:val="en-US" w:eastAsia="es-MX"/>
        </w:rPr>
        <w:t xml:space="preserve"> por lo tanto </w:t>
      </w:r>
      <w:proofErr w:type="spellStart"/>
      <w:r w:rsidRPr="00B114F9">
        <w:rPr>
          <w:rFonts w:ascii="Calibri" w:eastAsia="Times New Roman" w:hAnsi="Calibri" w:cs="Times New Roman"/>
          <w:bCs/>
          <w:szCs w:val="24"/>
          <w:lang w:val="en-US" w:eastAsia="es-MX"/>
        </w:rPr>
        <w:t>aportar</w:t>
      </w:r>
      <w:proofErr w:type="spellEnd"/>
      <w:r w:rsidRPr="00B114F9">
        <w:rPr>
          <w:rFonts w:ascii="Calibri" w:eastAsia="Times New Roman" w:hAnsi="Calibri" w:cs="Times New Roman"/>
          <w:bCs/>
          <w:szCs w:val="24"/>
          <w:lang w:val="en-US" w:eastAsia="es-MX"/>
        </w:rPr>
        <w:t xml:space="preserve"> </w:t>
      </w:r>
      <w:proofErr w:type="spellStart"/>
      <w:r w:rsidRPr="00B114F9">
        <w:rPr>
          <w:rFonts w:ascii="Calibri" w:eastAsia="Times New Roman" w:hAnsi="Calibri" w:cs="Times New Roman"/>
          <w:bCs/>
          <w:szCs w:val="24"/>
          <w:lang w:val="en-US" w:eastAsia="es-MX"/>
        </w:rPr>
        <w:t>en</w:t>
      </w:r>
      <w:proofErr w:type="spellEnd"/>
      <w:r w:rsidRPr="00B114F9">
        <w:rPr>
          <w:rFonts w:ascii="Calibri" w:eastAsia="Times New Roman" w:hAnsi="Calibri" w:cs="Times New Roman"/>
          <w:bCs/>
          <w:szCs w:val="24"/>
          <w:lang w:val="en-US" w:eastAsia="es-MX"/>
        </w:rPr>
        <w:t xml:space="preserve"> ______________; (b) El </w:t>
      </w:r>
      <w:proofErr w:type="spellStart"/>
      <w:r w:rsidRPr="00B114F9">
        <w:rPr>
          <w:rFonts w:ascii="Calibri" w:eastAsia="Times New Roman" w:hAnsi="Calibri" w:cs="Times New Roman"/>
          <w:bCs/>
          <w:szCs w:val="24"/>
          <w:lang w:val="en-US" w:eastAsia="es-MX"/>
        </w:rPr>
        <w:t>desarrollo</w:t>
      </w:r>
      <w:proofErr w:type="spellEnd"/>
      <w:r w:rsidRPr="00B114F9">
        <w:rPr>
          <w:rFonts w:ascii="Calibri" w:eastAsia="Times New Roman" w:hAnsi="Calibri" w:cs="Times New Roman"/>
          <w:bCs/>
          <w:szCs w:val="24"/>
          <w:lang w:val="en-US" w:eastAsia="es-MX"/>
        </w:rPr>
        <w:t xml:space="preserve"> de </w:t>
      </w:r>
      <w:proofErr w:type="spellStart"/>
      <w:r w:rsidRPr="00B114F9">
        <w:rPr>
          <w:rFonts w:ascii="Calibri" w:eastAsia="Times New Roman" w:hAnsi="Calibri" w:cs="Times New Roman"/>
          <w:bCs/>
          <w:szCs w:val="24"/>
          <w:lang w:val="en-US" w:eastAsia="es-MX"/>
        </w:rPr>
        <w:t>estudios</w:t>
      </w:r>
      <w:proofErr w:type="spellEnd"/>
      <w:r w:rsidRPr="00B114F9">
        <w:rPr>
          <w:rFonts w:ascii="Calibri" w:eastAsia="Times New Roman" w:hAnsi="Calibri" w:cs="Times New Roman"/>
          <w:bCs/>
          <w:szCs w:val="24"/>
          <w:lang w:val="en-US" w:eastAsia="es-MX"/>
        </w:rPr>
        <w:t xml:space="preserve"> </w:t>
      </w:r>
      <w:proofErr w:type="spellStart"/>
      <w:r w:rsidRPr="00B114F9">
        <w:rPr>
          <w:rFonts w:ascii="Calibri" w:eastAsia="Times New Roman" w:hAnsi="Calibri" w:cs="Times New Roman"/>
          <w:bCs/>
          <w:szCs w:val="24"/>
          <w:lang w:val="en-US" w:eastAsia="es-MX"/>
        </w:rPr>
        <w:t>como</w:t>
      </w:r>
      <w:proofErr w:type="spellEnd"/>
      <w:r w:rsidRPr="00B114F9">
        <w:rPr>
          <w:rFonts w:ascii="Calibri" w:eastAsia="Times New Roman" w:hAnsi="Calibri" w:cs="Times New Roman"/>
          <w:bCs/>
          <w:szCs w:val="24"/>
          <w:lang w:val="en-US" w:eastAsia="es-MX"/>
        </w:rPr>
        <w:t xml:space="preserve"> el que se propone </w:t>
      </w:r>
      <w:proofErr w:type="spellStart"/>
      <w:r w:rsidRPr="00B114F9">
        <w:rPr>
          <w:rFonts w:ascii="Calibri" w:eastAsia="Times New Roman" w:hAnsi="Calibri" w:cs="Times New Roman"/>
          <w:bCs/>
          <w:szCs w:val="24"/>
          <w:lang w:val="en-US" w:eastAsia="es-MX"/>
        </w:rPr>
        <w:t>en</w:t>
      </w:r>
      <w:proofErr w:type="spellEnd"/>
      <w:r w:rsidRPr="00B114F9">
        <w:rPr>
          <w:rFonts w:ascii="Calibri" w:eastAsia="Times New Roman" w:hAnsi="Calibri" w:cs="Times New Roman"/>
          <w:bCs/>
          <w:szCs w:val="24"/>
          <w:lang w:val="en-US" w:eastAsia="es-MX"/>
        </w:rPr>
        <w:t xml:space="preserve"> </w:t>
      </w:r>
      <w:proofErr w:type="spellStart"/>
      <w:r w:rsidRPr="00B114F9">
        <w:rPr>
          <w:rFonts w:ascii="Calibri" w:eastAsia="Times New Roman" w:hAnsi="Calibri" w:cs="Times New Roman"/>
          <w:bCs/>
          <w:szCs w:val="24"/>
          <w:lang w:val="en-US" w:eastAsia="es-MX"/>
        </w:rPr>
        <w:t>esta</w:t>
      </w:r>
      <w:proofErr w:type="spellEnd"/>
      <w:r w:rsidRPr="00B114F9">
        <w:rPr>
          <w:rFonts w:ascii="Calibri" w:eastAsia="Times New Roman" w:hAnsi="Calibri" w:cs="Times New Roman"/>
          <w:bCs/>
          <w:szCs w:val="24"/>
          <w:lang w:val="en-US" w:eastAsia="es-MX"/>
        </w:rPr>
        <w:t xml:space="preserve"> </w:t>
      </w:r>
      <w:proofErr w:type="spellStart"/>
      <w:r w:rsidRPr="00B114F9">
        <w:rPr>
          <w:rFonts w:ascii="Calibri" w:eastAsia="Times New Roman" w:hAnsi="Calibri" w:cs="Times New Roman"/>
          <w:bCs/>
          <w:szCs w:val="24"/>
          <w:lang w:val="en-US" w:eastAsia="es-MX"/>
        </w:rPr>
        <w:t>investigación</w:t>
      </w:r>
      <w:proofErr w:type="spellEnd"/>
      <w:r w:rsidRPr="00B114F9">
        <w:rPr>
          <w:rFonts w:ascii="Calibri" w:eastAsia="Times New Roman" w:hAnsi="Calibri" w:cs="Times New Roman"/>
          <w:bCs/>
          <w:szCs w:val="24"/>
          <w:lang w:val="en-US" w:eastAsia="es-MX"/>
        </w:rPr>
        <w:t xml:space="preserve">  </w:t>
      </w:r>
      <w:proofErr w:type="spellStart"/>
      <w:r w:rsidRPr="00B114F9">
        <w:rPr>
          <w:rFonts w:ascii="Calibri" w:eastAsia="Times New Roman" w:hAnsi="Calibri" w:cs="Times New Roman"/>
          <w:bCs/>
          <w:szCs w:val="24"/>
          <w:lang w:val="en-US" w:eastAsia="es-MX"/>
        </w:rPr>
        <w:t>puede</w:t>
      </w:r>
      <w:proofErr w:type="spellEnd"/>
      <w:r w:rsidRPr="00B114F9">
        <w:rPr>
          <w:rFonts w:ascii="Calibri" w:eastAsia="Times New Roman" w:hAnsi="Calibri" w:cs="Times New Roman"/>
          <w:bCs/>
          <w:szCs w:val="24"/>
          <w:lang w:val="en-US" w:eastAsia="es-MX"/>
        </w:rPr>
        <w:t xml:space="preserve"> </w:t>
      </w:r>
      <w:proofErr w:type="spellStart"/>
      <w:r w:rsidRPr="00B114F9">
        <w:rPr>
          <w:rFonts w:ascii="Calibri" w:eastAsia="Times New Roman" w:hAnsi="Calibri" w:cs="Times New Roman"/>
          <w:bCs/>
          <w:szCs w:val="24"/>
          <w:lang w:val="en-US" w:eastAsia="es-MX"/>
        </w:rPr>
        <w:t>facilitar</w:t>
      </w:r>
      <w:proofErr w:type="spellEnd"/>
      <w:r w:rsidRPr="00B114F9">
        <w:rPr>
          <w:rFonts w:ascii="Calibri" w:eastAsia="Times New Roman" w:hAnsi="Calibri" w:cs="Times New Roman"/>
          <w:bCs/>
          <w:szCs w:val="24"/>
          <w:lang w:val="en-US" w:eastAsia="es-MX"/>
        </w:rPr>
        <w:t xml:space="preserve"> la </w:t>
      </w:r>
      <w:proofErr w:type="spellStart"/>
      <w:r w:rsidRPr="00B114F9">
        <w:rPr>
          <w:rFonts w:ascii="Calibri" w:eastAsia="Times New Roman" w:hAnsi="Calibri" w:cs="Times New Roman"/>
          <w:bCs/>
          <w:szCs w:val="24"/>
          <w:lang w:val="en-US" w:eastAsia="es-MX"/>
        </w:rPr>
        <w:t>solución</w:t>
      </w:r>
      <w:proofErr w:type="spellEnd"/>
      <w:r w:rsidRPr="00B114F9">
        <w:rPr>
          <w:rFonts w:ascii="Calibri" w:eastAsia="Times New Roman" w:hAnsi="Calibri" w:cs="Times New Roman"/>
          <w:bCs/>
          <w:szCs w:val="24"/>
          <w:lang w:val="en-US" w:eastAsia="es-MX"/>
        </w:rPr>
        <w:t xml:space="preserve"> del </w:t>
      </w:r>
      <w:proofErr w:type="spellStart"/>
      <w:r w:rsidRPr="00B114F9">
        <w:rPr>
          <w:rFonts w:ascii="Calibri" w:eastAsia="Times New Roman" w:hAnsi="Calibri" w:cs="Times New Roman"/>
          <w:bCs/>
          <w:szCs w:val="24"/>
          <w:lang w:val="en-US" w:eastAsia="es-MX"/>
        </w:rPr>
        <w:t>problema</w:t>
      </w:r>
      <w:proofErr w:type="spellEnd"/>
      <w:r w:rsidRPr="00B114F9">
        <w:rPr>
          <w:rFonts w:ascii="Calibri" w:eastAsia="Times New Roman" w:hAnsi="Calibri" w:cs="Times New Roman"/>
          <w:bCs/>
          <w:szCs w:val="24"/>
          <w:lang w:val="en-US" w:eastAsia="es-MX"/>
        </w:rPr>
        <w:t xml:space="preserve"> </w:t>
      </w:r>
      <w:proofErr w:type="spellStart"/>
      <w:r w:rsidRPr="00B114F9">
        <w:rPr>
          <w:rFonts w:ascii="Calibri" w:eastAsia="Times New Roman" w:hAnsi="Calibri" w:cs="Times New Roman"/>
          <w:bCs/>
          <w:szCs w:val="24"/>
          <w:lang w:val="en-US" w:eastAsia="es-MX"/>
        </w:rPr>
        <w:t>en</w:t>
      </w:r>
      <w:proofErr w:type="spellEnd"/>
      <w:r w:rsidRPr="00B114F9">
        <w:rPr>
          <w:rFonts w:ascii="Calibri" w:eastAsia="Times New Roman" w:hAnsi="Calibri" w:cs="Times New Roman"/>
          <w:bCs/>
          <w:szCs w:val="24"/>
          <w:lang w:val="en-US" w:eastAsia="es-MX"/>
        </w:rPr>
        <w:t xml:space="preserve"> el </w:t>
      </w:r>
      <w:proofErr w:type="spellStart"/>
      <w:r w:rsidRPr="00B114F9">
        <w:rPr>
          <w:rFonts w:ascii="Calibri" w:eastAsia="Times New Roman" w:hAnsi="Calibri" w:cs="Times New Roman"/>
          <w:bCs/>
          <w:szCs w:val="24"/>
          <w:lang w:val="en-US" w:eastAsia="es-MX"/>
        </w:rPr>
        <w:t>sentido</w:t>
      </w:r>
      <w:proofErr w:type="spellEnd"/>
      <w:r w:rsidRPr="00B114F9">
        <w:rPr>
          <w:rFonts w:ascii="Calibri" w:eastAsia="Times New Roman" w:hAnsi="Calibri" w:cs="Times New Roman"/>
          <w:bCs/>
          <w:szCs w:val="24"/>
          <w:lang w:val="en-US" w:eastAsia="es-MX"/>
        </w:rPr>
        <w:t xml:space="preserve"> de </w:t>
      </w:r>
      <w:proofErr w:type="spellStart"/>
      <w:r w:rsidRPr="00B114F9">
        <w:rPr>
          <w:rFonts w:ascii="Calibri" w:eastAsia="Times New Roman" w:hAnsi="Calibri" w:cs="Times New Roman"/>
          <w:bCs/>
          <w:szCs w:val="24"/>
          <w:lang w:val="en-US" w:eastAsia="es-MX"/>
        </w:rPr>
        <w:t>permitir</w:t>
      </w:r>
      <w:proofErr w:type="spellEnd"/>
      <w:r w:rsidRPr="00B114F9">
        <w:rPr>
          <w:rFonts w:ascii="Calibri" w:eastAsia="Times New Roman" w:hAnsi="Calibri" w:cs="Times New Roman"/>
          <w:bCs/>
          <w:szCs w:val="24"/>
          <w:lang w:val="en-US" w:eastAsia="es-MX"/>
        </w:rPr>
        <w:t xml:space="preserve"> _______( ); De la </w:t>
      </w:r>
      <w:proofErr w:type="spellStart"/>
      <w:r w:rsidRPr="00B114F9">
        <w:rPr>
          <w:rFonts w:ascii="Calibri" w:eastAsia="Times New Roman" w:hAnsi="Calibri" w:cs="Times New Roman"/>
          <w:bCs/>
          <w:szCs w:val="24"/>
          <w:lang w:val="en-US" w:eastAsia="es-MX"/>
        </w:rPr>
        <w:t>misma</w:t>
      </w:r>
      <w:proofErr w:type="spellEnd"/>
      <w:r w:rsidRPr="00B114F9">
        <w:rPr>
          <w:rFonts w:ascii="Calibri" w:eastAsia="Times New Roman" w:hAnsi="Calibri" w:cs="Times New Roman"/>
          <w:bCs/>
          <w:szCs w:val="24"/>
          <w:lang w:val="en-US" w:eastAsia="es-MX"/>
        </w:rPr>
        <w:t xml:space="preserve"> </w:t>
      </w:r>
      <w:proofErr w:type="spellStart"/>
      <w:r w:rsidRPr="00B114F9">
        <w:rPr>
          <w:rFonts w:ascii="Calibri" w:eastAsia="Times New Roman" w:hAnsi="Calibri" w:cs="Times New Roman"/>
          <w:bCs/>
          <w:szCs w:val="24"/>
          <w:lang w:val="en-US" w:eastAsia="es-MX"/>
        </w:rPr>
        <w:t>manera</w:t>
      </w:r>
      <w:proofErr w:type="spellEnd"/>
      <w:r w:rsidRPr="00B114F9">
        <w:rPr>
          <w:rFonts w:ascii="Calibri" w:eastAsia="Times New Roman" w:hAnsi="Calibri" w:cs="Times New Roman"/>
          <w:bCs/>
          <w:szCs w:val="24"/>
          <w:lang w:val="en-US" w:eastAsia="es-MX"/>
        </w:rPr>
        <w:t xml:space="preserve"> el </w:t>
      </w:r>
      <w:proofErr w:type="spellStart"/>
      <w:r w:rsidRPr="00B114F9">
        <w:rPr>
          <w:rFonts w:ascii="Calibri" w:eastAsia="Times New Roman" w:hAnsi="Calibri" w:cs="Times New Roman"/>
          <w:bCs/>
          <w:szCs w:val="24"/>
          <w:lang w:val="en-US" w:eastAsia="es-MX"/>
        </w:rPr>
        <w:t>estudio</w:t>
      </w:r>
      <w:proofErr w:type="spellEnd"/>
      <w:r w:rsidRPr="00B114F9">
        <w:rPr>
          <w:rFonts w:ascii="Calibri" w:eastAsia="Times New Roman" w:hAnsi="Calibri" w:cs="Times New Roman"/>
          <w:bCs/>
          <w:szCs w:val="24"/>
          <w:lang w:val="en-US" w:eastAsia="es-MX"/>
        </w:rPr>
        <w:t xml:space="preserve"> es </w:t>
      </w:r>
      <w:proofErr w:type="spellStart"/>
      <w:r w:rsidRPr="00B114F9">
        <w:rPr>
          <w:rFonts w:ascii="Calibri" w:eastAsia="Times New Roman" w:hAnsi="Calibri" w:cs="Times New Roman"/>
          <w:bCs/>
          <w:szCs w:val="24"/>
          <w:lang w:val="en-US" w:eastAsia="es-MX"/>
        </w:rPr>
        <w:t>importante</w:t>
      </w:r>
      <w:proofErr w:type="spellEnd"/>
      <w:r w:rsidRPr="00B114F9">
        <w:rPr>
          <w:rFonts w:ascii="Calibri" w:eastAsia="Times New Roman" w:hAnsi="Calibri" w:cs="Times New Roman"/>
          <w:bCs/>
          <w:szCs w:val="24"/>
          <w:lang w:val="en-US" w:eastAsia="es-MX"/>
        </w:rPr>
        <w:t xml:space="preserve"> </w:t>
      </w:r>
      <w:proofErr w:type="spellStart"/>
      <w:r w:rsidRPr="00B114F9">
        <w:rPr>
          <w:rFonts w:ascii="Calibri" w:eastAsia="Times New Roman" w:hAnsi="Calibri" w:cs="Times New Roman"/>
          <w:bCs/>
          <w:szCs w:val="24"/>
          <w:lang w:val="en-US" w:eastAsia="es-MX"/>
        </w:rPr>
        <w:t>porque</w:t>
      </w:r>
      <w:proofErr w:type="spellEnd"/>
      <w:r w:rsidRPr="00B114F9">
        <w:rPr>
          <w:rFonts w:ascii="Calibri" w:eastAsia="Times New Roman" w:hAnsi="Calibri" w:cs="Times New Roman"/>
          <w:bCs/>
          <w:szCs w:val="24"/>
          <w:lang w:val="en-US" w:eastAsia="es-MX"/>
        </w:rPr>
        <w:t xml:space="preserve"> propone una </w:t>
      </w:r>
      <w:proofErr w:type="spellStart"/>
      <w:r w:rsidRPr="00B114F9">
        <w:rPr>
          <w:rFonts w:ascii="Calibri" w:eastAsia="Times New Roman" w:hAnsi="Calibri" w:cs="Times New Roman"/>
          <w:bCs/>
          <w:szCs w:val="24"/>
          <w:lang w:val="en-US" w:eastAsia="es-MX"/>
        </w:rPr>
        <w:t>metodología</w:t>
      </w:r>
      <w:proofErr w:type="spellEnd"/>
      <w:r w:rsidRPr="00B114F9">
        <w:rPr>
          <w:rFonts w:ascii="Calibri" w:eastAsia="Times New Roman" w:hAnsi="Calibri" w:cs="Times New Roman"/>
          <w:bCs/>
          <w:szCs w:val="24"/>
          <w:lang w:val="en-US" w:eastAsia="es-MX"/>
        </w:rPr>
        <w:t xml:space="preserve"> </w:t>
      </w:r>
      <w:proofErr w:type="spellStart"/>
      <w:r w:rsidRPr="00B114F9">
        <w:rPr>
          <w:rFonts w:ascii="Calibri" w:eastAsia="Times New Roman" w:hAnsi="Calibri" w:cs="Times New Roman"/>
          <w:bCs/>
          <w:szCs w:val="24"/>
          <w:lang w:val="en-US" w:eastAsia="es-MX"/>
        </w:rPr>
        <w:t>novedosa</w:t>
      </w:r>
      <w:proofErr w:type="spellEnd"/>
      <w:r w:rsidRPr="00B114F9">
        <w:rPr>
          <w:rFonts w:ascii="Calibri" w:eastAsia="Times New Roman" w:hAnsi="Calibri" w:cs="Times New Roman"/>
          <w:bCs/>
          <w:szCs w:val="24"/>
          <w:lang w:val="en-US" w:eastAsia="es-MX"/>
        </w:rPr>
        <w:t xml:space="preserve">  </w:t>
      </w:r>
      <w:proofErr w:type="spellStart"/>
      <w:r w:rsidRPr="00B114F9">
        <w:rPr>
          <w:rFonts w:ascii="Calibri" w:eastAsia="Times New Roman" w:hAnsi="Calibri" w:cs="Times New Roman"/>
          <w:bCs/>
          <w:szCs w:val="24"/>
          <w:lang w:val="en-US" w:eastAsia="es-MX"/>
        </w:rPr>
        <w:t>ya</w:t>
      </w:r>
      <w:proofErr w:type="spellEnd"/>
      <w:r w:rsidRPr="00B114F9">
        <w:rPr>
          <w:rFonts w:ascii="Calibri" w:eastAsia="Times New Roman" w:hAnsi="Calibri" w:cs="Times New Roman"/>
          <w:bCs/>
          <w:szCs w:val="24"/>
          <w:lang w:val="en-US" w:eastAsia="es-MX"/>
        </w:rPr>
        <w:t xml:space="preserve"> que … ( ); Este </w:t>
      </w:r>
      <w:proofErr w:type="spellStart"/>
      <w:r w:rsidRPr="00B114F9">
        <w:rPr>
          <w:rFonts w:ascii="Calibri" w:eastAsia="Times New Roman" w:hAnsi="Calibri" w:cs="Times New Roman"/>
          <w:bCs/>
          <w:szCs w:val="24"/>
          <w:lang w:val="en-US" w:eastAsia="es-MX"/>
        </w:rPr>
        <w:t>estudio</w:t>
      </w:r>
      <w:proofErr w:type="spellEnd"/>
      <w:r w:rsidRPr="00B114F9">
        <w:rPr>
          <w:rFonts w:ascii="Calibri" w:eastAsia="Times New Roman" w:hAnsi="Calibri" w:cs="Times New Roman"/>
          <w:bCs/>
          <w:szCs w:val="24"/>
          <w:lang w:val="en-US" w:eastAsia="es-MX"/>
        </w:rPr>
        <w:t xml:space="preserve"> </w:t>
      </w:r>
      <w:proofErr w:type="spellStart"/>
      <w:r w:rsidRPr="00B114F9">
        <w:rPr>
          <w:rFonts w:ascii="Calibri" w:eastAsia="Times New Roman" w:hAnsi="Calibri" w:cs="Times New Roman"/>
          <w:bCs/>
          <w:szCs w:val="24"/>
          <w:lang w:val="en-US" w:eastAsia="es-MX"/>
        </w:rPr>
        <w:t>también</w:t>
      </w:r>
      <w:proofErr w:type="spellEnd"/>
      <w:r w:rsidRPr="00B114F9">
        <w:rPr>
          <w:rFonts w:ascii="Calibri" w:eastAsia="Times New Roman" w:hAnsi="Calibri" w:cs="Times New Roman"/>
          <w:bCs/>
          <w:szCs w:val="24"/>
          <w:lang w:val="en-US" w:eastAsia="es-MX"/>
        </w:rPr>
        <w:t xml:space="preserve"> </w:t>
      </w:r>
      <w:proofErr w:type="spellStart"/>
      <w:r w:rsidRPr="00B114F9">
        <w:rPr>
          <w:rFonts w:ascii="Calibri" w:eastAsia="Times New Roman" w:hAnsi="Calibri" w:cs="Times New Roman"/>
          <w:bCs/>
          <w:szCs w:val="24"/>
          <w:lang w:val="en-US" w:eastAsia="es-MX"/>
        </w:rPr>
        <w:t>elimina</w:t>
      </w:r>
      <w:proofErr w:type="spellEnd"/>
      <w:r w:rsidRPr="00B114F9">
        <w:rPr>
          <w:rFonts w:ascii="Calibri" w:eastAsia="Times New Roman" w:hAnsi="Calibri" w:cs="Times New Roman"/>
          <w:bCs/>
          <w:szCs w:val="24"/>
          <w:lang w:val="en-US" w:eastAsia="es-MX"/>
        </w:rPr>
        <w:t xml:space="preserve"> una laguna de </w:t>
      </w:r>
      <w:proofErr w:type="spellStart"/>
      <w:r w:rsidRPr="00B114F9">
        <w:rPr>
          <w:rFonts w:ascii="Calibri" w:eastAsia="Times New Roman" w:hAnsi="Calibri" w:cs="Times New Roman"/>
          <w:bCs/>
          <w:szCs w:val="24"/>
          <w:lang w:val="en-US" w:eastAsia="es-MX"/>
        </w:rPr>
        <w:t>conocimiento</w:t>
      </w:r>
      <w:proofErr w:type="spellEnd"/>
      <w:r w:rsidRPr="00B114F9">
        <w:rPr>
          <w:rFonts w:ascii="Calibri" w:eastAsia="Times New Roman" w:hAnsi="Calibri" w:cs="Times New Roman"/>
          <w:bCs/>
          <w:szCs w:val="24"/>
          <w:lang w:val="en-US" w:eastAsia="es-MX"/>
        </w:rPr>
        <w:t xml:space="preserve"> </w:t>
      </w:r>
      <w:proofErr w:type="spellStart"/>
      <w:r w:rsidRPr="00B114F9">
        <w:rPr>
          <w:rFonts w:ascii="Calibri" w:eastAsia="Times New Roman" w:hAnsi="Calibri" w:cs="Times New Roman"/>
          <w:bCs/>
          <w:szCs w:val="24"/>
          <w:lang w:val="en-US" w:eastAsia="es-MX"/>
        </w:rPr>
        <w:t>ya</w:t>
      </w:r>
      <w:proofErr w:type="spellEnd"/>
      <w:r w:rsidRPr="00B114F9">
        <w:rPr>
          <w:rFonts w:ascii="Calibri" w:eastAsia="Times New Roman" w:hAnsi="Calibri" w:cs="Times New Roman"/>
          <w:bCs/>
          <w:szCs w:val="24"/>
          <w:lang w:val="en-US" w:eastAsia="es-MX"/>
        </w:rPr>
        <w:t xml:space="preserve"> que hasta la </w:t>
      </w:r>
      <w:proofErr w:type="spellStart"/>
      <w:r w:rsidRPr="00B114F9">
        <w:rPr>
          <w:rFonts w:ascii="Calibri" w:eastAsia="Times New Roman" w:hAnsi="Calibri" w:cs="Times New Roman"/>
          <w:bCs/>
          <w:szCs w:val="24"/>
          <w:lang w:val="en-US" w:eastAsia="es-MX"/>
        </w:rPr>
        <w:t>fecha</w:t>
      </w:r>
      <w:proofErr w:type="spellEnd"/>
      <w:r w:rsidRPr="00B114F9">
        <w:rPr>
          <w:rFonts w:ascii="Calibri" w:eastAsia="Times New Roman" w:hAnsi="Calibri" w:cs="Times New Roman"/>
          <w:bCs/>
          <w:szCs w:val="24"/>
          <w:lang w:val="en-US" w:eastAsia="es-MX"/>
        </w:rPr>
        <w:t xml:space="preserve">  se </w:t>
      </w:r>
      <w:proofErr w:type="spellStart"/>
      <w:r w:rsidRPr="00B114F9">
        <w:rPr>
          <w:rFonts w:ascii="Calibri" w:eastAsia="Times New Roman" w:hAnsi="Calibri" w:cs="Times New Roman"/>
          <w:bCs/>
          <w:szCs w:val="24"/>
          <w:lang w:val="en-US" w:eastAsia="es-MX"/>
        </w:rPr>
        <w:t>han</w:t>
      </w:r>
      <w:proofErr w:type="spellEnd"/>
      <w:r w:rsidRPr="00B114F9">
        <w:rPr>
          <w:rFonts w:ascii="Calibri" w:eastAsia="Times New Roman" w:hAnsi="Calibri" w:cs="Times New Roman"/>
          <w:bCs/>
          <w:szCs w:val="24"/>
          <w:lang w:val="en-US" w:eastAsia="es-MX"/>
        </w:rPr>
        <w:t xml:space="preserve"> </w:t>
      </w:r>
      <w:proofErr w:type="spellStart"/>
      <w:r w:rsidRPr="00B114F9">
        <w:rPr>
          <w:rFonts w:ascii="Calibri" w:eastAsia="Times New Roman" w:hAnsi="Calibri" w:cs="Times New Roman"/>
          <w:bCs/>
          <w:szCs w:val="24"/>
          <w:lang w:val="en-US" w:eastAsia="es-MX"/>
        </w:rPr>
        <w:t>realizado</w:t>
      </w:r>
      <w:proofErr w:type="spellEnd"/>
      <w:r w:rsidRPr="00B114F9">
        <w:rPr>
          <w:rFonts w:ascii="Calibri" w:eastAsia="Times New Roman" w:hAnsi="Calibri" w:cs="Times New Roman"/>
          <w:bCs/>
          <w:szCs w:val="24"/>
          <w:lang w:val="en-US" w:eastAsia="es-MX"/>
        </w:rPr>
        <w:t xml:space="preserve"> </w:t>
      </w:r>
      <w:proofErr w:type="spellStart"/>
      <w:r w:rsidRPr="00B114F9">
        <w:rPr>
          <w:rFonts w:ascii="Calibri" w:eastAsia="Times New Roman" w:hAnsi="Calibri" w:cs="Times New Roman"/>
          <w:bCs/>
          <w:szCs w:val="24"/>
          <w:lang w:val="en-US" w:eastAsia="es-MX"/>
        </w:rPr>
        <w:t>estudios</w:t>
      </w:r>
      <w:proofErr w:type="spellEnd"/>
      <w:r w:rsidRPr="00B114F9">
        <w:rPr>
          <w:rFonts w:ascii="Calibri" w:eastAsia="Times New Roman" w:hAnsi="Calibri" w:cs="Times New Roman"/>
          <w:bCs/>
          <w:szCs w:val="24"/>
          <w:lang w:val="en-US" w:eastAsia="es-MX"/>
        </w:rPr>
        <w:t xml:space="preserve"> </w:t>
      </w:r>
      <w:proofErr w:type="spellStart"/>
      <w:r w:rsidRPr="00B114F9">
        <w:rPr>
          <w:rFonts w:ascii="Calibri" w:eastAsia="Times New Roman" w:hAnsi="Calibri" w:cs="Times New Roman"/>
          <w:bCs/>
          <w:szCs w:val="24"/>
          <w:lang w:val="en-US" w:eastAsia="es-MX"/>
        </w:rPr>
        <w:t>sobre</w:t>
      </w:r>
      <w:proofErr w:type="spellEnd"/>
      <w:r w:rsidRPr="00B114F9">
        <w:rPr>
          <w:rFonts w:ascii="Calibri" w:eastAsia="Times New Roman" w:hAnsi="Calibri" w:cs="Times New Roman"/>
          <w:bCs/>
          <w:szCs w:val="24"/>
          <w:lang w:val="en-US" w:eastAsia="es-MX"/>
        </w:rPr>
        <w:t xml:space="preserve"> …..( )  </w:t>
      </w:r>
      <w:proofErr w:type="spellStart"/>
      <w:r w:rsidRPr="00B114F9">
        <w:rPr>
          <w:rFonts w:ascii="Calibri" w:eastAsia="Times New Roman" w:hAnsi="Calibri" w:cs="Times New Roman"/>
          <w:bCs/>
          <w:szCs w:val="24"/>
          <w:lang w:val="en-US" w:eastAsia="es-MX"/>
        </w:rPr>
        <w:t>pero</w:t>
      </w:r>
      <w:proofErr w:type="spellEnd"/>
      <w:r w:rsidRPr="00B114F9">
        <w:rPr>
          <w:rFonts w:ascii="Calibri" w:eastAsia="Times New Roman" w:hAnsi="Calibri" w:cs="Times New Roman"/>
          <w:bCs/>
          <w:szCs w:val="24"/>
          <w:lang w:val="en-US" w:eastAsia="es-MX"/>
        </w:rPr>
        <w:t xml:space="preserve"> </w:t>
      </w:r>
      <w:proofErr w:type="spellStart"/>
      <w:r w:rsidRPr="00B114F9">
        <w:rPr>
          <w:rFonts w:ascii="Calibri" w:eastAsia="Times New Roman" w:hAnsi="Calibri" w:cs="Times New Roman"/>
          <w:bCs/>
          <w:szCs w:val="24"/>
          <w:lang w:val="en-US" w:eastAsia="es-MX"/>
        </w:rPr>
        <w:t>hacen</w:t>
      </w:r>
      <w:proofErr w:type="spellEnd"/>
      <w:r w:rsidRPr="00B114F9">
        <w:rPr>
          <w:rFonts w:ascii="Calibri" w:eastAsia="Times New Roman" w:hAnsi="Calibri" w:cs="Times New Roman"/>
          <w:bCs/>
          <w:szCs w:val="24"/>
          <w:lang w:val="en-US" w:eastAsia="es-MX"/>
        </w:rPr>
        <w:t xml:space="preserve"> </w:t>
      </w:r>
      <w:proofErr w:type="spellStart"/>
      <w:r w:rsidRPr="00B114F9">
        <w:rPr>
          <w:rFonts w:ascii="Calibri" w:eastAsia="Times New Roman" w:hAnsi="Calibri" w:cs="Times New Roman"/>
          <w:bCs/>
          <w:szCs w:val="24"/>
          <w:lang w:val="en-US" w:eastAsia="es-MX"/>
        </w:rPr>
        <w:t>falta</w:t>
      </w:r>
      <w:proofErr w:type="spellEnd"/>
      <w:r w:rsidRPr="00B114F9">
        <w:rPr>
          <w:rFonts w:ascii="Calibri" w:eastAsia="Times New Roman" w:hAnsi="Calibri" w:cs="Times New Roman"/>
          <w:bCs/>
          <w:szCs w:val="24"/>
          <w:lang w:val="en-US" w:eastAsia="es-MX"/>
        </w:rPr>
        <w:t xml:space="preserve"> </w:t>
      </w:r>
      <w:proofErr w:type="spellStart"/>
      <w:r w:rsidRPr="00B114F9">
        <w:rPr>
          <w:rFonts w:ascii="Calibri" w:eastAsia="Times New Roman" w:hAnsi="Calibri" w:cs="Times New Roman"/>
          <w:bCs/>
          <w:szCs w:val="24"/>
          <w:lang w:val="en-US" w:eastAsia="es-MX"/>
        </w:rPr>
        <w:t>estudios</w:t>
      </w:r>
      <w:proofErr w:type="spellEnd"/>
      <w:r w:rsidRPr="00B114F9">
        <w:rPr>
          <w:rFonts w:ascii="Calibri" w:eastAsia="Times New Roman" w:hAnsi="Calibri" w:cs="Times New Roman"/>
          <w:bCs/>
          <w:szCs w:val="24"/>
          <w:lang w:val="en-US" w:eastAsia="es-MX"/>
        </w:rPr>
        <w:t xml:space="preserve"> </w:t>
      </w:r>
      <w:proofErr w:type="spellStart"/>
      <w:r w:rsidRPr="00B114F9">
        <w:rPr>
          <w:rFonts w:ascii="Calibri" w:eastAsia="Times New Roman" w:hAnsi="Calibri" w:cs="Times New Roman"/>
          <w:bCs/>
          <w:szCs w:val="24"/>
          <w:lang w:val="en-US" w:eastAsia="es-MX"/>
        </w:rPr>
        <w:t>sobre</w:t>
      </w:r>
      <w:proofErr w:type="spellEnd"/>
      <w:r w:rsidRPr="00B114F9">
        <w:rPr>
          <w:rFonts w:ascii="Calibri" w:eastAsia="Times New Roman" w:hAnsi="Calibri" w:cs="Times New Roman"/>
          <w:bCs/>
          <w:szCs w:val="24"/>
          <w:lang w:val="en-US" w:eastAsia="es-MX"/>
        </w:rPr>
        <w:t xml:space="preserve">….( ); El </w:t>
      </w:r>
      <w:proofErr w:type="spellStart"/>
      <w:r w:rsidRPr="00B114F9">
        <w:rPr>
          <w:rFonts w:ascii="Calibri" w:eastAsia="Times New Roman" w:hAnsi="Calibri" w:cs="Times New Roman"/>
          <w:bCs/>
          <w:szCs w:val="24"/>
          <w:lang w:val="en-US" w:eastAsia="es-MX"/>
        </w:rPr>
        <w:t>trabajo</w:t>
      </w:r>
      <w:proofErr w:type="spellEnd"/>
      <w:r w:rsidRPr="00B114F9">
        <w:rPr>
          <w:rFonts w:ascii="Calibri" w:eastAsia="Times New Roman" w:hAnsi="Calibri" w:cs="Times New Roman"/>
          <w:bCs/>
          <w:szCs w:val="24"/>
          <w:lang w:val="en-US" w:eastAsia="es-MX"/>
        </w:rPr>
        <w:t xml:space="preserve"> </w:t>
      </w:r>
      <w:proofErr w:type="spellStart"/>
      <w:r w:rsidRPr="00B114F9">
        <w:rPr>
          <w:rFonts w:ascii="Calibri" w:eastAsia="Times New Roman" w:hAnsi="Calibri" w:cs="Times New Roman"/>
          <w:bCs/>
          <w:szCs w:val="24"/>
          <w:lang w:val="en-US" w:eastAsia="es-MX"/>
        </w:rPr>
        <w:t>también</w:t>
      </w:r>
      <w:proofErr w:type="spellEnd"/>
      <w:r w:rsidRPr="00B114F9">
        <w:rPr>
          <w:rFonts w:ascii="Calibri" w:eastAsia="Times New Roman" w:hAnsi="Calibri" w:cs="Times New Roman"/>
          <w:bCs/>
          <w:szCs w:val="24"/>
          <w:lang w:val="en-US" w:eastAsia="es-MX"/>
        </w:rPr>
        <w:t xml:space="preserve"> </w:t>
      </w:r>
      <w:proofErr w:type="spellStart"/>
      <w:r w:rsidRPr="00B114F9">
        <w:rPr>
          <w:rFonts w:ascii="Calibri" w:eastAsia="Times New Roman" w:hAnsi="Calibri" w:cs="Times New Roman"/>
          <w:bCs/>
          <w:szCs w:val="24"/>
          <w:lang w:val="en-US" w:eastAsia="es-MX"/>
        </w:rPr>
        <w:t>resulta</w:t>
      </w:r>
      <w:proofErr w:type="spellEnd"/>
      <w:r w:rsidRPr="00B114F9">
        <w:rPr>
          <w:rFonts w:ascii="Calibri" w:eastAsia="Times New Roman" w:hAnsi="Calibri" w:cs="Times New Roman"/>
          <w:bCs/>
          <w:szCs w:val="24"/>
          <w:lang w:val="en-US" w:eastAsia="es-MX"/>
        </w:rPr>
        <w:t xml:space="preserve"> </w:t>
      </w:r>
      <w:proofErr w:type="spellStart"/>
      <w:r w:rsidRPr="00B114F9">
        <w:rPr>
          <w:rFonts w:ascii="Calibri" w:eastAsia="Times New Roman" w:hAnsi="Calibri" w:cs="Times New Roman"/>
          <w:bCs/>
          <w:szCs w:val="24"/>
          <w:lang w:val="en-US" w:eastAsia="es-MX"/>
        </w:rPr>
        <w:t>novedoso</w:t>
      </w:r>
      <w:proofErr w:type="spellEnd"/>
      <w:r w:rsidRPr="00B114F9">
        <w:rPr>
          <w:rFonts w:ascii="Calibri" w:eastAsia="Times New Roman" w:hAnsi="Calibri" w:cs="Times New Roman"/>
          <w:bCs/>
          <w:szCs w:val="24"/>
          <w:lang w:val="en-US" w:eastAsia="es-MX"/>
        </w:rPr>
        <w:t xml:space="preserve"> </w:t>
      </w:r>
      <w:proofErr w:type="spellStart"/>
      <w:r w:rsidRPr="00B114F9">
        <w:rPr>
          <w:rFonts w:ascii="Calibri" w:eastAsia="Times New Roman" w:hAnsi="Calibri" w:cs="Times New Roman"/>
          <w:bCs/>
          <w:szCs w:val="24"/>
          <w:lang w:val="en-US" w:eastAsia="es-MX"/>
        </w:rPr>
        <w:t>pues</w:t>
      </w:r>
      <w:proofErr w:type="spellEnd"/>
      <w:r w:rsidRPr="00B114F9">
        <w:rPr>
          <w:rFonts w:ascii="Calibri" w:eastAsia="Times New Roman" w:hAnsi="Calibri" w:cs="Times New Roman"/>
          <w:bCs/>
          <w:szCs w:val="24"/>
          <w:lang w:val="en-US" w:eastAsia="es-MX"/>
        </w:rPr>
        <w:t xml:space="preserve"> </w:t>
      </w:r>
      <w:proofErr w:type="spellStart"/>
      <w:r w:rsidRPr="00B114F9">
        <w:rPr>
          <w:rFonts w:ascii="Calibri" w:eastAsia="Times New Roman" w:hAnsi="Calibri" w:cs="Times New Roman"/>
          <w:bCs/>
          <w:szCs w:val="24"/>
          <w:lang w:val="en-US" w:eastAsia="es-MX"/>
        </w:rPr>
        <w:t>aborda</w:t>
      </w:r>
      <w:proofErr w:type="spellEnd"/>
      <w:r w:rsidRPr="00B114F9">
        <w:rPr>
          <w:rFonts w:ascii="Calibri" w:eastAsia="Times New Roman" w:hAnsi="Calibri" w:cs="Times New Roman"/>
          <w:bCs/>
          <w:szCs w:val="24"/>
          <w:lang w:val="en-US" w:eastAsia="es-MX"/>
        </w:rPr>
        <w:t xml:space="preserve"> la </w:t>
      </w:r>
      <w:proofErr w:type="spellStart"/>
      <w:r w:rsidRPr="00B114F9">
        <w:rPr>
          <w:rFonts w:ascii="Calibri" w:eastAsia="Times New Roman" w:hAnsi="Calibri" w:cs="Times New Roman"/>
          <w:bCs/>
          <w:szCs w:val="24"/>
          <w:lang w:val="en-US" w:eastAsia="es-MX"/>
        </w:rPr>
        <w:t>problemática</w:t>
      </w:r>
      <w:proofErr w:type="spellEnd"/>
      <w:r w:rsidRPr="00B114F9">
        <w:rPr>
          <w:rFonts w:ascii="Calibri" w:eastAsia="Times New Roman" w:hAnsi="Calibri" w:cs="Times New Roman"/>
          <w:bCs/>
          <w:szCs w:val="24"/>
          <w:lang w:val="en-US" w:eastAsia="es-MX"/>
        </w:rPr>
        <w:t xml:space="preserve"> </w:t>
      </w:r>
      <w:proofErr w:type="spellStart"/>
      <w:r w:rsidRPr="00B114F9">
        <w:rPr>
          <w:rFonts w:ascii="Calibri" w:eastAsia="Times New Roman" w:hAnsi="Calibri" w:cs="Times New Roman"/>
          <w:bCs/>
          <w:szCs w:val="24"/>
          <w:lang w:val="en-US" w:eastAsia="es-MX"/>
        </w:rPr>
        <w:t>desde</w:t>
      </w:r>
      <w:proofErr w:type="spellEnd"/>
      <w:r w:rsidRPr="00B114F9">
        <w:rPr>
          <w:rFonts w:ascii="Calibri" w:eastAsia="Times New Roman" w:hAnsi="Calibri" w:cs="Times New Roman"/>
          <w:bCs/>
          <w:szCs w:val="24"/>
          <w:lang w:val="en-US" w:eastAsia="es-MX"/>
        </w:rPr>
        <w:t xml:space="preserve"> una </w:t>
      </w:r>
      <w:proofErr w:type="spellStart"/>
      <w:r w:rsidRPr="00B114F9">
        <w:rPr>
          <w:rFonts w:ascii="Calibri" w:eastAsia="Times New Roman" w:hAnsi="Calibri" w:cs="Times New Roman"/>
          <w:bCs/>
          <w:szCs w:val="24"/>
          <w:lang w:val="en-US" w:eastAsia="es-MX"/>
        </w:rPr>
        <w:t>perspectiva</w:t>
      </w:r>
      <w:proofErr w:type="spellEnd"/>
      <w:r w:rsidRPr="00B114F9">
        <w:rPr>
          <w:rFonts w:ascii="Calibri" w:eastAsia="Times New Roman" w:hAnsi="Calibri" w:cs="Times New Roman"/>
          <w:bCs/>
          <w:szCs w:val="24"/>
          <w:lang w:val="en-US" w:eastAsia="es-MX"/>
        </w:rPr>
        <w:t>…. ()</w:t>
      </w:r>
    </w:p>
    <w:p w14:paraId="1B1C6B93" w14:textId="77777777" w:rsidR="00F52A6D" w:rsidRPr="00B114F9" w:rsidRDefault="00F52A6D" w:rsidP="00F52A6D">
      <w:pPr>
        <w:jc w:val="both"/>
        <w:rPr>
          <w:rFonts w:ascii="Calibri" w:eastAsia="Times New Roman" w:hAnsi="Calibri" w:cs="Times New Roman"/>
          <w:bCs/>
          <w:szCs w:val="24"/>
          <w:lang w:val="en-US" w:eastAsia="es-MX"/>
        </w:rPr>
      </w:pPr>
    </w:p>
    <w:p w14:paraId="6194DE8B" w14:textId="77777777" w:rsidR="007C7B57" w:rsidRDefault="007C7B57" w:rsidP="00F52A6D">
      <w:pPr>
        <w:jc w:val="both"/>
        <w:rPr>
          <w:rFonts w:ascii="Calibri" w:eastAsia="Times New Roman" w:hAnsi="Calibri" w:cs="Times New Roman"/>
          <w:bCs/>
          <w:i/>
          <w:iCs/>
          <w:szCs w:val="24"/>
          <w:lang w:val="en-US" w:eastAsia="es-MX"/>
        </w:rPr>
      </w:pPr>
    </w:p>
    <w:p w14:paraId="7599E68F" w14:textId="77777777" w:rsidR="00F44441" w:rsidRDefault="00F44441" w:rsidP="00F52A6D">
      <w:pPr>
        <w:jc w:val="both"/>
        <w:rPr>
          <w:rFonts w:ascii="Calibri" w:eastAsia="Times New Roman" w:hAnsi="Calibri" w:cs="Times New Roman"/>
          <w:bCs/>
          <w:i/>
          <w:iCs/>
          <w:color w:val="0070C0"/>
          <w:szCs w:val="24"/>
          <w:lang w:val="en-US" w:eastAsia="es-MX"/>
        </w:rPr>
      </w:pPr>
    </w:p>
    <w:p w14:paraId="2C57AA37" w14:textId="7A464A36" w:rsidR="00F52A6D" w:rsidRPr="00D57A6E" w:rsidRDefault="00F52A6D" w:rsidP="00F52A6D">
      <w:pPr>
        <w:jc w:val="both"/>
        <w:rPr>
          <w:rFonts w:ascii="Calibri" w:eastAsia="Times New Roman" w:hAnsi="Calibri" w:cs="Times New Roman"/>
          <w:bCs/>
          <w:i/>
          <w:iCs/>
          <w:color w:val="0070C0"/>
          <w:szCs w:val="24"/>
          <w:lang w:val="en-US" w:eastAsia="es-MX"/>
        </w:rPr>
      </w:pPr>
      <w:proofErr w:type="spellStart"/>
      <w:r w:rsidRPr="00D57A6E">
        <w:rPr>
          <w:rFonts w:ascii="Calibri" w:eastAsia="Times New Roman" w:hAnsi="Calibri" w:cs="Times New Roman"/>
          <w:bCs/>
          <w:i/>
          <w:iCs/>
          <w:color w:val="0070C0"/>
          <w:szCs w:val="24"/>
          <w:lang w:val="en-US" w:eastAsia="es-MX"/>
        </w:rPr>
        <w:lastRenderedPageBreak/>
        <w:t>En</w:t>
      </w:r>
      <w:proofErr w:type="spellEnd"/>
      <w:r w:rsidRPr="00D57A6E">
        <w:rPr>
          <w:rFonts w:ascii="Calibri" w:eastAsia="Times New Roman" w:hAnsi="Calibri" w:cs="Times New Roman"/>
          <w:bCs/>
          <w:i/>
          <w:iCs/>
          <w:color w:val="0070C0"/>
          <w:szCs w:val="24"/>
          <w:lang w:val="en-US" w:eastAsia="es-MX"/>
        </w:rPr>
        <w:t xml:space="preserve"> un </w:t>
      </w:r>
      <w:proofErr w:type="spellStart"/>
      <w:r w:rsidRPr="00D57A6E">
        <w:rPr>
          <w:rFonts w:ascii="Calibri" w:eastAsia="Times New Roman" w:hAnsi="Calibri" w:cs="Times New Roman"/>
          <w:bCs/>
          <w:i/>
          <w:iCs/>
          <w:color w:val="0070C0"/>
          <w:szCs w:val="24"/>
          <w:lang w:val="en-US" w:eastAsia="es-MX"/>
        </w:rPr>
        <w:t>apartado</w:t>
      </w:r>
      <w:proofErr w:type="spellEnd"/>
      <w:r w:rsidRPr="00D57A6E">
        <w:rPr>
          <w:rFonts w:ascii="Calibri" w:eastAsia="Times New Roman" w:hAnsi="Calibri" w:cs="Times New Roman"/>
          <w:bCs/>
          <w:i/>
          <w:iCs/>
          <w:color w:val="0070C0"/>
          <w:szCs w:val="24"/>
          <w:lang w:val="en-US" w:eastAsia="es-MX"/>
        </w:rPr>
        <w:t xml:space="preserve"> posterior </w:t>
      </w:r>
      <w:proofErr w:type="spellStart"/>
      <w:r w:rsidRPr="00D57A6E">
        <w:rPr>
          <w:rFonts w:ascii="Calibri" w:eastAsia="Times New Roman" w:hAnsi="Calibri" w:cs="Times New Roman"/>
          <w:bCs/>
          <w:i/>
          <w:iCs/>
          <w:color w:val="0070C0"/>
          <w:szCs w:val="24"/>
          <w:lang w:val="en-US" w:eastAsia="es-MX"/>
        </w:rPr>
        <w:t>realice</w:t>
      </w:r>
      <w:proofErr w:type="spellEnd"/>
      <w:r w:rsidRPr="00D57A6E">
        <w:rPr>
          <w:rFonts w:ascii="Calibri" w:eastAsia="Times New Roman" w:hAnsi="Calibri" w:cs="Times New Roman"/>
          <w:bCs/>
          <w:i/>
          <w:iCs/>
          <w:color w:val="0070C0"/>
          <w:szCs w:val="24"/>
          <w:lang w:val="en-US" w:eastAsia="es-MX"/>
        </w:rPr>
        <w:t xml:space="preserve"> un breve </w:t>
      </w:r>
      <w:proofErr w:type="spellStart"/>
      <w:r w:rsidRPr="00D57A6E">
        <w:rPr>
          <w:rFonts w:ascii="Calibri" w:eastAsia="Times New Roman" w:hAnsi="Calibri" w:cs="Times New Roman"/>
          <w:bCs/>
          <w:i/>
          <w:iCs/>
          <w:color w:val="0070C0"/>
          <w:szCs w:val="24"/>
          <w:lang w:val="en-US" w:eastAsia="es-MX"/>
        </w:rPr>
        <w:t>bosquejo</w:t>
      </w:r>
      <w:proofErr w:type="spellEnd"/>
      <w:r w:rsidRPr="00D57A6E">
        <w:rPr>
          <w:rFonts w:ascii="Calibri" w:eastAsia="Times New Roman" w:hAnsi="Calibri" w:cs="Times New Roman"/>
          <w:bCs/>
          <w:i/>
          <w:iCs/>
          <w:color w:val="0070C0"/>
          <w:szCs w:val="24"/>
          <w:lang w:val="en-US" w:eastAsia="es-MX"/>
        </w:rPr>
        <w:t xml:space="preserve"> </w:t>
      </w:r>
      <w:proofErr w:type="spellStart"/>
      <w:r w:rsidRPr="00D57A6E">
        <w:rPr>
          <w:rFonts w:ascii="Calibri" w:eastAsia="Times New Roman" w:hAnsi="Calibri" w:cs="Times New Roman"/>
          <w:bCs/>
          <w:i/>
          <w:iCs/>
          <w:color w:val="0070C0"/>
          <w:szCs w:val="24"/>
          <w:lang w:val="en-US" w:eastAsia="es-MX"/>
        </w:rPr>
        <w:t>histórico</w:t>
      </w:r>
      <w:proofErr w:type="spellEnd"/>
      <w:r w:rsidRPr="00D57A6E">
        <w:rPr>
          <w:rFonts w:ascii="Calibri" w:eastAsia="Times New Roman" w:hAnsi="Calibri" w:cs="Times New Roman"/>
          <w:bCs/>
          <w:i/>
          <w:iCs/>
          <w:color w:val="0070C0"/>
          <w:szCs w:val="24"/>
          <w:lang w:val="en-US" w:eastAsia="es-MX"/>
        </w:rPr>
        <w:t xml:space="preserve"> </w:t>
      </w:r>
      <w:proofErr w:type="spellStart"/>
      <w:r w:rsidRPr="00D57A6E">
        <w:rPr>
          <w:rFonts w:ascii="Calibri" w:eastAsia="Times New Roman" w:hAnsi="Calibri" w:cs="Times New Roman"/>
          <w:bCs/>
          <w:i/>
          <w:iCs/>
          <w:color w:val="0070C0"/>
          <w:szCs w:val="24"/>
          <w:lang w:val="en-US" w:eastAsia="es-MX"/>
        </w:rPr>
        <w:t>sobre</w:t>
      </w:r>
      <w:proofErr w:type="spellEnd"/>
      <w:r w:rsidRPr="00D57A6E">
        <w:rPr>
          <w:rFonts w:ascii="Calibri" w:eastAsia="Times New Roman" w:hAnsi="Calibri" w:cs="Times New Roman"/>
          <w:bCs/>
          <w:i/>
          <w:iCs/>
          <w:color w:val="0070C0"/>
          <w:szCs w:val="24"/>
          <w:lang w:val="en-US" w:eastAsia="es-MX"/>
        </w:rPr>
        <w:t xml:space="preserve"> el </w:t>
      </w:r>
      <w:proofErr w:type="spellStart"/>
      <w:r w:rsidRPr="00D57A6E">
        <w:rPr>
          <w:rFonts w:ascii="Calibri" w:eastAsia="Times New Roman" w:hAnsi="Calibri" w:cs="Times New Roman"/>
          <w:bCs/>
          <w:i/>
          <w:iCs/>
          <w:color w:val="0070C0"/>
          <w:szCs w:val="24"/>
          <w:lang w:val="en-US" w:eastAsia="es-MX"/>
        </w:rPr>
        <w:t>estudio</w:t>
      </w:r>
      <w:proofErr w:type="spellEnd"/>
      <w:r w:rsidRPr="00D57A6E">
        <w:rPr>
          <w:rFonts w:ascii="Calibri" w:eastAsia="Times New Roman" w:hAnsi="Calibri" w:cs="Times New Roman"/>
          <w:bCs/>
          <w:i/>
          <w:iCs/>
          <w:color w:val="0070C0"/>
          <w:szCs w:val="24"/>
          <w:lang w:val="en-US" w:eastAsia="es-MX"/>
        </w:rPr>
        <w:t xml:space="preserve"> del </w:t>
      </w:r>
      <w:proofErr w:type="spellStart"/>
      <w:r w:rsidRPr="00D57A6E">
        <w:rPr>
          <w:rFonts w:ascii="Calibri" w:eastAsia="Times New Roman" w:hAnsi="Calibri" w:cs="Times New Roman"/>
          <w:bCs/>
          <w:i/>
          <w:iCs/>
          <w:color w:val="0070C0"/>
          <w:szCs w:val="24"/>
          <w:lang w:val="en-US" w:eastAsia="es-MX"/>
        </w:rPr>
        <w:t>fenómeno</w:t>
      </w:r>
      <w:proofErr w:type="spellEnd"/>
      <w:r w:rsidRPr="00D57A6E">
        <w:rPr>
          <w:rFonts w:ascii="Calibri" w:eastAsia="Times New Roman" w:hAnsi="Calibri" w:cs="Times New Roman"/>
          <w:bCs/>
          <w:i/>
          <w:iCs/>
          <w:color w:val="0070C0"/>
          <w:szCs w:val="24"/>
          <w:lang w:val="en-US" w:eastAsia="es-MX"/>
        </w:rPr>
        <w:t xml:space="preserve">. </w:t>
      </w:r>
      <w:proofErr w:type="spellStart"/>
      <w:r w:rsidRPr="00D57A6E">
        <w:rPr>
          <w:rFonts w:ascii="Calibri" w:eastAsia="Times New Roman" w:hAnsi="Calibri" w:cs="Times New Roman"/>
          <w:bCs/>
          <w:i/>
          <w:iCs/>
          <w:color w:val="0070C0"/>
          <w:szCs w:val="24"/>
          <w:lang w:val="en-US" w:eastAsia="es-MX"/>
        </w:rPr>
        <w:t>Diga</w:t>
      </w:r>
      <w:proofErr w:type="spellEnd"/>
      <w:r w:rsidRPr="00D57A6E">
        <w:rPr>
          <w:rFonts w:ascii="Calibri" w:eastAsia="Times New Roman" w:hAnsi="Calibri" w:cs="Times New Roman"/>
          <w:bCs/>
          <w:i/>
          <w:iCs/>
          <w:color w:val="0070C0"/>
          <w:szCs w:val="24"/>
          <w:lang w:val="en-US" w:eastAsia="es-MX"/>
        </w:rPr>
        <w:t xml:space="preserve"> </w:t>
      </w:r>
      <w:proofErr w:type="spellStart"/>
      <w:r w:rsidRPr="00D57A6E">
        <w:rPr>
          <w:rFonts w:ascii="Calibri" w:eastAsia="Times New Roman" w:hAnsi="Calibri" w:cs="Times New Roman"/>
          <w:bCs/>
          <w:i/>
          <w:iCs/>
          <w:color w:val="0070C0"/>
          <w:szCs w:val="24"/>
          <w:lang w:val="en-US" w:eastAsia="es-MX"/>
        </w:rPr>
        <w:t>en</w:t>
      </w:r>
      <w:proofErr w:type="spellEnd"/>
      <w:r w:rsidRPr="00D57A6E">
        <w:rPr>
          <w:rFonts w:ascii="Calibri" w:eastAsia="Times New Roman" w:hAnsi="Calibri" w:cs="Times New Roman"/>
          <w:bCs/>
          <w:i/>
          <w:iCs/>
          <w:color w:val="0070C0"/>
          <w:szCs w:val="24"/>
          <w:lang w:val="en-US" w:eastAsia="es-MX"/>
        </w:rPr>
        <w:t xml:space="preserve"> forma </w:t>
      </w:r>
      <w:proofErr w:type="spellStart"/>
      <w:r w:rsidRPr="00D57A6E">
        <w:rPr>
          <w:rFonts w:ascii="Calibri" w:eastAsia="Times New Roman" w:hAnsi="Calibri" w:cs="Times New Roman"/>
          <w:bCs/>
          <w:i/>
          <w:iCs/>
          <w:color w:val="0070C0"/>
          <w:szCs w:val="24"/>
          <w:lang w:val="en-US" w:eastAsia="es-MX"/>
        </w:rPr>
        <w:t>sintética</w:t>
      </w:r>
      <w:proofErr w:type="spellEnd"/>
      <w:r w:rsidRPr="00D57A6E">
        <w:rPr>
          <w:rFonts w:ascii="Calibri" w:eastAsia="Times New Roman" w:hAnsi="Calibri" w:cs="Times New Roman"/>
          <w:bCs/>
          <w:i/>
          <w:iCs/>
          <w:color w:val="0070C0"/>
          <w:szCs w:val="24"/>
          <w:lang w:val="en-US" w:eastAsia="es-MX"/>
        </w:rPr>
        <w:t xml:space="preserve"> de </w:t>
      </w:r>
      <w:proofErr w:type="spellStart"/>
      <w:r w:rsidRPr="00D57A6E">
        <w:rPr>
          <w:rFonts w:ascii="Calibri" w:eastAsia="Times New Roman" w:hAnsi="Calibri" w:cs="Times New Roman"/>
          <w:bCs/>
          <w:i/>
          <w:iCs/>
          <w:color w:val="0070C0"/>
          <w:szCs w:val="24"/>
          <w:lang w:val="en-US" w:eastAsia="es-MX"/>
        </w:rPr>
        <w:t>qué</w:t>
      </w:r>
      <w:proofErr w:type="spellEnd"/>
      <w:r w:rsidRPr="00D57A6E">
        <w:rPr>
          <w:rFonts w:ascii="Calibri" w:eastAsia="Times New Roman" w:hAnsi="Calibri" w:cs="Times New Roman"/>
          <w:bCs/>
          <w:i/>
          <w:iCs/>
          <w:color w:val="0070C0"/>
          <w:szCs w:val="24"/>
          <w:lang w:val="en-US" w:eastAsia="es-MX"/>
        </w:rPr>
        <w:t xml:space="preserve"> </w:t>
      </w:r>
      <w:proofErr w:type="spellStart"/>
      <w:r w:rsidRPr="00D57A6E">
        <w:rPr>
          <w:rFonts w:ascii="Calibri" w:eastAsia="Times New Roman" w:hAnsi="Calibri" w:cs="Times New Roman"/>
          <w:bCs/>
          <w:i/>
          <w:iCs/>
          <w:color w:val="0070C0"/>
          <w:szCs w:val="24"/>
          <w:lang w:val="en-US" w:eastAsia="es-MX"/>
        </w:rPr>
        <w:t>manera</w:t>
      </w:r>
      <w:proofErr w:type="spellEnd"/>
      <w:r w:rsidRPr="00D57A6E">
        <w:rPr>
          <w:rFonts w:ascii="Calibri" w:eastAsia="Times New Roman" w:hAnsi="Calibri" w:cs="Times New Roman"/>
          <w:bCs/>
          <w:i/>
          <w:iCs/>
          <w:color w:val="0070C0"/>
          <w:szCs w:val="24"/>
          <w:lang w:val="en-US" w:eastAsia="es-MX"/>
        </w:rPr>
        <w:t xml:space="preserve"> ha </w:t>
      </w:r>
      <w:proofErr w:type="spellStart"/>
      <w:r w:rsidRPr="00D57A6E">
        <w:rPr>
          <w:rFonts w:ascii="Calibri" w:eastAsia="Times New Roman" w:hAnsi="Calibri" w:cs="Times New Roman"/>
          <w:bCs/>
          <w:i/>
          <w:iCs/>
          <w:color w:val="0070C0"/>
          <w:szCs w:val="24"/>
          <w:lang w:val="en-US" w:eastAsia="es-MX"/>
        </w:rPr>
        <w:t>evolucionado</w:t>
      </w:r>
      <w:proofErr w:type="spellEnd"/>
      <w:r w:rsidRPr="00D57A6E">
        <w:rPr>
          <w:rFonts w:ascii="Calibri" w:eastAsia="Times New Roman" w:hAnsi="Calibri" w:cs="Times New Roman"/>
          <w:bCs/>
          <w:i/>
          <w:iCs/>
          <w:color w:val="0070C0"/>
          <w:szCs w:val="24"/>
          <w:lang w:val="en-US" w:eastAsia="es-MX"/>
        </w:rPr>
        <w:t xml:space="preserve"> el </w:t>
      </w:r>
      <w:proofErr w:type="spellStart"/>
      <w:r w:rsidRPr="00D57A6E">
        <w:rPr>
          <w:rFonts w:ascii="Calibri" w:eastAsia="Times New Roman" w:hAnsi="Calibri" w:cs="Times New Roman"/>
          <w:bCs/>
          <w:i/>
          <w:iCs/>
          <w:color w:val="0070C0"/>
          <w:szCs w:val="24"/>
          <w:lang w:val="en-US" w:eastAsia="es-MX"/>
        </w:rPr>
        <w:t>estudio</w:t>
      </w:r>
      <w:proofErr w:type="spellEnd"/>
      <w:r w:rsidRPr="00D57A6E">
        <w:rPr>
          <w:rFonts w:ascii="Calibri" w:eastAsia="Times New Roman" w:hAnsi="Calibri" w:cs="Times New Roman"/>
          <w:bCs/>
          <w:i/>
          <w:iCs/>
          <w:color w:val="0070C0"/>
          <w:szCs w:val="24"/>
          <w:lang w:val="en-US" w:eastAsia="es-MX"/>
        </w:rPr>
        <w:t xml:space="preserve"> del </w:t>
      </w:r>
      <w:proofErr w:type="spellStart"/>
      <w:r w:rsidRPr="00D57A6E">
        <w:rPr>
          <w:rFonts w:ascii="Calibri" w:eastAsia="Times New Roman" w:hAnsi="Calibri" w:cs="Times New Roman"/>
          <w:bCs/>
          <w:i/>
          <w:iCs/>
          <w:color w:val="0070C0"/>
          <w:szCs w:val="24"/>
          <w:lang w:val="en-US" w:eastAsia="es-MX"/>
        </w:rPr>
        <w:t>fenómeno</w:t>
      </w:r>
      <w:proofErr w:type="spellEnd"/>
      <w:r w:rsidRPr="00D57A6E">
        <w:rPr>
          <w:rFonts w:ascii="Calibri" w:eastAsia="Times New Roman" w:hAnsi="Calibri" w:cs="Times New Roman"/>
          <w:bCs/>
          <w:i/>
          <w:iCs/>
          <w:color w:val="0070C0"/>
          <w:szCs w:val="24"/>
          <w:lang w:val="en-US" w:eastAsia="es-MX"/>
        </w:rPr>
        <w:t xml:space="preserve"> que </w:t>
      </w:r>
      <w:proofErr w:type="spellStart"/>
      <w:r w:rsidRPr="00D57A6E">
        <w:rPr>
          <w:rFonts w:ascii="Calibri" w:eastAsia="Times New Roman" w:hAnsi="Calibri" w:cs="Times New Roman"/>
          <w:bCs/>
          <w:i/>
          <w:iCs/>
          <w:color w:val="0070C0"/>
          <w:szCs w:val="24"/>
          <w:lang w:val="en-US" w:eastAsia="es-MX"/>
        </w:rPr>
        <w:t>nos</w:t>
      </w:r>
      <w:proofErr w:type="spellEnd"/>
      <w:r w:rsidRPr="00D57A6E">
        <w:rPr>
          <w:rFonts w:ascii="Calibri" w:eastAsia="Times New Roman" w:hAnsi="Calibri" w:cs="Times New Roman"/>
          <w:bCs/>
          <w:i/>
          <w:iCs/>
          <w:color w:val="0070C0"/>
          <w:szCs w:val="24"/>
          <w:lang w:val="en-US" w:eastAsia="es-MX"/>
        </w:rPr>
        <w:t xml:space="preserve"> </w:t>
      </w:r>
      <w:proofErr w:type="spellStart"/>
      <w:r w:rsidRPr="00D57A6E">
        <w:rPr>
          <w:rFonts w:ascii="Calibri" w:eastAsia="Times New Roman" w:hAnsi="Calibri" w:cs="Times New Roman"/>
          <w:bCs/>
          <w:i/>
          <w:iCs/>
          <w:color w:val="0070C0"/>
          <w:szCs w:val="24"/>
          <w:lang w:val="en-US" w:eastAsia="es-MX"/>
        </w:rPr>
        <w:t>interesa</w:t>
      </w:r>
      <w:proofErr w:type="spellEnd"/>
      <w:r w:rsidRPr="00D57A6E">
        <w:rPr>
          <w:rFonts w:ascii="Calibri" w:eastAsia="Times New Roman" w:hAnsi="Calibri" w:cs="Times New Roman"/>
          <w:bCs/>
          <w:i/>
          <w:iCs/>
          <w:color w:val="0070C0"/>
          <w:szCs w:val="24"/>
          <w:lang w:val="en-US" w:eastAsia="es-MX"/>
        </w:rPr>
        <w:t xml:space="preserve"> </w:t>
      </w:r>
      <w:proofErr w:type="spellStart"/>
      <w:r w:rsidRPr="00D57A6E">
        <w:rPr>
          <w:rFonts w:ascii="Calibri" w:eastAsia="Times New Roman" w:hAnsi="Calibri" w:cs="Times New Roman"/>
          <w:bCs/>
          <w:i/>
          <w:iCs/>
          <w:color w:val="0070C0"/>
          <w:szCs w:val="24"/>
          <w:lang w:val="en-US" w:eastAsia="es-MX"/>
        </w:rPr>
        <w:t>señalando</w:t>
      </w:r>
      <w:proofErr w:type="spellEnd"/>
      <w:r w:rsidRPr="00D57A6E">
        <w:rPr>
          <w:rFonts w:ascii="Calibri" w:eastAsia="Times New Roman" w:hAnsi="Calibri" w:cs="Times New Roman"/>
          <w:bCs/>
          <w:i/>
          <w:iCs/>
          <w:color w:val="0070C0"/>
          <w:szCs w:val="24"/>
          <w:lang w:val="en-US" w:eastAsia="es-MX"/>
        </w:rPr>
        <w:t xml:space="preserve"> los  </w:t>
      </w:r>
      <w:proofErr w:type="spellStart"/>
      <w:r w:rsidRPr="00D57A6E">
        <w:rPr>
          <w:rFonts w:ascii="Calibri" w:eastAsia="Times New Roman" w:hAnsi="Calibri" w:cs="Times New Roman"/>
          <w:bCs/>
          <w:i/>
          <w:iCs/>
          <w:color w:val="0070C0"/>
          <w:szCs w:val="24"/>
          <w:lang w:val="en-US" w:eastAsia="es-MX"/>
        </w:rPr>
        <w:t>estudios</w:t>
      </w:r>
      <w:proofErr w:type="spellEnd"/>
      <w:r w:rsidRPr="00D57A6E">
        <w:rPr>
          <w:rFonts w:ascii="Calibri" w:eastAsia="Times New Roman" w:hAnsi="Calibri" w:cs="Times New Roman"/>
          <w:bCs/>
          <w:i/>
          <w:iCs/>
          <w:color w:val="0070C0"/>
          <w:szCs w:val="24"/>
          <w:lang w:val="en-US" w:eastAsia="es-MX"/>
        </w:rPr>
        <w:t xml:space="preserve"> se </w:t>
      </w:r>
      <w:proofErr w:type="spellStart"/>
      <w:r w:rsidRPr="00D57A6E">
        <w:rPr>
          <w:rFonts w:ascii="Calibri" w:eastAsia="Times New Roman" w:hAnsi="Calibri" w:cs="Times New Roman"/>
          <w:bCs/>
          <w:i/>
          <w:iCs/>
          <w:color w:val="0070C0"/>
          <w:szCs w:val="24"/>
          <w:lang w:val="en-US" w:eastAsia="es-MX"/>
        </w:rPr>
        <w:t>han</w:t>
      </w:r>
      <w:proofErr w:type="spellEnd"/>
      <w:r w:rsidRPr="00D57A6E">
        <w:rPr>
          <w:rFonts w:ascii="Calibri" w:eastAsia="Times New Roman" w:hAnsi="Calibri" w:cs="Times New Roman"/>
          <w:bCs/>
          <w:i/>
          <w:iCs/>
          <w:color w:val="0070C0"/>
          <w:szCs w:val="24"/>
          <w:lang w:val="en-US" w:eastAsia="es-MX"/>
        </w:rPr>
        <w:t xml:space="preserve"> </w:t>
      </w:r>
      <w:proofErr w:type="spellStart"/>
      <w:r w:rsidRPr="00D57A6E">
        <w:rPr>
          <w:rFonts w:ascii="Calibri" w:eastAsia="Times New Roman" w:hAnsi="Calibri" w:cs="Times New Roman"/>
          <w:bCs/>
          <w:i/>
          <w:iCs/>
          <w:color w:val="0070C0"/>
          <w:szCs w:val="24"/>
          <w:lang w:val="en-US" w:eastAsia="es-MX"/>
        </w:rPr>
        <w:t>realizado</w:t>
      </w:r>
      <w:proofErr w:type="spellEnd"/>
      <w:r w:rsidRPr="00D57A6E">
        <w:rPr>
          <w:rFonts w:ascii="Calibri" w:eastAsia="Times New Roman" w:hAnsi="Calibri" w:cs="Times New Roman"/>
          <w:bCs/>
          <w:i/>
          <w:iCs/>
          <w:color w:val="0070C0"/>
          <w:szCs w:val="24"/>
          <w:lang w:val="en-US" w:eastAsia="es-MX"/>
        </w:rPr>
        <w:t xml:space="preserve"> </w:t>
      </w:r>
      <w:proofErr w:type="spellStart"/>
      <w:r w:rsidRPr="00D57A6E">
        <w:rPr>
          <w:rFonts w:ascii="Calibri" w:eastAsia="Times New Roman" w:hAnsi="Calibri" w:cs="Times New Roman"/>
          <w:bCs/>
          <w:i/>
          <w:iCs/>
          <w:color w:val="0070C0"/>
          <w:szCs w:val="24"/>
          <w:lang w:val="en-US" w:eastAsia="es-MX"/>
        </w:rPr>
        <w:t>anteriormente</w:t>
      </w:r>
      <w:proofErr w:type="spellEnd"/>
      <w:r w:rsidRPr="00D57A6E">
        <w:rPr>
          <w:rFonts w:ascii="Calibri" w:eastAsia="Times New Roman" w:hAnsi="Calibri" w:cs="Times New Roman"/>
          <w:bCs/>
          <w:i/>
          <w:iCs/>
          <w:color w:val="0070C0"/>
          <w:szCs w:val="24"/>
          <w:lang w:val="en-US" w:eastAsia="es-MX"/>
        </w:rPr>
        <w:t xml:space="preserve"> para </w:t>
      </w:r>
      <w:proofErr w:type="spellStart"/>
      <w:r w:rsidRPr="00D57A6E">
        <w:rPr>
          <w:rFonts w:ascii="Calibri" w:eastAsia="Times New Roman" w:hAnsi="Calibri" w:cs="Times New Roman"/>
          <w:bCs/>
          <w:i/>
          <w:iCs/>
          <w:color w:val="0070C0"/>
          <w:szCs w:val="24"/>
          <w:lang w:val="en-US" w:eastAsia="es-MX"/>
        </w:rPr>
        <w:t>tratar</w:t>
      </w:r>
      <w:proofErr w:type="spellEnd"/>
      <w:r w:rsidRPr="00D57A6E">
        <w:rPr>
          <w:rFonts w:ascii="Calibri" w:eastAsia="Times New Roman" w:hAnsi="Calibri" w:cs="Times New Roman"/>
          <w:bCs/>
          <w:i/>
          <w:iCs/>
          <w:color w:val="0070C0"/>
          <w:szCs w:val="24"/>
          <w:lang w:val="en-US" w:eastAsia="es-MX"/>
        </w:rPr>
        <w:t xml:space="preserve"> de </w:t>
      </w:r>
      <w:proofErr w:type="spellStart"/>
      <w:r w:rsidRPr="00D57A6E">
        <w:rPr>
          <w:rFonts w:ascii="Calibri" w:eastAsia="Times New Roman" w:hAnsi="Calibri" w:cs="Times New Roman"/>
          <w:bCs/>
          <w:i/>
          <w:iCs/>
          <w:color w:val="0070C0"/>
          <w:szCs w:val="24"/>
          <w:lang w:val="en-US" w:eastAsia="es-MX"/>
        </w:rPr>
        <w:t>contestar</w:t>
      </w:r>
      <w:proofErr w:type="spellEnd"/>
      <w:r w:rsidRPr="00D57A6E">
        <w:rPr>
          <w:rFonts w:ascii="Calibri" w:eastAsia="Times New Roman" w:hAnsi="Calibri" w:cs="Times New Roman"/>
          <w:bCs/>
          <w:i/>
          <w:iCs/>
          <w:color w:val="0070C0"/>
          <w:szCs w:val="24"/>
          <w:lang w:val="en-US" w:eastAsia="es-MX"/>
        </w:rPr>
        <w:t xml:space="preserve"> la </w:t>
      </w:r>
      <w:proofErr w:type="spellStart"/>
      <w:r w:rsidRPr="00D57A6E">
        <w:rPr>
          <w:rFonts w:ascii="Calibri" w:eastAsia="Times New Roman" w:hAnsi="Calibri" w:cs="Times New Roman"/>
          <w:bCs/>
          <w:i/>
          <w:iCs/>
          <w:color w:val="0070C0"/>
          <w:szCs w:val="24"/>
          <w:lang w:val="en-US" w:eastAsia="es-MX"/>
        </w:rPr>
        <w:t>pregunta</w:t>
      </w:r>
      <w:proofErr w:type="spellEnd"/>
      <w:r w:rsidRPr="00D57A6E">
        <w:rPr>
          <w:rFonts w:ascii="Calibri" w:eastAsia="Times New Roman" w:hAnsi="Calibri" w:cs="Times New Roman"/>
          <w:bCs/>
          <w:i/>
          <w:iCs/>
          <w:color w:val="0070C0"/>
          <w:szCs w:val="24"/>
          <w:lang w:val="en-US" w:eastAsia="es-MX"/>
        </w:rPr>
        <w:t xml:space="preserve"> de </w:t>
      </w:r>
      <w:proofErr w:type="spellStart"/>
      <w:r w:rsidRPr="00D57A6E">
        <w:rPr>
          <w:rFonts w:ascii="Calibri" w:eastAsia="Times New Roman" w:hAnsi="Calibri" w:cs="Times New Roman"/>
          <w:bCs/>
          <w:i/>
          <w:iCs/>
          <w:color w:val="0070C0"/>
          <w:szCs w:val="24"/>
          <w:lang w:val="en-US" w:eastAsia="es-MX"/>
        </w:rPr>
        <w:t>investigación</w:t>
      </w:r>
      <w:proofErr w:type="spellEnd"/>
      <w:r w:rsidRPr="00D57A6E">
        <w:rPr>
          <w:rFonts w:ascii="Calibri" w:eastAsia="Times New Roman" w:hAnsi="Calibri" w:cs="Times New Roman"/>
          <w:bCs/>
          <w:i/>
          <w:iCs/>
          <w:color w:val="0070C0"/>
          <w:szCs w:val="24"/>
          <w:lang w:val="en-US" w:eastAsia="es-MX"/>
        </w:rPr>
        <w:t xml:space="preserve"> y la  </w:t>
      </w:r>
      <w:proofErr w:type="spellStart"/>
      <w:r w:rsidRPr="00D57A6E">
        <w:rPr>
          <w:rFonts w:ascii="Calibri" w:eastAsia="Times New Roman" w:hAnsi="Calibri" w:cs="Times New Roman"/>
          <w:bCs/>
          <w:i/>
          <w:iCs/>
          <w:color w:val="0070C0"/>
          <w:szCs w:val="24"/>
          <w:lang w:val="en-US" w:eastAsia="es-MX"/>
        </w:rPr>
        <w:t>metodología</w:t>
      </w:r>
      <w:proofErr w:type="spellEnd"/>
      <w:r w:rsidRPr="00D57A6E">
        <w:rPr>
          <w:rFonts w:ascii="Calibri" w:eastAsia="Times New Roman" w:hAnsi="Calibri" w:cs="Times New Roman"/>
          <w:bCs/>
          <w:i/>
          <w:iCs/>
          <w:color w:val="0070C0"/>
          <w:szCs w:val="24"/>
          <w:lang w:val="en-US" w:eastAsia="es-MX"/>
        </w:rPr>
        <w:t xml:space="preserve"> que  </w:t>
      </w:r>
      <w:proofErr w:type="spellStart"/>
      <w:r w:rsidRPr="00D57A6E">
        <w:rPr>
          <w:rFonts w:ascii="Calibri" w:eastAsia="Times New Roman" w:hAnsi="Calibri" w:cs="Times New Roman"/>
          <w:bCs/>
          <w:i/>
          <w:iCs/>
          <w:color w:val="0070C0"/>
          <w:szCs w:val="24"/>
          <w:lang w:val="en-US" w:eastAsia="es-MX"/>
        </w:rPr>
        <w:t>han</w:t>
      </w:r>
      <w:proofErr w:type="spellEnd"/>
      <w:r w:rsidRPr="00D57A6E">
        <w:rPr>
          <w:rFonts w:ascii="Calibri" w:eastAsia="Times New Roman" w:hAnsi="Calibri" w:cs="Times New Roman"/>
          <w:bCs/>
          <w:i/>
          <w:iCs/>
          <w:color w:val="0070C0"/>
          <w:szCs w:val="24"/>
          <w:lang w:val="en-US" w:eastAsia="es-MX"/>
        </w:rPr>
        <w:t xml:space="preserve"> </w:t>
      </w:r>
      <w:proofErr w:type="spellStart"/>
      <w:r w:rsidRPr="00D57A6E">
        <w:rPr>
          <w:rFonts w:ascii="Calibri" w:eastAsia="Times New Roman" w:hAnsi="Calibri" w:cs="Times New Roman"/>
          <w:bCs/>
          <w:i/>
          <w:iCs/>
          <w:color w:val="0070C0"/>
          <w:szCs w:val="24"/>
          <w:lang w:val="en-US" w:eastAsia="es-MX"/>
        </w:rPr>
        <w:t>empleado</w:t>
      </w:r>
      <w:proofErr w:type="spellEnd"/>
    </w:p>
    <w:p w14:paraId="3A29C238" w14:textId="77777777" w:rsidR="00F52A6D" w:rsidRPr="00B114F9" w:rsidRDefault="00F52A6D" w:rsidP="00F52A6D">
      <w:pPr>
        <w:jc w:val="both"/>
        <w:rPr>
          <w:rFonts w:ascii="Calibri" w:eastAsia="Times New Roman" w:hAnsi="Calibri" w:cs="Times New Roman"/>
          <w:bCs/>
          <w:szCs w:val="24"/>
          <w:lang w:val="en-US" w:eastAsia="es-MX"/>
        </w:rPr>
      </w:pPr>
    </w:p>
    <w:p w14:paraId="6F0CA7B2" w14:textId="77777777" w:rsidR="00F52A6D" w:rsidRPr="00D57A6E" w:rsidRDefault="00F52A6D" w:rsidP="00B114F9">
      <w:pPr>
        <w:jc w:val="both"/>
        <w:rPr>
          <w:rFonts w:ascii="Calibri" w:eastAsia="Times New Roman" w:hAnsi="Calibri" w:cs="Times New Roman"/>
          <w:bCs/>
          <w:i/>
          <w:iCs/>
          <w:color w:val="0070C0"/>
          <w:szCs w:val="24"/>
          <w:lang w:val="en-US" w:eastAsia="es-MX"/>
        </w:rPr>
      </w:pPr>
      <w:proofErr w:type="spellStart"/>
      <w:r w:rsidRPr="00D57A6E">
        <w:rPr>
          <w:rFonts w:ascii="Calibri" w:eastAsia="Times New Roman" w:hAnsi="Calibri" w:cs="Times New Roman"/>
          <w:bCs/>
          <w:i/>
          <w:iCs/>
          <w:color w:val="0070C0"/>
          <w:szCs w:val="24"/>
          <w:lang w:val="en-US" w:eastAsia="es-MX"/>
        </w:rPr>
        <w:t>Ejemplo</w:t>
      </w:r>
      <w:proofErr w:type="spellEnd"/>
      <w:r w:rsidRPr="00D57A6E">
        <w:rPr>
          <w:rFonts w:ascii="Calibri" w:eastAsia="Times New Roman" w:hAnsi="Calibri" w:cs="Times New Roman"/>
          <w:bCs/>
          <w:i/>
          <w:iCs/>
          <w:color w:val="0070C0"/>
          <w:szCs w:val="24"/>
          <w:lang w:val="en-US" w:eastAsia="es-MX"/>
        </w:rPr>
        <w:t xml:space="preserve"> 1</w:t>
      </w:r>
    </w:p>
    <w:p w14:paraId="538A5132" w14:textId="77777777" w:rsidR="00421F55" w:rsidRPr="00B114F9" w:rsidRDefault="00421F55" w:rsidP="00F52A6D">
      <w:pPr>
        <w:ind w:left="708"/>
        <w:jc w:val="both"/>
        <w:rPr>
          <w:rFonts w:ascii="Calibri" w:eastAsia="Times New Roman" w:hAnsi="Calibri" w:cs="Times New Roman"/>
          <w:bCs/>
          <w:szCs w:val="24"/>
          <w:lang w:val="en-US" w:eastAsia="es-MX"/>
        </w:rPr>
      </w:pPr>
    </w:p>
    <w:p w14:paraId="7C59DCFA" w14:textId="77777777" w:rsidR="00F52A6D" w:rsidRPr="00B114F9" w:rsidRDefault="00F52A6D" w:rsidP="00B114F9">
      <w:pPr>
        <w:jc w:val="both"/>
        <w:rPr>
          <w:rFonts w:ascii="Calibri" w:eastAsia="Times New Roman" w:hAnsi="Calibri" w:cs="Times New Roman"/>
          <w:bCs/>
          <w:szCs w:val="24"/>
          <w:lang w:val="en-US" w:eastAsia="es-MX"/>
        </w:rPr>
      </w:pPr>
      <w:proofErr w:type="spellStart"/>
      <w:r w:rsidRPr="00B114F9">
        <w:rPr>
          <w:rFonts w:ascii="Calibri" w:eastAsia="Times New Roman" w:hAnsi="Calibri" w:cs="Times New Roman"/>
          <w:bCs/>
          <w:szCs w:val="24"/>
          <w:lang w:val="en-US" w:eastAsia="es-MX"/>
        </w:rPr>
        <w:t>En</w:t>
      </w:r>
      <w:proofErr w:type="spellEnd"/>
      <w:r w:rsidRPr="00B114F9">
        <w:rPr>
          <w:rFonts w:ascii="Calibri" w:eastAsia="Times New Roman" w:hAnsi="Calibri" w:cs="Times New Roman"/>
          <w:bCs/>
          <w:szCs w:val="24"/>
          <w:lang w:val="en-US" w:eastAsia="es-MX"/>
        </w:rPr>
        <w:t xml:space="preserve"> México , Sánchez y López (2005)  </w:t>
      </w:r>
      <w:proofErr w:type="spellStart"/>
      <w:r w:rsidRPr="00B114F9">
        <w:rPr>
          <w:rFonts w:ascii="Calibri" w:eastAsia="Times New Roman" w:hAnsi="Calibri" w:cs="Times New Roman"/>
          <w:bCs/>
          <w:szCs w:val="24"/>
          <w:lang w:val="en-US" w:eastAsia="es-MX"/>
        </w:rPr>
        <w:t>realizaron</w:t>
      </w:r>
      <w:proofErr w:type="spellEnd"/>
      <w:r w:rsidRPr="00B114F9">
        <w:rPr>
          <w:rFonts w:ascii="Calibri" w:eastAsia="Times New Roman" w:hAnsi="Calibri" w:cs="Times New Roman"/>
          <w:bCs/>
          <w:szCs w:val="24"/>
          <w:lang w:val="en-US" w:eastAsia="es-MX"/>
        </w:rPr>
        <w:t xml:space="preserve">  un </w:t>
      </w:r>
      <w:proofErr w:type="spellStart"/>
      <w:r w:rsidRPr="00B114F9">
        <w:rPr>
          <w:rFonts w:ascii="Calibri" w:eastAsia="Times New Roman" w:hAnsi="Calibri" w:cs="Times New Roman"/>
          <w:bCs/>
          <w:szCs w:val="24"/>
          <w:lang w:val="en-US" w:eastAsia="es-MX"/>
        </w:rPr>
        <w:t>estudio</w:t>
      </w:r>
      <w:proofErr w:type="spellEnd"/>
      <w:r w:rsidRPr="00B114F9">
        <w:rPr>
          <w:rFonts w:ascii="Calibri" w:eastAsia="Times New Roman" w:hAnsi="Calibri" w:cs="Times New Roman"/>
          <w:bCs/>
          <w:szCs w:val="24"/>
          <w:lang w:val="en-US" w:eastAsia="es-MX"/>
        </w:rPr>
        <w:t xml:space="preserve"> que </w:t>
      </w:r>
      <w:proofErr w:type="spellStart"/>
      <w:r w:rsidRPr="00B114F9">
        <w:rPr>
          <w:rFonts w:ascii="Calibri" w:eastAsia="Times New Roman" w:hAnsi="Calibri" w:cs="Times New Roman"/>
          <w:bCs/>
          <w:szCs w:val="24"/>
          <w:lang w:val="en-US" w:eastAsia="es-MX"/>
        </w:rPr>
        <w:t>tenía</w:t>
      </w:r>
      <w:proofErr w:type="spellEnd"/>
      <w:r w:rsidRPr="00B114F9">
        <w:rPr>
          <w:rFonts w:ascii="Calibri" w:eastAsia="Times New Roman" w:hAnsi="Calibri" w:cs="Times New Roman"/>
          <w:bCs/>
          <w:szCs w:val="24"/>
          <w:lang w:val="en-US" w:eastAsia="es-MX"/>
        </w:rPr>
        <w:t xml:space="preserve"> </w:t>
      </w:r>
      <w:proofErr w:type="spellStart"/>
      <w:r w:rsidRPr="00B114F9">
        <w:rPr>
          <w:rFonts w:ascii="Calibri" w:eastAsia="Times New Roman" w:hAnsi="Calibri" w:cs="Times New Roman"/>
          <w:bCs/>
          <w:szCs w:val="24"/>
          <w:lang w:val="en-US" w:eastAsia="es-MX"/>
        </w:rPr>
        <w:t>como</w:t>
      </w:r>
      <w:proofErr w:type="spellEnd"/>
      <w:r w:rsidRPr="00B114F9">
        <w:rPr>
          <w:rFonts w:ascii="Calibri" w:eastAsia="Times New Roman" w:hAnsi="Calibri" w:cs="Times New Roman"/>
          <w:bCs/>
          <w:szCs w:val="24"/>
          <w:lang w:val="en-US" w:eastAsia="es-MX"/>
        </w:rPr>
        <w:t xml:space="preserve"> </w:t>
      </w:r>
      <w:proofErr w:type="spellStart"/>
      <w:r w:rsidRPr="00B114F9">
        <w:rPr>
          <w:rFonts w:ascii="Calibri" w:eastAsia="Times New Roman" w:hAnsi="Calibri" w:cs="Times New Roman"/>
          <w:bCs/>
          <w:szCs w:val="24"/>
          <w:lang w:val="en-US" w:eastAsia="es-MX"/>
        </w:rPr>
        <w:t>objetivo</w:t>
      </w:r>
      <w:proofErr w:type="spellEnd"/>
      <w:r w:rsidRPr="00B114F9">
        <w:rPr>
          <w:rFonts w:ascii="Calibri" w:eastAsia="Times New Roman" w:hAnsi="Calibri" w:cs="Times New Roman"/>
          <w:bCs/>
          <w:szCs w:val="24"/>
          <w:lang w:val="en-US" w:eastAsia="es-MX"/>
        </w:rPr>
        <w:t xml:space="preserve"> ____,  </w:t>
      </w:r>
      <w:proofErr w:type="spellStart"/>
      <w:r w:rsidRPr="00B114F9">
        <w:rPr>
          <w:rFonts w:ascii="Calibri" w:eastAsia="Times New Roman" w:hAnsi="Calibri" w:cs="Times New Roman"/>
          <w:bCs/>
          <w:szCs w:val="24"/>
          <w:lang w:val="en-US" w:eastAsia="es-MX"/>
        </w:rPr>
        <w:t>en</w:t>
      </w:r>
      <w:proofErr w:type="spellEnd"/>
      <w:r w:rsidRPr="00B114F9">
        <w:rPr>
          <w:rFonts w:ascii="Calibri" w:eastAsia="Times New Roman" w:hAnsi="Calibri" w:cs="Times New Roman"/>
          <w:bCs/>
          <w:szCs w:val="24"/>
          <w:lang w:val="en-US" w:eastAsia="es-MX"/>
        </w:rPr>
        <w:t xml:space="preserve"> </w:t>
      </w:r>
      <w:proofErr w:type="spellStart"/>
      <w:r w:rsidRPr="00B114F9">
        <w:rPr>
          <w:rFonts w:ascii="Calibri" w:eastAsia="Times New Roman" w:hAnsi="Calibri" w:cs="Times New Roman"/>
          <w:bCs/>
          <w:szCs w:val="24"/>
          <w:lang w:val="en-US" w:eastAsia="es-MX"/>
        </w:rPr>
        <w:t>dicho</w:t>
      </w:r>
      <w:proofErr w:type="spellEnd"/>
      <w:r w:rsidRPr="00B114F9">
        <w:rPr>
          <w:rFonts w:ascii="Calibri" w:eastAsia="Times New Roman" w:hAnsi="Calibri" w:cs="Times New Roman"/>
          <w:bCs/>
          <w:szCs w:val="24"/>
          <w:lang w:val="en-US" w:eastAsia="es-MX"/>
        </w:rPr>
        <w:t xml:space="preserve"> </w:t>
      </w:r>
      <w:proofErr w:type="spellStart"/>
      <w:r w:rsidRPr="00B114F9">
        <w:rPr>
          <w:rFonts w:ascii="Calibri" w:eastAsia="Times New Roman" w:hAnsi="Calibri" w:cs="Times New Roman"/>
          <w:bCs/>
          <w:szCs w:val="24"/>
          <w:lang w:val="en-US" w:eastAsia="es-MX"/>
        </w:rPr>
        <w:t>estudio</w:t>
      </w:r>
      <w:proofErr w:type="spellEnd"/>
      <w:r w:rsidRPr="00B114F9">
        <w:rPr>
          <w:rFonts w:ascii="Calibri" w:eastAsia="Times New Roman" w:hAnsi="Calibri" w:cs="Times New Roman"/>
          <w:bCs/>
          <w:szCs w:val="24"/>
          <w:lang w:val="en-US" w:eastAsia="es-MX"/>
        </w:rPr>
        <w:t xml:space="preserve"> se </w:t>
      </w:r>
      <w:proofErr w:type="spellStart"/>
      <w:r w:rsidRPr="00B114F9">
        <w:rPr>
          <w:rFonts w:ascii="Calibri" w:eastAsia="Times New Roman" w:hAnsi="Calibri" w:cs="Times New Roman"/>
          <w:bCs/>
          <w:szCs w:val="24"/>
          <w:lang w:val="en-US" w:eastAsia="es-MX"/>
        </w:rPr>
        <w:t>encuestó</w:t>
      </w:r>
      <w:proofErr w:type="spellEnd"/>
      <w:r w:rsidRPr="00B114F9">
        <w:rPr>
          <w:rFonts w:ascii="Calibri" w:eastAsia="Times New Roman" w:hAnsi="Calibri" w:cs="Times New Roman"/>
          <w:bCs/>
          <w:szCs w:val="24"/>
          <w:lang w:val="en-US" w:eastAsia="es-MX"/>
        </w:rPr>
        <w:t xml:space="preserve">  a  _____ personas, se </w:t>
      </w:r>
      <w:proofErr w:type="spellStart"/>
      <w:r w:rsidRPr="00B114F9">
        <w:rPr>
          <w:rFonts w:ascii="Calibri" w:eastAsia="Times New Roman" w:hAnsi="Calibri" w:cs="Times New Roman"/>
          <w:bCs/>
          <w:szCs w:val="24"/>
          <w:lang w:val="en-US" w:eastAsia="es-MX"/>
        </w:rPr>
        <w:t>utilizó</w:t>
      </w:r>
      <w:proofErr w:type="spellEnd"/>
      <w:r w:rsidRPr="00B114F9">
        <w:rPr>
          <w:rFonts w:ascii="Calibri" w:eastAsia="Times New Roman" w:hAnsi="Calibri" w:cs="Times New Roman"/>
          <w:bCs/>
          <w:szCs w:val="24"/>
          <w:lang w:val="en-US" w:eastAsia="es-MX"/>
        </w:rPr>
        <w:t xml:space="preserve"> una </w:t>
      </w:r>
      <w:proofErr w:type="spellStart"/>
      <w:r w:rsidRPr="00B114F9">
        <w:rPr>
          <w:rFonts w:ascii="Calibri" w:eastAsia="Times New Roman" w:hAnsi="Calibri" w:cs="Times New Roman"/>
          <w:bCs/>
          <w:szCs w:val="24"/>
          <w:lang w:val="en-US" w:eastAsia="es-MX"/>
        </w:rPr>
        <w:t>encuesta</w:t>
      </w:r>
      <w:proofErr w:type="spellEnd"/>
      <w:r w:rsidRPr="00B114F9">
        <w:rPr>
          <w:rFonts w:ascii="Calibri" w:eastAsia="Times New Roman" w:hAnsi="Calibri" w:cs="Times New Roman"/>
          <w:bCs/>
          <w:szCs w:val="24"/>
          <w:lang w:val="en-US" w:eastAsia="es-MX"/>
        </w:rPr>
        <w:t xml:space="preserve"> de tantos </w:t>
      </w:r>
      <w:proofErr w:type="spellStart"/>
      <w:r w:rsidRPr="00B114F9">
        <w:rPr>
          <w:rFonts w:ascii="Calibri" w:eastAsia="Times New Roman" w:hAnsi="Calibri" w:cs="Times New Roman"/>
          <w:bCs/>
          <w:szCs w:val="24"/>
          <w:lang w:val="en-US" w:eastAsia="es-MX"/>
        </w:rPr>
        <w:t>reactivos</w:t>
      </w:r>
      <w:proofErr w:type="spellEnd"/>
      <w:r w:rsidRPr="00B114F9">
        <w:rPr>
          <w:rFonts w:ascii="Calibri" w:eastAsia="Times New Roman" w:hAnsi="Calibri" w:cs="Times New Roman"/>
          <w:bCs/>
          <w:szCs w:val="24"/>
          <w:lang w:val="en-US" w:eastAsia="es-MX"/>
        </w:rPr>
        <w:t xml:space="preserve"> de </w:t>
      </w:r>
      <w:proofErr w:type="spellStart"/>
      <w:r w:rsidRPr="00B114F9">
        <w:rPr>
          <w:rFonts w:ascii="Calibri" w:eastAsia="Times New Roman" w:hAnsi="Calibri" w:cs="Times New Roman"/>
          <w:bCs/>
          <w:szCs w:val="24"/>
          <w:lang w:val="en-US" w:eastAsia="es-MX"/>
        </w:rPr>
        <w:t>tipo</w:t>
      </w:r>
      <w:proofErr w:type="spellEnd"/>
      <w:r w:rsidRPr="00B114F9">
        <w:rPr>
          <w:rFonts w:ascii="Calibri" w:eastAsia="Times New Roman" w:hAnsi="Calibri" w:cs="Times New Roman"/>
          <w:bCs/>
          <w:szCs w:val="24"/>
          <w:lang w:val="en-US" w:eastAsia="es-MX"/>
        </w:rPr>
        <w:t xml:space="preserve"> _____,  que </w:t>
      </w:r>
      <w:proofErr w:type="spellStart"/>
      <w:r w:rsidRPr="00B114F9">
        <w:rPr>
          <w:rFonts w:ascii="Calibri" w:eastAsia="Times New Roman" w:hAnsi="Calibri" w:cs="Times New Roman"/>
          <w:bCs/>
          <w:szCs w:val="24"/>
          <w:lang w:val="en-US" w:eastAsia="es-MX"/>
        </w:rPr>
        <w:t>evaluaba</w:t>
      </w:r>
      <w:proofErr w:type="spellEnd"/>
      <w:r w:rsidRPr="00B114F9">
        <w:rPr>
          <w:rFonts w:ascii="Calibri" w:eastAsia="Times New Roman" w:hAnsi="Calibri" w:cs="Times New Roman"/>
          <w:bCs/>
          <w:szCs w:val="24"/>
          <w:lang w:val="en-US" w:eastAsia="es-MX"/>
        </w:rPr>
        <w:t xml:space="preserve"> los </w:t>
      </w:r>
      <w:proofErr w:type="spellStart"/>
      <w:r w:rsidRPr="00B114F9">
        <w:rPr>
          <w:rFonts w:ascii="Calibri" w:eastAsia="Times New Roman" w:hAnsi="Calibri" w:cs="Times New Roman"/>
          <w:bCs/>
          <w:szCs w:val="24"/>
          <w:lang w:val="en-US" w:eastAsia="es-MX"/>
        </w:rPr>
        <w:t>siguientes</w:t>
      </w:r>
      <w:proofErr w:type="spellEnd"/>
      <w:r w:rsidRPr="00B114F9">
        <w:rPr>
          <w:rFonts w:ascii="Calibri" w:eastAsia="Times New Roman" w:hAnsi="Calibri" w:cs="Times New Roman"/>
          <w:bCs/>
          <w:szCs w:val="24"/>
          <w:lang w:val="en-US" w:eastAsia="es-MX"/>
        </w:rPr>
        <w:t xml:space="preserve"> </w:t>
      </w:r>
      <w:proofErr w:type="spellStart"/>
      <w:r w:rsidRPr="00B114F9">
        <w:rPr>
          <w:rFonts w:ascii="Calibri" w:eastAsia="Times New Roman" w:hAnsi="Calibri" w:cs="Times New Roman"/>
          <w:bCs/>
          <w:szCs w:val="24"/>
          <w:lang w:val="en-US" w:eastAsia="es-MX"/>
        </w:rPr>
        <w:t>aspectos</w:t>
      </w:r>
      <w:proofErr w:type="spellEnd"/>
      <w:r w:rsidRPr="00B114F9">
        <w:rPr>
          <w:rFonts w:ascii="Calibri" w:eastAsia="Times New Roman" w:hAnsi="Calibri" w:cs="Times New Roman"/>
          <w:bCs/>
          <w:szCs w:val="24"/>
          <w:lang w:val="en-US" w:eastAsia="es-MX"/>
        </w:rPr>
        <w:t xml:space="preserve">_______. Para el </w:t>
      </w:r>
      <w:proofErr w:type="spellStart"/>
      <w:r w:rsidRPr="00B114F9">
        <w:rPr>
          <w:rFonts w:ascii="Calibri" w:eastAsia="Times New Roman" w:hAnsi="Calibri" w:cs="Times New Roman"/>
          <w:bCs/>
          <w:szCs w:val="24"/>
          <w:lang w:val="en-US" w:eastAsia="es-MX"/>
        </w:rPr>
        <w:t>análisis</w:t>
      </w:r>
      <w:proofErr w:type="spellEnd"/>
      <w:r w:rsidRPr="00B114F9">
        <w:rPr>
          <w:rFonts w:ascii="Calibri" w:eastAsia="Times New Roman" w:hAnsi="Calibri" w:cs="Times New Roman"/>
          <w:bCs/>
          <w:szCs w:val="24"/>
          <w:lang w:val="en-US" w:eastAsia="es-MX"/>
        </w:rPr>
        <w:t xml:space="preserve"> </w:t>
      </w:r>
      <w:proofErr w:type="spellStart"/>
      <w:r w:rsidRPr="00B114F9">
        <w:rPr>
          <w:rFonts w:ascii="Calibri" w:eastAsia="Times New Roman" w:hAnsi="Calibri" w:cs="Times New Roman"/>
          <w:bCs/>
          <w:szCs w:val="24"/>
          <w:lang w:val="en-US" w:eastAsia="es-MX"/>
        </w:rPr>
        <w:t>estadístico</w:t>
      </w:r>
      <w:proofErr w:type="spellEnd"/>
      <w:r w:rsidRPr="00B114F9">
        <w:rPr>
          <w:rFonts w:ascii="Calibri" w:eastAsia="Times New Roman" w:hAnsi="Calibri" w:cs="Times New Roman"/>
          <w:bCs/>
          <w:szCs w:val="24"/>
          <w:lang w:val="en-US" w:eastAsia="es-MX"/>
        </w:rPr>
        <w:t xml:space="preserve"> de los </w:t>
      </w:r>
      <w:proofErr w:type="spellStart"/>
      <w:r w:rsidRPr="00B114F9">
        <w:rPr>
          <w:rFonts w:ascii="Calibri" w:eastAsia="Times New Roman" w:hAnsi="Calibri" w:cs="Times New Roman"/>
          <w:bCs/>
          <w:szCs w:val="24"/>
          <w:lang w:val="en-US" w:eastAsia="es-MX"/>
        </w:rPr>
        <w:t>datos</w:t>
      </w:r>
      <w:proofErr w:type="spellEnd"/>
      <w:r w:rsidRPr="00B114F9">
        <w:rPr>
          <w:rFonts w:ascii="Calibri" w:eastAsia="Times New Roman" w:hAnsi="Calibri" w:cs="Times New Roman"/>
          <w:bCs/>
          <w:szCs w:val="24"/>
          <w:lang w:val="en-US" w:eastAsia="es-MX"/>
        </w:rPr>
        <w:t xml:space="preserve"> se </w:t>
      </w:r>
      <w:proofErr w:type="spellStart"/>
      <w:r w:rsidRPr="00B114F9">
        <w:rPr>
          <w:rFonts w:ascii="Calibri" w:eastAsia="Times New Roman" w:hAnsi="Calibri" w:cs="Times New Roman"/>
          <w:bCs/>
          <w:szCs w:val="24"/>
          <w:lang w:val="en-US" w:eastAsia="es-MX"/>
        </w:rPr>
        <w:t>utilizó</w:t>
      </w:r>
      <w:proofErr w:type="spellEnd"/>
      <w:r w:rsidRPr="00B114F9">
        <w:rPr>
          <w:rFonts w:ascii="Calibri" w:eastAsia="Times New Roman" w:hAnsi="Calibri" w:cs="Times New Roman"/>
          <w:bCs/>
          <w:szCs w:val="24"/>
          <w:lang w:val="en-US" w:eastAsia="es-MX"/>
        </w:rPr>
        <w:t xml:space="preserve"> ______________Los </w:t>
      </w:r>
      <w:proofErr w:type="spellStart"/>
      <w:r w:rsidRPr="00B114F9">
        <w:rPr>
          <w:rFonts w:ascii="Calibri" w:eastAsia="Times New Roman" w:hAnsi="Calibri" w:cs="Times New Roman"/>
          <w:bCs/>
          <w:szCs w:val="24"/>
          <w:lang w:val="en-US" w:eastAsia="es-MX"/>
        </w:rPr>
        <w:t>resultados</w:t>
      </w:r>
      <w:proofErr w:type="spellEnd"/>
      <w:r w:rsidRPr="00B114F9">
        <w:rPr>
          <w:rFonts w:ascii="Calibri" w:eastAsia="Times New Roman" w:hAnsi="Calibri" w:cs="Times New Roman"/>
          <w:bCs/>
          <w:szCs w:val="24"/>
          <w:lang w:val="en-US" w:eastAsia="es-MX"/>
        </w:rPr>
        <w:t xml:space="preserve"> </w:t>
      </w:r>
      <w:proofErr w:type="spellStart"/>
      <w:r w:rsidRPr="00B114F9">
        <w:rPr>
          <w:rFonts w:ascii="Calibri" w:eastAsia="Times New Roman" w:hAnsi="Calibri" w:cs="Times New Roman"/>
          <w:bCs/>
          <w:szCs w:val="24"/>
          <w:lang w:val="en-US" w:eastAsia="es-MX"/>
        </w:rPr>
        <w:t>mostraron</w:t>
      </w:r>
      <w:proofErr w:type="spellEnd"/>
      <w:r w:rsidRPr="00B114F9">
        <w:rPr>
          <w:rFonts w:ascii="Calibri" w:eastAsia="Times New Roman" w:hAnsi="Calibri" w:cs="Times New Roman"/>
          <w:bCs/>
          <w:szCs w:val="24"/>
          <w:lang w:val="en-US" w:eastAsia="es-MX"/>
        </w:rPr>
        <w:t xml:space="preserve"> que _____. </w:t>
      </w:r>
      <w:proofErr w:type="spellStart"/>
      <w:r w:rsidRPr="00B114F9">
        <w:rPr>
          <w:rFonts w:ascii="Calibri" w:eastAsia="Times New Roman" w:hAnsi="Calibri" w:cs="Times New Roman"/>
          <w:bCs/>
          <w:szCs w:val="24"/>
          <w:lang w:val="en-US" w:eastAsia="es-MX"/>
        </w:rPr>
        <w:t>En</w:t>
      </w:r>
      <w:proofErr w:type="spellEnd"/>
      <w:r w:rsidRPr="00B114F9">
        <w:rPr>
          <w:rFonts w:ascii="Calibri" w:eastAsia="Times New Roman" w:hAnsi="Calibri" w:cs="Times New Roman"/>
          <w:bCs/>
          <w:szCs w:val="24"/>
          <w:lang w:val="en-US" w:eastAsia="es-MX"/>
        </w:rPr>
        <w:t xml:space="preserve"> el </w:t>
      </w:r>
      <w:proofErr w:type="spellStart"/>
      <w:r w:rsidRPr="00B114F9">
        <w:rPr>
          <w:rFonts w:ascii="Calibri" w:eastAsia="Times New Roman" w:hAnsi="Calibri" w:cs="Times New Roman"/>
          <w:bCs/>
          <w:szCs w:val="24"/>
          <w:lang w:val="en-US" w:eastAsia="es-MX"/>
        </w:rPr>
        <w:t>estudio</w:t>
      </w:r>
      <w:proofErr w:type="spellEnd"/>
      <w:r w:rsidRPr="00B114F9">
        <w:rPr>
          <w:rFonts w:ascii="Calibri" w:eastAsia="Times New Roman" w:hAnsi="Calibri" w:cs="Times New Roman"/>
          <w:bCs/>
          <w:szCs w:val="24"/>
          <w:lang w:val="en-US" w:eastAsia="es-MX"/>
        </w:rPr>
        <w:t xml:space="preserve"> se </w:t>
      </w:r>
      <w:proofErr w:type="spellStart"/>
      <w:r w:rsidRPr="00B114F9">
        <w:rPr>
          <w:rFonts w:ascii="Calibri" w:eastAsia="Times New Roman" w:hAnsi="Calibri" w:cs="Times New Roman"/>
          <w:bCs/>
          <w:szCs w:val="24"/>
          <w:lang w:val="en-US" w:eastAsia="es-MX"/>
        </w:rPr>
        <w:t>concluyó</w:t>
      </w:r>
      <w:proofErr w:type="spellEnd"/>
      <w:r w:rsidRPr="00B114F9">
        <w:rPr>
          <w:rFonts w:ascii="Calibri" w:eastAsia="Times New Roman" w:hAnsi="Calibri" w:cs="Times New Roman"/>
          <w:bCs/>
          <w:szCs w:val="24"/>
          <w:lang w:val="en-US" w:eastAsia="es-MX"/>
        </w:rPr>
        <w:t xml:space="preserve"> que ___.</w:t>
      </w:r>
    </w:p>
    <w:p w14:paraId="1E7F5FA7" w14:textId="77777777" w:rsidR="00F52A6D" w:rsidRPr="00B114F9" w:rsidRDefault="00F52A6D" w:rsidP="00F52A6D">
      <w:pPr>
        <w:jc w:val="both"/>
        <w:rPr>
          <w:rFonts w:ascii="Calibri" w:eastAsia="Times New Roman" w:hAnsi="Calibri" w:cs="Times New Roman"/>
          <w:bCs/>
          <w:szCs w:val="24"/>
          <w:lang w:val="en-US" w:eastAsia="es-MX"/>
        </w:rPr>
      </w:pPr>
    </w:p>
    <w:p w14:paraId="178554D3" w14:textId="77777777" w:rsidR="004F2C9C" w:rsidRPr="00B114F9" w:rsidRDefault="004F2C9C" w:rsidP="00F52A6D">
      <w:pPr>
        <w:jc w:val="both"/>
        <w:rPr>
          <w:rFonts w:ascii="Calibri" w:eastAsia="Times New Roman" w:hAnsi="Calibri" w:cs="Times New Roman"/>
          <w:bCs/>
          <w:szCs w:val="24"/>
          <w:lang w:val="en-US" w:eastAsia="es-MX"/>
        </w:rPr>
      </w:pPr>
    </w:p>
    <w:p w14:paraId="7113DD3E" w14:textId="77777777" w:rsidR="00F52A6D" w:rsidRPr="00D57A6E" w:rsidRDefault="00F52A6D" w:rsidP="00B114F9">
      <w:pPr>
        <w:jc w:val="both"/>
        <w:rPr>
          <w:rFonts w:ascii="Calibri" w:eastAsia="Times New Roman" w:hAnsi="Calibri" w:cs="Times New Roman"/>
          <w:bCs/>
          <w:i/>
          <w:iCs/>
          <w:color w:val="0070C0"/>
          <w:szCs w:val="24"/>
          <w:lang w:val="en-US" w:eastAsia="es-MX"/>
        </w:rPr>
      </w:pPr>
      <w:proofErr w:type="spellStart"/>
      <w:r w:rsidRPr="00D57A6E">
        <w:rPr>
          <w:rFonts w:ascii="Calibri" w:eastAsia="Times New Roman" w:hAnsi="Calibri" w:cs="Times New Roman"/>
          <w:bCs/>
          <w:i/>
          <w:iCs/>
          <w:color w:val="0070C0"/>
          <w:szCs w:val="24"/>
          <w:lang w:val="en-US" w:eastAsia="es-MX"/>
        </w:rPr>
        <w:t>Ejemplo</w:t>
      </w:r>
      <w:proofErr w:type="spellEnd"/>
      <w:r w:rsidRPr="00D57A6E">
        <w:rPr>
          <w:rFonts w:ascii="Calibri" w:eastAsia="Times New Roman" w:hAnsi="Calibri" w:cs="Times New Roman"/>
          <w:bCs/>
          <w:i/>
          <w:iCs/>
          <w:color w:val="0070C0"/>
          <w:szCs w:val="24"/>
          <w:lang w:val="en-US" w:eastAsia="es-MX"/>
        </w:rPr>
        <w:t xml:space="preserve"> 2</w:t>
      </w:r>
    </w:p>
    <w:p w14:paraId="221B9560" w14:textId="77777777" w:rsidR="009C1292" w:rsidRPr="00B114F9" w:rsidRDefault="009C1292" w:rsidP="00F52A6D">
      <w:pPr>
        <w:ind w:left="708"/>
        <w:jc w:val="both"/>
        <w:rPr>
          <w:rFonts w:ascii="Calibri" w:eastAsia="Times New Roman" w:hAnsi="Calibri" w:cs="Times New Roman"/>
          <w:bCs/>
          <w:szCs w:val="24"/>
          <w:lang w:val="en-US" w:eastAsia="es-MX"/>
        </w:rPr>
      </w:pPr>
    </w:p>
    <w:p w14:paraId="173E557A" w14:textId="77777777" w:rsidR="00F52A6D" w:rsidRPr="00B114F9" w:rsidRDefault="00F52A6D" w:rsidP="00B114F9">
      <w:pPr>
        <w:jc w:val="both"/>
        <w:rPr>
          <w:rFonts w:ascii="Calibri" w:eastAsia="Times New Roman" w:hAnsi="Calibri" w:cs="Times New Roman"/>
          <w:bCs/>
          <w:szCs w:val="24"/>
          <w:lang w:val="en-US" w:eastAsia="es-MX"/>
        </w:rPr>
      </w:pPr>
      <w:r w:rsidRPr="00B114F9">
        <w:rPr>
          <w:rFonts w:ascii="Calibri" w:eastAsia="Times New Roman" w:hAnsi="Calibri" w:cs="Times New Roman"/>
          <w:bCs/>
          <w:szCs w:val="24"/>
          <w:lang w:val="en-US" w:eastAsia="es-MX"/>
        </w:rPr>
        <w:t xml:space="preserve">Un </w:t>
      </w:r>
      <w:proofErr w:type="spellStart"/>
      <w:r w:rsidRPr="00B114F9">
        <w:rPr>
          <w:rFonts w:ascii="Calibri" w:eastAsia="Times New Roman" w:hAnsi="Calibri" w:cs="Times New Roman"/>
          <w:bCs/>
          <w:szCs w:val="24"/>
          <w:lang w:val="en-US" w:eastAsia="es-MX"/>
        </w:rPr>
        <w:t>estudio</w:t>
      </w:r>
      <w:proofErr w:type="spellEnd"/>
      <w:r w:rsidRPr="00B114F9">
        <w:rPr>
          <w:rFonts w:ascii="Calibri" w:eastAsia="Times New Roman" w:hAnsi="Calibri" w:cs="Times New Roman"/>
          <w:bCs/>
          <w:szCs w:val="24"/>
          <w:lang w:val="en-US" w:eastAsia="es-MX"/>
        </w:rPr>
        <w:t xml:space="preserve"> </w:t>
      </w:r>
      <w:proofErr w:type="spellStart"/>
      <w:r w:rsidRPr="00B114F9">
        <w:rPr>
          <w:rFonts w:ascii="Calibri" w:eastAsia="Times New Roman" w:hAnsi="Calibri" w:cs="Times New Roman"/>
          <w:bCs/>
          <w:szCs w:val="24"/>
          <w:lang w:val="en-US" w:eastAsia="es-MX"/>
        </w:rPr>
        <w:t>realizado</w:t>
      </w:r>
      <w:proofErr w:type="spellEnd"/>
      <w:r w:rsidRPr="00B114F9">
        <w:rPr>
          <w:rFonts w:ascii="Calibri" w:eastAsia="Times New Roman" w:hAnsi="Calibri" w:cs="Times New Roman"/>
          <w:bCs/>
          <w:szCs w:val="24"/>
          <w:lang w:val="en-US" w:eastAsia="es-MX"/>
        </w:rPr>
        <w:t xml:space="preserve"> </w:t>
      </w:r>
      <w:proofErr w:type="spellStart"/>
      <w:r w:rsidRPr="00B114F9">
        <w:rPr>
          <w:rFonts w:ascii="Calibri" w:eastAsia="Times New Roman" w:hAnsi="Calibri" w:cs="Times New Roman"/>
          <w:bCs/>
          <w:szCs w:val="24"/>
          <w:lang w:val="en-US" w:eastAsia="es-MX"/>
        </w:rPr>
        <w:t>en</w:t>
      </w:r>
      <w:proofErr w:type="spellEnd"/>
      <w:r w:rsidRPr="00B114F9">
        <w:rPr>
          <w:rFonts w:ascii="Calibri" w:eastAsia="Times New Roman" w:hAnsi="Calibri" w:cs="Times New Roman"/>
          <w:bCs/>
          <w:szCs w:val="24"/>
          <w:lang w:val="en-US" w:eastAsia="es-MX"/>
        </w:rPr>
        <w:t xml:space="preserve"> México (Sánchez y López, 2005)   </w:t>
      </w:r>
      <w:proofErr w:type="spellStart"/>
      <w:r w:rsidRPr="00B114F9">
        <w:rPr>
          <w:rFonts w:ascii="Calibri" w:eastAsia="Times New Roman" w:hAnsi="Calibri" w:cs="Times New Roman"/>
          <w:bCs/>
          <w:szCs w:val="24"/>
          <w:lang w:val="en-US" w:eastAsia="es-MX"/>
        </w:rPr>
        <w:t>tuvo</w:t>
      </w:r>
      <w:proofErr w:type="spellEnd"/>
      <w:r w:rsidRPr="00B114F9">
        <w:rPr>
          <w:rFonts w:ascii="Calibri" w:eastAsia="Times New Roman" w:hAnsi="Calibri" w:cs="Times New Roman"/>
          <w:bCs/>
          <w:szCs w:val="24"/>
          <w:lang w:val="en-US" w:eastAsia="es-MX"/>
        </w:rPr>
        <w:t xml:space="preserve">  </w:t>
      </w:r>
      <w:proofErr w:type="spellStart"/>
      <w:r w:rsidRPr="00B114F9">
        <w:rPr>
          <w:rFonts w:ascii="Calibri" w:eastAsia="Times New Roman" w:hAnsi="Calibri" w:cs="Times New Roman"/>
          <w:bCs/>
          <w:szCs w:val="24"/>
          <w:lang w:val="en-US" w:eastAsia="es-MX"/>
        </w:rPr>
        <w:t>como</w:t>
      </w:r>
      <w:proofErr w:type="spellEnd"/>
      <w:r w:rsidRPr="00B114F9">
        <w:rPr>
          <w:rFonts w:ascii="Calibri" w:eastAsia="Times New Roman" w:hAnsi="Calibri" w:cs="Times New Roman"/>
          <w:bCs/>
          <w:szCs w:val="24"/>
          <w:lang w:val="en-US" w:eastAsia="es-MX"/>
        </w:rPr>
        <w:t xml:space="preserve"> </w:t>
      </w:r>
      <w:proofErr w:type="spellStart"/>
      <w:r w:rsidRPr="00B114F9">
        <w:rPr>
          <w:rFonts w:ascii="Calibri" w:eastAsia="Times New Roman" w:hAnsi="Calibri" w:cs="Times New Roman"/>
          <w:bCs/>
          <w:szCs w:val="24"/>
          <w:lang w:val="en-US" w:eastAsia="es-MX"/>
        </w:rPr>
        <w:t>objetivo</w:t>
      </w:r>
      <w:proofErr w:type="spellEnd"/>
      <w:r w:rsidRPr="00B114F9">
        <w:rPr>
          <w:rFonts w:ascii="Calibri" w:eastAsia="Times New Roman" w:hAnsi="Calibri" w:cs="Times New Roman"/>
          <w:bCs/>
          <w:szCs w:val="24"/>
          <w:lang w:val="en-US" w:eastAsia="es-MX"/>
        </w:rPr>
        <w:t xml:space="preserve"> </w:t>
      </w:r>
      <w:proofErr w:type="spellStart"/>
      <w:r w:rsidRPr="00B114F9">
        <w:rPr>
          <w:rFonts w:ascii="Calibri" w:eastAsia="Times New Roman" w:hAnsi="Calibri" w:cs="Times New Roman"/>
          <w:bCs/>
          <w:szCs w:val="24"/>
          <w:lang w:val="en-US" w:eastAsia="es-MX"/>
        </w:rPr>
        <w:t>evaluar</w:t>
      </w:r>
      <w:proofErr w:type="spellEnd"/>
      <w:r w:rsidRPr="00B114F9">
        <w:rPr>
          <w:rFonts w:ascii="Calibri" w:eastAsia="Times New Roman" w:hAnsi="Calibri" w:cs="Times New Roman"/>
          <w:bCs/>
          <w:szCs w:val="24"/>
          <w:lang w:val="en-US" w:eastAsia="es-MX"/>
        </w:rPr>
        <w:t xml:space="preserve"> la </w:t>
      </w:r>
      <w:proofErr w:type="spellStart"/>
      <w:r w:rsidRPr="00B114F9">
        <w:rPr>
          <w:rFonts w:ascii="Calibri" w:eastAsia="Times New Roman" w:hAnsi="Calibri" w:cs="Times New Roman"/>
          <w:bCs/>
          <w:szCs w:val="24"/>
          <w:lang w:val="en-US" w:eastAsia="es-MX"/>
        </w:rPr>
        <w:t>relación</w:t>
      </w:r>
      <w:proofErr w:type="spellEnd"/>
      <w:r w:rsidRPr="00B114F9">
        <w:rPr>
          <w:rFonts w:ascii="Calibri" w:eastAsia="Times New Roman" w:hAnsi="Calibri" w:cs="Times New Roman"/>
          <w:bCs/>
          <w:szCs w:val="24"/>
          <w:lang w:val="en-US" w:eastAsia="es-MX"/>
        </w:rPr>
        <w:t xml:space="preserve"> entre X y  Z ,  </w:t>
      </w:r>
      <w:proofErr w:type="spellStart"/>
      <w:r w:rsidRPr="00B114F9">
        <w:rPr>
          <w:rFonts w:ascii="Calibri" w:eastAsia="Times New Roman" w:hAnsi="Calibri" w:cs="Times New Roman"/>
          <w:bCs/>
          <w:szCs w:val="24"/>
          <w:lang w:val="en-US" w:eastAsia="es-MX"/>
        </w:rPr>
        <w:t>en</w:t>
      </w:r>
      <w:proofErr w:type="spellEnd"/>
      <w:r w:rsidRPr="00B114F9">
        <w:rPr>
          <w:rFonts w:ascii="Calibri" w:eastAsia="Times New Roman" w:hAnsi="Calibri" w:cs="Times New Roman"/>
          <w:bCs/>
          <w:szCs w:val="24"/>
          <w:lang w:val="en-US" w:eastAsia="es-MX"/>
        </w:rPr>
        <w:t xml:space="preserve"> el </w:t>
      </w:r>
      <w:proofErr w:type="spellStart"/>
      <w:r w:rsidRPr="00B114F9">
        <w:rPr>
          <w:rFonts w:ascii="Calibri" w:eastAsia="Times New Roman" w:hAnsi="Calibri" w:cs="Times New Roman"/>
          <w:bCs/>
          <w:szCs w:val="24"/>
          <w:lang w:val="en-US" w:eastAsia="es-MX"/>
        </w:rPr>
        <w:t>estudio</w:t>
      </w:r>
      <w:proofErr w:type="spellEnd"/>
      <w:r w:rsidRPr="00B114F9">
        <w:rPr>
          <w:rFonts w:ascii="Calibri" w:eastAsia="Times New Roman" w:hAnsi="Calibri" w:cs="Times New Roman"/>
          <w:bCs/>
          <w:szCs w:val="24"/>
          <w:lang w:val="en-US" w:eastAsia="es-MX"/>
        </w:rPr>
        <w:t xml:space="preserve"> se </w:t>
      </w:r>
      <w:proofErr w:type="spellStart"/>
      <w:r w:rsidRPr="00B114F9">
        <w:rPr>
          <w:rFonts w:ascii="Calibri" w:eastAsia="Times New Roman" w:hAnsi="Calibri" w:cs="Times New Roman"/>
          <w:bCs/>
          <w:szCs w:val="24"/>
          <w:lang w:val="en-US" w:eastAsia="es-MX"/>
        </w:rPr>
        <w:t>evaluó</w:t>
      </w:r>
      <w:proofErr w:type="spellEnd"/>
      <w:r w:rsidRPr="00B114F9">
        <w:rPr>
          <w:rFonts w:ascii="Calibri" w:eastAsia="Times New Roman" w:hAnsi="Calibri" w:cs="Times New Roman"/>
          <w:bCs/>
          <w:szCs w:val="24"/>
          <w:lang w:val="en-US" w:eastAsia="es-MX"/>
        </w:rPr>
        <w:t xml:space="preserve"> a un total de  25 </w:t>
      </w:r>
      <w:proofErr w:type="spellStart"/>
      <w:r w:rsidRPr="00B114F9">
        <w:rPr>
          <w:rFonts w:ascii="Calibri" w:eastAsia="Times New Roman" w:hAnsi="Calibri" w:cs="Times New Roman"/>
          <w:bCs/>
          <w:szCs w:val="24"/>
          <w:lang w:val="en-US" w:eastAsia="es-MX"/>
        </w:rPr>
        <w:t>sujetos</w:t>
      </w:r>
      <w:proofErr w:type="spellEnd"/>
      <w:r w:rsidRPr="00B114F9">
        <w:rPr>
          <w:rFonts w:ascii="Calibri" w:eastAsia="Times New Roman" w:hAnsi="Calibri" w:cs="Times New Roman"/>
          <w:bCs/>
          <w:szCs w:val="24"/>
          <w:lang w:val="en-US" w:eastAsia="es-MX"/>
        </w:rPr>
        <w:t xml:space="preserve"> , se </w:t>
      </w:r>
      <w:proofErr w:type="spellStart"/>
      <w:r w:rsidRPr="00B114F9">
        <w:rPr>
          <w:rFonts w:ascii="Calibri" w:eastAsia="Times New Roman" w:hAnsi="Calibri" w:cs="Times New Roman"/>
          <w:bCs/>
          <w:szCs w:val="24"/>
          <w:lang w:val="en-US" w:eastAsia="es-MX"/>
        </w:rPr>
        <w:t>consideraron</w:t>
      </w:r>
      <w:proofErr w:type="spellEnd"/>
      <w:r w:rsidRPr="00B114F9">
        <w:rPr>
          <w:rFonts w:ascii="Calibri" w:eastAsia="Times New Roman" w:hAnsi="Calibri" w:cs="Times New Roman"/>
          <w:bCs/>
          <w:szCs w:val="24"/>
          <w:lang w:val="en-US" w:eastAsia="es-MX"/>
        </w:rPr>
        <w:t xml:space="preserve"> dos variables  </w:t>
      </w:r>
      <w:proofErr w:type="spellStart"/>
      <w:r w:rsidRPr="00B114F9">
        <w:rPr>
          <w:rFonts w:ascii="Calibri" w:eastAsia="Times New Roman" w:hAnsi="Calibri" w:cs="Times New Roman"/>
          <w:bCs/>
          <w:szCs w:val="24"/>
          <w:lang w:val="en-US" w:eastAsia="es-MX"/>
        </w:rPr>
        <w:t>principales</w:t>
      </w:r>
      <w:proofErr w:type="spellEnd"/>
      <w:r w:rsidRPr="00B114F9">
        <w:rPr>
          <w:rFonts w:ascii="Calibri" w:eastAsia="Times New Roman" w:hAnsi="Calibri" w:cs="Times New Roman"/>
          <w:bCs/>
          <w:szCs w:val="24"/>
          <w:lang w:val="en-US" w:eastAsia="es-MX"/>
        </w:rPr>
        <w:t xml:space="preserve"> ________________ y ___________.  La </w:t>
      </w:r>
      <w:proofErr w:type="spellStart"/>
      <w:r w:rsidRPr="00B114F9">
        <w:rPr>
          <w:rFonts w:ascii="Calibri" w:eastAsia="Times New Roman" w:hAnsi="Calibri" w:cs="Times New Roman"/>
          <w:bCs/>
          <w:szCs w:val="24"/>
          <w:lang w:val="en-US" w:eastAsia="es-MX"/>
        </w:rPr>
        <w:t>primera</w:t>
      </w:r>
      <w:proofErr w:type="spellEnd"/>
      <w:r w:rsidRPr="00B114F9">
        <w:rPr>
          <w:rFonts w:ascii="Calibri" w:eastAsia="Times New Roman" w:hAnsi="Calibri" w:cs="Times New Roman"/>
          <w:bCs/>
          <w:szCs w:val="24"/>
          <w:lang w:val="en-US" w:eastAsia="es-MX"/>
        </w:rPr>
        <w:t xml:space="preserve"> de </w:t>
      </w:r>
      <w:proofErr w:type="spellStart"/>
      <w:r w:rsidRPr="00B114F9">
        <w:rPr>
          <w:rFonts w:ascii="Calibri" w:eastAsia="Times New Roman" w:hAnsi="Calibri" w:cs="Times New Roman"/>
          <w:bCs/>
          <w:szCs w:val="24"/>
          <w:lang w:val="en-US" w:eastAsia="es-MX"/>
        </w:rPr>
        <w:t>ellas</w:t>
      </w:r>
      <w:proofErr w:type="spellEnd"/>
      <w:r w:rsidRPr="00B114F9">
        <w:rPr>
          <w:rFonts w:ascii="Calibri" w:eastAsia="Times New Roman" w:hAnsi="Calibri" w:cs="Times New Roman"/>
          <w:bCs/>
          <w:szCs w:val="24"/>
          <w:lang w:val="en-US" w:eastAsia="es-MX"/>
        </w:rPr>
        <w:t xml:space="preserve"> se </w:t>
      </w:r>
      <w:proofErr w:type="spellStart"/>
      <w:r w:rsidRPr="00B114F9">
        <w:rPr>
          <w:rFonts w:ascii="Calibri" w:eastAsia="Times New Roman" w:hAnsi="Calibri" w:cs="Times New Roman"/>
          <w:bCs/>
          <w:szCs w:val="24"/>
          <w:lang w:val="en-US" w:eastAsia="es-MX"/>
        </w:rPr>
        <w:t>determinó</w:t>
      </w:r>
      <w:proofErr w:type="spellEnd"/>
      <w:r w:rsidRPr="00B114F9">
        <w:rPr>
          <w:rFonts w:ascii="Calibri" w:eastAsia="Times New Roman" w:hAnsi="Calibri" w:cs="Times New Roman"/>
          <w:bCs/>
          <w:szCs w:val="24"/>
          <w:lang w:val="en-US" w:eastAsia="es-MX"/>
        </w:rPr>
        <w:t xml:space="preserve"> a </w:t>
      </w:r>
      <w:proofErr w:type="spellStart"/>
      <w:r w:rsidRPr="00B114F9">
        <w:rPr>
          <w:rFonts w:ascii="Calibri" w:eastAsia="Times New Roman" w:hAnsi="Calibri" w:cs="Times New Roman"/>
          <w:bCs/>
          <w:szCs w:val="24"/>
          <w:lang w:val="en-US" w:eastAsia="es-MX"/>
        </w:rPr>
        <w:t>través</w:t>
      </w:r>
      <w:proofErr w:type="spellEnd"/>
      <w:r w:rsidRPr="00B114F9">
        <w:rPr>
          <w:rFonts w:ascii="Calibri" w:eastAsia="Times New Roman" w:hAnsi="Calibri" w:cs="Times New Roman"/>
          <w:bCs/>
          <w:szCs w:val="24"/>
          <w:lang w:val="en-US" w:eastAsia="es-MX"/>
        </w:rPr>
        <w:t xml:space="preserve"> de _______ y la </w:t>
      </w:r>
      <w:proofErr w:type="spellStart"/>
      <w:r w:rsidRPr="00B114F9">
        <w:rPr>
          <w:rFonts w:ascii="Calibri" w:eastAsia="Times New Roman" w:hAnsi="Calibri" w:cs="Times New Roman"/>
          <w:bCs/>
          <w:szCs w:val="24"/>
          <w:lang w:val="en-US" w:eastAsia="es-MX"/>
        </w:rPr>
        <w:t>segunda</w:t>
      </w:r>
      <w:proofErr w:type="spellEnd"/>
      <w:r w:rsidRPr="00B114F9">
        <w:rPr>
          <w:rFonts w:ascii="Calibri" w:eastAsia="Times New Roman" w:hAnsi="Calibri" w:cs="Times New Roman"/>
          <w:bCs/>
          <w:szCs w:val="24"/>
          <w:lang w:val="en-US" w:eastAsia="es-MX"/>
        </w:rPr>
        <w:t xml:space="preserve"> </w:t>
      </w:r>
      <w:proofErr w:type="spellStart"/>
      <w:r w:rsidRPr="00B114F9">
        <w:rPr>
          <w:rFonts w:ascii="Calibri" w:eastAsia="Times New Roman" w:hAnsi="Calibri" w:cs="Times New Roman"/>
          <w:bCs/>
          <w:szCs w:val="24"/>
          <w:lang w:val="en-US" w:eastAsia="es-MX"/>
        </w:rPr>
        <w:t>mediante</w:t>
      </w:r>
      <w:proofErr w:type="spellEnd"/>
      <w:r w:rsidRPr="00B114F9">
        <w:rPr>
          <w:rFonts w:ascii="Calibri" w:eastAsia="Times New Roman" w:hAnsi="Calibri" w:cs="Times New Roman"/>
          <w:bCs/>
          <w:szCs w:val="24"/>
          <w:lang w:val="en-US" w:eastAsia="es-MX"/>
        </w:rPr>
        <w:t xml:space="preserve"> ______________. Los </w:t>
      </w:r>
      <w:proofErr w:type="spellStart"/>
      <w:r w:rsidRPr="00B114F9">
        <w:rPr>
          <w:rFonts w:ascii="Calibri" w:eastAsia="Times New Roman" w:hAnsi="Calibri" w:cs="Times New Roman"/>
          <w:bCs/>
          <w:szCs w:val="24"/>
          <w:lang w:val="en-US" w:eastAsia="es-MX"/>
        </w:rPr>
        <w:t>resultados</w:t>
      </w:r>
      <w:proofErr w:type="spellEnd"/>
      <w:r w:rsidRPr="00B114F9">
        <w:rPr>
          <w:rFonts w:ascii="Calibri" w:eastAsia="Times New Roman" w:hAnsi="Calibri" w:cs="Times New Roman"/>
          <w:bCs/>
          <w:szCs w:val="24"/>
          <w:lang w:val="en-US" w:eastAsia="es-MX"/>
        </w:rPr>
        <w:t xml:space="preserve"> </w:t>
      </w:r>
      <w:proofErr w:type="spellStart"/>
      <w:r w:rsidRPr="00B114F9">
        <w:rPr>
          <w:rFonts w:ascii="Calibri" w:eastAsia="Times New Roman" w:hAnsi="Calibri" w:cs="Times New Roman"/>
          <w:bCs/>
          <w:szCs w:val="24"/>
          <w:lang w:val="en-US" w:eastAsia="es-MX"/>
        </w:rPr>
        <w:t>mostraron</w:t>
      </w:r>
      <w:proofErr w:type="spellEnd"/>
      <w:r w:rsidRPr="00B114F9">
        <w:rPr>
          <w:rFonts w:ascii="Calibri" w:eastAsia="Times New Roman" w:hAnsi="Calibri" w:cs="Times New Roman"/>
          <w:bCs/>
          <w:szCs w:val="24"/>
          <w:lang w:val="en-US" w:eastAsia="es-MX"/>
        </w:rPr>
        <w:t xml:space="preserve"> que </w:t>
      </w:r>
      <w:proofErr w:type="spellStart"/>
      <w:r w:rsidRPr="00B114F9">
        <w:rPr>
          <w:rFonts w:ascii="Calibri" w:eastAsia="Times New Roman" w:hAnsi="Calibri" w:cs="Times New Roman"/>
          <w:bCs/>
          <w:szCs w:val="24"/>
          <w:lang w:val="en-US" w:eastAsia="es-MX"/>
        </w:rPr>
        <w:t>existe</w:t>
      </w:r>
      <w:proofErr w:type="spellEnd"/>
      <w:r w:rsidRPr="00B114F9">
        <w:rPr>
          <w:rFonts w:ascii="Calibri" w:eastAsia="Times New Roman" w:hAnsi="Calibri" w:cs="Times New Roman"/>
          <w:bCs/>
          <w:szCs w:val="24"/>
          <w:lang w:val="en-US" w:eastAsia="es-MX"/>
        </w:rPr>
        <w:t xml:space="preserve"> una </w:t>
      </w:r>
      <w:proofErr w:type="spellStart"/>
      <w:r w:rsidRPr="00B114F9">
        <w:rPr>
          <w:rFonts w:ascii="Calibri" w:eastAsia="Times New Roman" w:hAnsi="Calibri" w:cs="Times New Roman"/>
          <w:bCs/>
          <w:szCs w:val="24"/>
          <w:lang w:val="en-US" w:eastAsia="es-MX"/>
        </w:rPr>
        <w:t>correlación</w:t>
      </w:r>
      <w:proofErr w:type="spellEnd"/>
      <w:r w:rsidRPr="00B114F9">
        <w:rPr>
          <w:rFonts w:ascii="Calibri" w:eastAsia="Times New Roman" w:hAnsi="Calibri" w:cs="Times New Roman"/>
          <w:bCs/>
          <w:szCs w:val="24"/>
          <w:lang w:val="en-US" w:eastAsia="es-MX"/>
        </w:rPr>
        <w:t xml:space="preserve"> de_________. Se </w:t>
      </w:r>
      <w:proofErr w:type="spellStart"/>
      <w:r w:rsidRPr="00B114F9">
        <w:rPr>
          <w:rFonts w:ascii="Calibri" w:eastAsia="Times New Roman" w:hAnsi="Calibri" w:cs="Times New Roman"/>
          <w:bCs/>
          <w:szCs w:val="24"/>
          <w:lang w:val="en-US" w:eastAsia="es-MX"/>
        </w:rPr>
        <w:t>utilizó</w:t>
      </w:r>
      <w:proofErr w:type="spellEnd"/>
      <w:r w:rsidRPr="00B114F9">
        <w:rPr>
          <w:rFonts w:ascii="Calibri" w:eastAsia="Times New Roman" w:hAnsi="Calibri" w:cs="Times New Roman"/>
          <w:bCs/>
          <w:szCs w:val="24"/>
          <w:lang w:val="en-US" w:eastAsia="es-MX"/>
        </w:rPr>
        <w:t xml:space="preserve"> </w:t>
      </w:r>
      <w:proofErr w:type="spellStart"/>
      <w:r w:rsidRPr="00B114F9">
        <w:rPr>
          <w:rFonts w:ascii="Calibri" w:eastAsia="Times New Roman" w:hAnsi="Calibri" w:cs="Times New Roman"/>
          <w:bCs/>
          <w:szCs w:val="24"/>
          <w:lang w:val="en-US" w:eastAsia="es-MX"/>
        </w:rPr>
        <w:t>en</w:t>
      </w:r>
      <w:proofErr w:type="spellEnd"/>
      <w:r w:rsidRPr="00B114F9">
        <w:rPr>
          <w:rFonts w:ascii="Calibri" w:eastAsia="Times New Roman" w:hAnsi="Calibri" w:cs="Times New Roman"/>
          <w:bCs/>
          <w:szCs w:val="24"/>
          <w:lang w:val="en-US" w:eastAsia="es-MX"/>
        </w:rPr>
        <w:t xml:space="preserve"> </w:t>
      </w:r>
      <w:proofErr w:type="spellStart"/>
      <w:r w:rsidRPr="00B114F9">
        <w:rPr>
          <w:rFonts w:ascii="Calibri" w:eastAsia="Times New Roman" w:hAnsi="Calibri" w:cs="Times New Roman"/>
          <w:bCs/>
          <w:szCs w:val="24"/>
          <w:lang w:val="en-US" w:eastAsia="es-MX"/>
        </w:rPr>
        <w:t>coeficiente</w:t>
      </w:r>
      <w:proofErr w:type="spellEnd"/>
      <w:r w:rsidRPr="00B114F9">
        <w:rPr>
          <w:rFonts w:ascii="Calibri" w:eastAsia="Times New Roman" w:hAnsi="Calibri" w:cs="Times New Roman"/>
          <w:bCs/>
          <w:szCs w:val="24"/>
          <w:lang w:val="en-US" w:eastAsia="es-MX"/>
        </w:rPr>
        <w:t xml:space="preserve"> de </w:t>
      </w:r>
      <w:proofErr w:type="spellStart"/>
      <w:r w:rsidRPr="00B114F9">
        <w:rPr>
          <w:rFonts w:ascii="Calibri" w:eastAsia="Times New Roman" w:hAnsi="Calibri" w:cs="Times New Roman"/>
          <w:bCs/>
          <w:szCs w:val="24"/>
          <w:lang w:val="en-US" w:eastAsia="es-MX"/>
        </w:rPr>
        <w:t>correlación</w:t>
      </w:r>
      <w:proofErr w:type="spellEnd"/>
      <w:r w:rsidRPr="00B114F9">
        <w:rPr>
          <w:rFonts w:ascii="Calibri" w:eastAsia="Times New Roman" w:hAnsi="Calibri" w:cs="Times New Roman"/>
          <w:bCs/>
          <w:szCs w:val="24"/>
          <w:lang w:val="en-US" w:eastAsia="es-MX"/>
        </w:rPr>
        <w:t xml:space="preserve"> de _________. </w:t>
      </w:r>
      <w:proofErr w:type="spellStart"/>
      <w:r w:rsidRPr="00B114F9">
        <w:rPr>
          <w:rFonts w:ascii="Calibri" w:eastAsia="Times New Roman" w:hAnsi="Calibri" w:cs="Times New Roman"/>
          <w:bCs/>
          <w:szCs w:val="24"/>
          <w:lang w:val="en-US" w:eastAsia="es-MX"/>
        </w:rPr>
        <w:t>En</w:t>
      </w:r>
      <w:proofErr w:type="spellEnd"/>
      <w:r w:rsidRPr="00B114F9">
        <w:rPr>
          <w:rFonts w:ascii="Calibri" w:eastAsia="Times New Roman" w:hAnsi="Calibri" w:cs="Times New Roman"/>
          <w:bCs/>
          <w:szCs w:val="24"/>
          <w:lang w:val="en-US" w:eastAsia="es-MX"/>
        </w:rPr>
        <w:t xml:space="preserve"> el </w:t>
      </w:r>
      <w:proofErr w:type="spellStart"/>
      <w:r w:rsidRPr="00B114F9">
        <w:rPr>
          <w:rFonts w:ascii="Calibri" w:eastAsia="Times New Roman" w:hAnsi="Calibri" w:cs="Times New Roman"/>
          <w:bCs/>
          <w:szCs w:val="24"/>
          <w:lang w:val="en-US" w:eastAsia="es-MX"/>
        </w:rPr>
        <w:t>estudio</w:t>
      </w:r>
      <w:proofErr w:type="spellEnd"/>
      <w:r w:rsidRPr="00B114F9">
        <w:rPr>
          <w:rFonts w:ascii="Calibri" w:eastAsia="Times New Roman" w:hAnsi="Calibri" w:cs="Times New Roman"/>
          <w:bCs/>
          <w:szCs w:val="24"/>
          <w:lang w:val="en-US" w:eastAsia="es-MX"/>
        </w:rPr>
        <w:t xml:space="preserve"> se </w:t>
      </w:r>
      <w:proofErr w:type="spellStart"/>
      <w:r w:rsidRPr="00B114F9">
        <w:rPr>
          <w:rFonts w:ascii="Calibri" w:eastAsia="Times New Roman" w:hAnsi="Calibri" w:cs="Times New Roman"/>
          <w:bCs/>
          <w:szCs w:val="24"/>
          <w:lang w:val="en-US" w:eastAsia="es-MX"/>
        </w:rPr>
        <w:t>concluyó</w:t>
      </w:r>
      <w:proofErr w:type="spellEnd"/>
      <w:r w:rsidRPr="00B114F9">
        <w:rPr>
          <w:rFonts w:ascii="Calibri" w:eastAsia="Times New Roman" w:hAnsi="Calibri" w:cs="Times New Roman"/>
          <w:bCs/>
          <w:szCs w:val="24"/>
          <w:lang w:val="en-US" w:eastAsia="es-MX"/>
        </w:rPr>
        <w:t xml:space="preserve"> que  _______. </w:t>
      </w:r>
    </w:p>
    <w:p w14:paraId="4D61D561" w14:textId="77777777" w:rsidR="00F52A6D" w:rsidRPr="00B114F9" w:rsidRDefault="00F52A6D" w:rsidP="00F52A6D">
      <w:pPr>
        <w:ind w:left="708"/>
        <w:jc w:val="both"/>
        <w:rPr>
          <w:rFonts w:ascii="Calibri" w:eastAsia="Times New Roman" w:hAnsi="Calibri" w:cs="Times New Roman"/>
          <w:bCs/>
          <w:szCs w:val="24"/>
          <w:lang w:val="en-US" w:eastAsia="es-MX"/>
        </w:rPr>
      </w:pPr>
    </w:p>
    <w:p w14:paraId="3D43BC96" w14:textId="77777777" w:rsidR="00F52A6D" w:rsidRPr="00D57A6E" w:rsidRDefault="00F52A6D" w:rsidP="00B114F9">
      <w:pPr>
        <w:jc w:val="both"/>
        <w:rPr>
          <w:rFonts w:ascii="Calibri" w:eastAsia="Times New Roman" w:hAnsi="Calibri" w:cs="Times New Roman"/>
          <w:bCs/>
          <w:i/>
          <w:iCs/>
          <w:color w:val="0070C0"/>
          <w:szCs w:val="24"/>
          <w:lang w:val="en-US" w:eastAsia="es-MX"/>
        </w:rPr>
      </w:pPr>
      <w:proofErr w:type="spellStart"/>
      <w:r w:rsidRPr="00D57A6E">
        <w:rPr>
          <w:rFonts w:ascii="Calibri" w:eastAsia="Times New Roman" w:hAnsi="Calibri" w:cs="Times New Roman"/>
          <w:bCs/>
          <w:i/>
          <w:iCs/>
          <w:color w:val="0070C0"/>
          <w:szCs w:val="24"/>
          <w:lang w:val="en-US" w:eastAsia="es-MX"/>
        </w:rPr>
        <w:t>Ejemplo</w:t>
      </w:r>
      <w:proofErr w:type="spellEnd"/>
      <w:r w:rsidRPr="00D57A6E">
        <w:rPr>
          <w:rFonts w:ascii="Calibri" w:eastAsia="Times New Roman" w:hAnsi="Calibri" w:cs="Times New Roman"/>
          <w:bCs/>
          <w:i/>
          <w:iCs/>
          <w:color w:val="0070C0"/>
          <w:szCs w:val="24"/>
          <w:lang w:val="en-US" w:eastAsia="es-MX"/>
        </w:rPr>
        <w:t xml:space="preserve"> 3</w:t>
      </w:r>
    </w:p>
    <w:p w14:paraId="6AA691DE" w14:textId="77777777" w:rsidR="009C1292" w:rsidRPr="00B114F9" w:rsidRDefault="009C1292" w:rsidP="00F52A6D">
      <w:pPr>
        <w:ind w:left="708"/>
        <w:jc w:val="both"/>
        <w:rPr>
          <w:rFonts w:ascii="Calibri" w:eastAsia="Times New Roman" w:hAnsi="Calibri" w:cs="Times New Roman"/>
          <w:bCs/>
          <w:szCs w:val="24"/>
          <w:lang w:val="en-US" w:eastAsia="es-MX"/>
        </w:rPr>
      </w:pPr>
    </w:p>
    <w:p w14:paraId="1336E784" w14:textId="77777777" w:rsidR="00F52A6D" w:rsidRPr="00B114F9" w:rsidRDefault="00F52A6D" w:rsidP="00B114F9">
      <w:pPr>
        <w:jc w:val="both"/>
        <w:rPr>
          <w:rFonts w:ascii="Calibri" w:eastAsia="Times New Roman" w:hAnsi="Calibri" w:cs="Times New Roman"/>
          <w:bCs/>
          <w:szCs w:val="24"/>
          <w:lang w:val="en-US" w:eastAsia="es-MX"/>
        </w:rPr>
      </w:pPr>
      <w:r w:rsidRPr="00B114F9">
        <w:rPr>
          <w:rFonts w:ascii="Calibri" w:eastAsia="Times New Roman" w:hAnsi="Calibri" w:cs="Times New Roman"/>
          <w:bCs/>
          <w:szCs w:val="24"/>
          <w:lang w:val="en-US" w:eastAsia="es-MX"/>
        </w:rPr>
        <w:t xml:space="preserve">Sánchez y López (2005)  </w:t>
      </w:r>
      <w:proofErr w:type="spellStart"/>
      <w:r w:rsidRPr="00B114F9">
        <w:rPr>
          <w:rFonts w:ascii="Calibri" w:eastAsia="Times New Roman" w:hAnsi="Calibri" w:cs="Times New Roman"/>
          <w:bCs/>
          <w:szCs w:val="24"/>
          <w:lang w:val="en-US" w:eastAsia="es-MX"/>
        </w:rPr>
        <w:t>realizaron</w:t>
      </w:r>
      <w:proofErr w:type="spellEnd"/>
      <w:r w:rsidRPr="00B114F9">
        <w:rPr>
          <w:rFonts w:ascii="Calibri" w:eastAsia="Times New Roman" w:hAnsi="Calibri" w:cs="Times New Roman"/>
          <w:bCs/>
          <w:szCs w:val="24"/>
          <w:lang w:val="en-US" w:eastAsia="es-MX"/>
        </w:rPr>
        <w:t xml:space="preserve">  un </w:t>
      </w:r>
      <w:proofErr w:type="spellStart"/>
      <w:r w:rsidRPr="00B114F9">
        <w:rPr>
          <w:rFonts w:ascii="Calibri" w:eastAsia="Times New Roman" w:hAnsi="Calibri" w:cs="Times New Roman"/>
          <w:bCs/>
          <w:szCs w:val="24"/>
          <w:lang w:val="en-US" w:eastAsia="es-MX"/>
        </w:rPr>
        <w:t>experimento</w:t>
      </w:r>
      <w:proofErr w:type="spellEnd"/>
      <w:r w:rsidRPr="00B114F9">
        <w:rPr>
          <w:rFonts w:ascii="Calibri" w:eastAsia="Times New Roman" w:hAnsi="Calibri" w:cs="Times New Roman"/>
          <w:bCs/>
          <w:szCs w:val="24"/>
          <w:lang w:val="en-US" w:eastAsia="es-MX"/>
        </w:rPr>
        <w:t xml:space="preserve">  que </w:t>
      </w:r>
      <w:proofErr w:type="spellStart"/>
      <w:r w:rsidRPr="00B114F9">
        <w:rPr>
          <w:rFonts w:ascii="Calibri" w:eastAsia="Times New Roman" w:hAnsi="Calibri" w:cs="Times New Roman"/>
          <w:bCs/>
          <w:szCs w:val="24"/>
          <w:lang w:val="en-US" w:eastAsia="es-MX"/>
        </w:rPr>
        <w:t>tuvo</w:t>
      </w:r>
      <w:proofErr w:type="spellEnd"/>
      <w:r w:rsidRPr="00B114F9">
        <w:rPr>
          <w:rFonts w:ascii="Calibri" w:eastAsia="Times New Roman" w:hAnsi="Calibri" w:cs="Times New Roman"/>
          <w:bCs/>
          <w:szCs w:val="24"/>
          <w:lang w:val="en-US" w:eastAsia="es-MX"/>
        </w:rPr>
        <w:t xml:space="preserve">  </w:t>
      </w:r>
      <w:proofErr w:type="spellStart"/>
      <w:r w:rsidRPr="00B114F9">
        <w:rPr>
          <w:rFonts w:ascii="Calibri" w:eastAsia="Times New Roman" w:hAnsi="Calibri" w:cs="Times New Roman"/>
          <w:bCs/>
          <w:szCs w:val="24"/>
          <w:lang w:val="en-US" w:eastAsia="es-MX"/>
        </w:rPr>
        <w:t>como</w:t>
      </w:r>
      <w:proofErr w:type="spellEnd"/>
      <w:r w:rsidRPr="00B114F9">
        <w:rPr>
          <w:rFonts w:ascii="Calibri" w:eastAsia="Times New Roman" w:hAnsi="Calibri" w:cs="Times New Roman"/>
          <w:bCs/>
          <w:szCs w:val="24"/>
          <w:lang w:val="en-US" w:eastAsia="es-MX"/>
        </w:rPr>
        <w:t xml:space="preserve"> </w:t>
      </w:r>
      <w:proofErr w:type="spellStart"/>
      <w:r w:rsidRPr="00B114F9">
        <w:rPr>
          <w:rFonts w:ascii="Calibri" w:eastAsia="Times New Roman" w:hAnsi="Calibri" w:cs="Times New Roman"/>
          <w:bCs/>
          <w:szCs w:val="24"/>
          <w:lang w:val="en-US" w:eastAsia="es-MX"/>
        </w:rPr>
        <w:t>objetivo</w:t>
      </w:r>
      <w:proofErr w:type="spellEnd"/>
      <w:r w:rsidRPr="00B114F9">
        <w:rPr>
          <w:rFonts w:ascii="Calibri" w:eastAsia="Times New Roman" w:hAnsi="Calibri" w:cs="Times New Roman"/>
          <w:bCs/>
          <w:szCs w:val="24"/>
          <w:lang w:val="en-US" w:eastAsia="es-MX"/>
        </w:rPr>
        <w:t xml:space="preserve"> ____,  </w:t>
      </w:r>
      <w:proofErr w:type="spellStart"/>
      <w:r w:rsidRPr="00B114F9">
        <w:rPr>
          <w:rFonts w:ascii="Calibri" w:eastAsia="Times New Roman" w:hAnsi="Calibri" w:cs="Times New Roman"/>
          <w:bCs/>
          <w:szCs w:val="24"/>
          <w:lang w:val="en-US" w:eastAsia="es-MX"/>
        </w:rPr>
        <w:t>utilizando</w:t>
      </w:r>
      <w:proofErr w:type="spellEnd"/>
      <w:r w:rsidRPr="00B114F9">
        <w:rPr>
          <w:rFonts w:ascii="Calibri" w:eastAsia="Times New Roman" w:hAnsi="Calibri" w:cs="Times New Roman"/>
          <w:bCs/>
          <w:szCs w:val="24"/>
          <w:lang w:val="en-US" w:eastAsia="es-MX"/>
        </w:rPr>
        <w:t xml:space="preserve"> un </w:t>
      </w:r>
      <w:proofErr w:type="spellStart"/>
      <w:r w:rsidRPr="00B114F9">
        <w:rPr>
          <w:rFonts w:ascii="Calibri" w:eastAsia="Times New Roman" w:hAnsi="Calibri" w:cs="Times New Roman"/>
          <w:bCs/>
          <w:szCs w:val="24"/>
          <w:lang w:val="en-US" w:eastAsia="es-MX"/>
        </w:rPr>
        <w:t>diseño</w:t>
      </w:r>
      <w:proofErr w:type="spellEnd"/>
      <w:r w:rsidRPr="00B114F9">
        <w:rPr>
          <w:rFonts w:ascii="Calibri" w:eastAsia="Times New Roman" w:hAnsi="Calibri" w:cs="Times New Roman"/>
          <w:bCs/>
          <w:szCs w:val="24"/>
          <w:lang w:val="en-US" w:eastAsia="es-MX"/>
        </w:rPr>
        <w:t xml:space="preserve"> de dos </w:t>
      </w:r>
      <w:proofErr w:type="spellStart"/>
      <w:r w:rsidRPr="00B114F9">
        <w:rPr>
          <w:rFonts w:ascii="Calibri" w:eastAsia="Times New Roman" w:hAnsi="Calibri" w:cs="Times New Roman"/>
          <w:bCs/>
          <w:szCs w:val="24"/>
          <w:lang w:val="en-US" w:eastAsia="es-MX"/>
        </w:rPr>
        <w:t>grupos</w:t>
      </w:r>
      <w:proofErr w:type="spellEnd"/>
      <w:r w:rsidRPr="00B114F9">
        <w:rPr>
          <w:rFonts w:ascii="Calibri" w:eastAsia="Times New Roman" w:hAnsi="Calibri" w:cs="Times New Roman"/>
          <w:bCs/>
          <w:szCs w:val="24"/>
          <w:lang w:val="en-US" w:eastAsia="es-MX"/>
        </w:rPr>
        <w:t xml:space="preserve">, se </w:t>
      </w:r>
      <w:proofErr w:type="spellStart"/>
      <w:r w:rsidRPr="00B114F9">
        <w:rPr>
          <w:rFonts w:ascii="Calibri" w:eastAsia="Times New Roman" w:hAnsi="Calibri" w:cs="Times New Roman"/>
          <w:bCs/>
          <w:szCs w:val="24"/>
          <w:lang w:val="en-US" w:eastAsia="es-MX"/>
        </w:rPr>
        <w:t>aplicó</w:t>
      </w:r>
      <w:proofErr w:type="spellEnd"/>
      <w:r w:rsidRPr="00B114F9">
        <w:rPr>
          <w:rFonts w:ascii="Calibri" w:eastAsia="Times New Roman" w:hAnsi="Calibri" w:cs="Times New Roman"/>
          <w:bCs/>
          <w:szCs w:val="24"/>
          <w:lang w:val="en-US" w:eastAsia="es-MX"/>
        </w:rPr>
        <w:t xml:space="preserve"> el </w:t>
      </w:r>
      <w:proofErr w:type="spellStart"/>
      <w:r w:rsidRPr="00B114F9">
        <w:rPr>
          <w:rFonts w:ascii="Calibri" w:eastAsia="Times New Roman" w:hAnsi="Calibri" w:cs="Times New Roman"/>
          <w:bCs/>
          <w:szCs w:val="24"/>
          <w:lang w:val="en-US" w:eastAsia="es-MX"/>
        </w:rPr>
        <w:t>tratamiento</w:t>
      </w:r>
      <w:proofErr w:type="spellEnd"/>
      <w:r w:rsidRPr="00B114F9">
        <w:rPr>
          <w:rFonts w:ascii="Calibri" w:eastAsia="Times New Roman" w:hAnsi="Calibri" w:cs="Times New Roman"/>
          <w:bCs/>
          <w:szCs w:val="24"/>
          <w:lang w:val="en-US" w:eastAsia="es-MX"/>
        </w:rPr>
        <w:t xml:space="preserve"> x a un total de  25 </w:t>
      </w:r>
      <w:proofErr w:type="spellStart"/>
      <w:r w:rsidRPr="00B114F9">
        <w:rPr>
          <w:rFonts w:ascii="Calibri" w:eastAsia="Times New Roman" w:hAnsi="Calibri" w:cs="Times New Roman"/>
          <w:bCs/>
          <w:szCs w:val="24"/>
          <w:lang w:val="en-US" w:eastAsia="es-MX"/>
        </w:rPr>
        <w:t>sujetos</w:t>
      </w:r>
      <w:proofErr w:type="spellEnd"/>
      <w:r w:rsidRPr="00B114F9">
        <w:rPr>
          <w:rFonts w:ascii="Calibri" w:eastAsia="Times New Roman" w:hAnsi="Calibri" w:cs="Times New Roman"/>
          <w:bCs/>
          <w:szCs w:val="24"/>
          <w:lang w:val="en-US" w:eastAsia="es-MX"/>
        </w:rPr>
        <w:t xml:space="preserve">  que </w:t>
      </w:r>
      <w:proofErr w:type="spellStart"/>
      <w:r w:rsidRPr="00B114F9">
        <w:rPr>
          <w:rFonts w:ascii="Calibri" w:eastAsia="Times New Roman" w:hAnsi="Calibri" w:cs="Times New Roman"/>
          <w:bCs/>
          <w:szCs w:val="24"/>
          <w:lang w:val="en-US" w:eastAsia="es-MX"/>
        </w:rPr>
        <w:t>conformaron</w:t>
      </w:r>
      <w:proofErr w:type="spellEnd"/>
      <w:r w:rsidRPr="00B114F9">
        <w:rPr>
          <w:rFonts w:ascii="Calibri" w:eastAsia="Times New Roman" w:hAnsi="Calibri" w:cs="Times New Roman"/>
          <w:bCs/>
          <w:szCs w:val="24"/>
          <w:lang w:val="en-US" w:eastAsia="es-MX"/>
        </w:rPr>
        <w:t xml:space="preserve"> el </w:t>
      </w:r>
      <w:proofErr w:type="spellStart"/>
      <w:r w:rsidRPr="00B114F9">
        <w:rPr>
          <w:rFonts w:ascii="Calibri" w:eastAsia="Times New Roman" w:hAnsi="Calibri" w:cs="Times New Roman"/>
          <w:bCs/>
          <w:szCs w:val="24"/>
          <w:lang w:val="en-US" w:eastAsia="es-MX"/>
        </w:rPr>
        <w:t>grupo</w:t>
      </w:r>
      <w:proofErr w:type="spellEnd"/>
      <w:r w:rsidRPr="00B114F9">
        <w:rPr>
          <w:rFonts w:ascii="Calibri" w:eastAsia="Times New Roman" w:hAnsi="Calibri" w:cs="Times New Roman"/>
          <w:bCs/>
          <w:szCs w:val="24"/>
          <w:lang w:val="en-US" w:eastAsia="es-MX"/>
        </w:rPr>
        <w:t xml:space="preserve"> experimental, el </w:t>
      </w:r>
      <w:proofErr w:type="spellStart"/>
      <w:r w:rsidRPr="00B114F9">
        <w:rPr>
          <w:rFonts w:ascii="Calibri" w:eastAsia="Times New Roman" w:hAnsi="Calibri" w:cs="Times New Roman"/>
          <w:bCs/>
          <w:szCs w:val="24"/>
          <w:lang w:val="en-US" w:eastAsia="es-MX"/>
        </w:rPr>
        <w:t>procedimiento</w:t>
      </w:r>
      <w:proofErr w:type="spellEnd"/>
      <w:r w:rsidRPr="00B114F9">
        <w:rPr>
          <w:rFonts w:ascii="Calibri" w:eastAsia="Times New Roman" w:hAnsi="Calibri" w:cs="Times New Roman"/>
          <w:bCs/>
          <w:szCs w:val="24"/>
          <w:lang w:val="en-US" w:eastAsia="es-MX"/>
        </w:rPr>
        <w:t xml:space="preserve"> </w:t>
      </w:r>
      <w:proofErr w:type="spellStart"/>
      <w:r w:rsidRPr="00B114F9">
        <w:rPr>
          <w:rFonts w:ascii="Calibri" w:eastAsia="Times New Roman" w:hAnsi="Calibri" w:cs="Times New Roman"/>
          <w:bCs/>
          <w:szCs w:val="24"/>
          <w:lang w:val="en-US" w:eastAsia="es-MX"/>
        </w:rPr>
        <w:t>consistió</w:t>
      </w:r>
      <w:proofErr w:type="spellEnd"/>
      <w:r w:rsidRPr="00B114F9">
        <w:rPr>
          <w:rFonts w:ascii="Calibri" w:eastAsia="Times New Roman" w:hAnsi="Calibri" w:cs="Times New Roman"/>
          <w:bCs/>
          <w:szCs w:val="24"/>
          <w:lang w:val="en-US" w:eastAsia="es-MX"/>
        </w:rPr>
        <w:t xml:space="preserve"> </w:t>
      </w:r>
      <w:proofErr w:type="spellStart"/>
      <w:r w:rsidRPr="00B114F9">
        <w:rPr>
          <w:rFonts w:ascii="Calibri" w:eastAsia="Times New Roman" w:hAnsi="Calibri" w:cs="Times New Roman"/>
          <w:bCs/>
          <w:szCs w:val="24"/>
          <w:lang w:val="en-US" w:eastAsia="es-MX"/>
        </w:rPr>
        <w:t>básicamente</w:t>
      </w:r>
      <w:proofErr w:type="spellEnd"/>
      <w:r w:rsidRPr="00B114F9">
        <w:rPr>
          <w:rFonts w:ascii="Calibri" w:eastAsia="Times New Roman" w:hAnsi="Calibri" w:cs="Times New Roman"/>
          <w:bCs/>
          <w:szCs w:val="24"/>
          <w:lang w:val="en-US" w:eastAsia="es-MX"/>
        </w:rPr>
        <w:t xml:space="preserve"> </w:t>
      </w:r>
      <w:proofErr w:type="spellStart"/>
      <w:r w:rsidRPr="00B114F9">
        <w:rPr>
          <w:rFonts w:ascii="Calibri" w:eastAsia="Times New Roman" w:hAnsi="Calibri" w:cs="Times New Roman"/>
          <w:bCs/>
          <w:szCs w:val="24"/>
          <w:lang w:val="en-US" w:eastAsia="es-MX"/>
        </w:rPr>
        <w:t>en</w:t>
      </w:r>
      <w:proofErr w:type="spellEnd"/>
      <w:r w:rsidRPr="00B114F9">
        <w:rPr>
          <w:rFonts w:ascii="Calibri" w:eastAsia="Times New Roman" w:hAnsi="Calibri" w:cs="Times New Roman"/>
          <w:bCs/>
          <w:szCs w:val="24"/>
          <w:lang w:val="en-US" w:eastAsia="es-MX"/>
        </w:rPr>
        <w:t xml:space="preserve"> _____________. Los </w:t>
      </w:r>
      <w:proofErr w:type="spellStart"/>
      <w:r w:rsidRPr="00B114F9">
        <w:rPr>
          <w:rFonts w:ascii="Calibri" w:eastAsia="Times New Roman" w:hAnsi="Calibri" w:cs="Times New Roman"/>
          <w:bCs/>
          <w:szCs w:val="24"/>
          <w:lang w:val="en-US" w:eastAsia="es-MX"/>
        </w:rPr>
        <w:t>resultados</w:t>
      </w:r>
      <w:proofErr w:type="spellEnd"/>
      <w:r w:rsidRPr="00B114F9">
        <w:rPr>
          <w:rFonts w:ascii="Calibri" w:eastAsia="Times New Roman" w:hAnsi="Calibri" w:cs="Times New Roman"/>
          <w:bCs/>
          <w:szCs w:val="24"/>
          <w:lang w:val="en-US" w:eastAsia="es-MX"/>
        </w:rPr>
        <w:t xml:space="preserve"> </w:t>
      </w:r>
      <w:proofErr w:type="spellStart"/>
      <w:r w:rsidRPr="00B114F9">
        <w:rPr>
          <w:rFonts w:ascii="Calibri" w:eastAsia="Times New Roman" w:hAnsi="Calibri" w:cs="Times New Roman"/>
          <w:bCs/>
          <w:szCs w:val="24"/>
          <w:lang w:val="en-US" w:eastAsia="es-MX"/>
        </w:rPr>
        <w:t>mostraron</w:t>
      </w:r>
      <w:proofErr w:type="spellEnd"/>
      <w:r w:rsidRPr="00B114F9">
        <w:rPr>
          <w:rFonts w:ascii="Calibri" w:eastAsia="Times New Roman" w:hAnsi="Calibri" w:cs="Times New Roman"/>
          <w:bCs/>
          <w:szCs w:val="24"/>
          <w:lang w:val="en-US" w:eastAsia="es-MX"/>
        </w:rPr>
        <w:t xml:space="preserve"> que _____. Para </w:t>
      </w:r>
      <w:proofErr w:type="spellStart"/>
      <w:r w:rsidRPr="00B114F9">
        <w:rPr>
          <w:rFonts w:ascii="Calibri" w:eastAsia="Times New Roman" w:hAnsi="Calibri" w:cs="Times New Roman"/>
          <w:bCs/>
          <w:szCs w:val="24"/>
          <w:lang w:val="en-US" w:eastAsia="es-MX"/>
        </w:rPr>
        <w:t>evaluar</w:t>
      </w:r>
      <w:proofErr w:type="spellEnd"/>
      <w:r w:rsidRPr="00B114F9">
        <w:rPr>
          <w:rFonts w:ascii="Calibri" w:eastAsia="Times New Roman" w:hAnsi="Calibri" w:cs="Times New Roman"/>
          <w:bCs/>
          <w:szCs w:val="24"/>
          <w:lang w:val="en-US" w:eastAsia="es-MX"/>
        </w:rPr>
        <w:t xml:space="preserve"> la </w:t>
      </w:r>
      <w:proofErr w:type="spellStart"/>
      <w:r w:rsidRPr="00B114F9">
        <w:rPr>
          <w:rFonts w:ascii="Calibri" w:eastAsia="Times New Roman" w:hAnsi="Calibri" w:cs="Times New Roman"/>
          <w:bCs/>
          <w:szCs w:val="24"/>
          <w:lang w:val="en-US" w:eastAsia="es-MX"/>
        </w:rPr>
        <w:t>diferencia</w:t>
      </w:r>
      <w:proofErr w:type="spellEnd"/>
      <w:r w:rsidRPr="00B114F9">
        <w:rPr>
          <w:rFonts w:ascii="Calibri" w:eastAsia="Times New Roman" w:hAnsi="Calibri" w:cs="Times New Roman"/>
          <w:bCs/>
          <w:szCs w:val="24"/>
          <w:lang w:val="en-US" w:eastAsia="es-MX"/>
        </w:rPr>
        <w:t xml:space="preserve"> se </w:t>
      </w:r>
      <w:proofErr w:type="spellStart"/>
      <w:r w:rsidRPr="00B114F9">
        <w:rPr>
          <w:rFonts w:ascii="Calibri" w:eastAsia="Times New Roman" w:hAnsi="Calibri" w:cs="Times New Roman"/>
          <w:bCs/>
          <w:szCs w:val="24"/>
          <w:lang w:val="en-US" w:eastAsia="es-MX"/>
        </w:rPr>
        <w:t>utilizó</w:t>
      </w:r>
      <w:proofErr w:type="spellEnd"/>
      <w:r w:rsidRPr="00B114F9">
        <w:rPr>
          <w:rFonts w:ascii="Calibri" w:eastAsia="Times New Roman" w:hAnsi="Calibri" w:cs="Times New Roman"/>
          <w:bCs/>
          <w:szCs w:val="24"/>
          <w:lang w:val="en-US" w:eastAsia="es-MX"/>
        </w:rPr>
        <w:t xml:space="preserve"> </w:t>
      </w:r>
      <w:proofErr w:type="spellStart"/>
      <w:r w:rsidRPr="00B114F9">
        <w:rPr>
          <w:rFonts w:ascii="Calibri" w:eastAsia="Times New Roman" w:hAnsi="Calibri" w:cs="Times New Roman"/>
          <w:bCs/>
          <w:szCs w:val="24"/>
          <w:lang w:val="en-US" w:eastAsia="es-MX"/>
        </w:rPr>
        <w:t>en</w:t>
      </w:r>
      <w:proofErr w:type="spellEnd"/>
      <w:r w:rsidRPr="00B114F9">
        <w:rPr>
          <w:rFonts w:ascii="Calibri" w:eastAsia="Times New Roman" w:hAnsi="Calibri" w:cs="Times New Roman"/>
          <w:bCs/>
          <w:szCs w:val="24"/>
          <w:lang w:val="en-US" w:eastAsia="es-MX"/>
        </w:rPr>
        <w:t xml:space="preserve"> el </w:t>
      </w:r>
      <w:proofErr w:type="spellStart"/>
      <w:r w:rsidRPr="00B114F9">
        <w:rPr>
          <w:rFonts w:ascii="Calibri" w:eastAsia="Times New Roman" w:hAnsi="Calibri" w:cs="Times New Roman"/>
          <w:bCs/>
          <w:szCs w:val="24"/>
          <w:lang w:val="en-US" w:eastAsia="es-MX"/>
        </w:rPr>
        <w:t>análisis</w:t>
      </w:r>
      <w:proofErr w:type="spellEnd"/>
      <w:r w:rsidRPr="00B114F9">
        <w:rPr>
          <w:rFonts w:ascii="Calibri" w:eastAsia="Times New Roman" w:hAnsi="Calibri" w:cs="Times New Roman"/>
          <w:bCs/>
          <w:szCs w:val="24"/>
          <w:lang w:val="en-US" w:eastAsia="es-MX"/>
        </w:rPr>
        <w:t xml:space="preserve"> de los </w:t>
      </w:r>
      <w:proofErr w:type="spellStart"/>
      <w:r w:rsidRPr="00B114F9">
        <w:rPr>
          <w:rFonts w:ascii="Calibri" w:eastAsia="Times New Roman" w:hAnsi="Calibri" w:cs="Times New Roman"/>
          <w:bCs/>
          <w:szCs w:val="24"/>
          <w:lang w:val="en-US" w:eastAsia="es-MX"/>
        </w:rPr>
        <w:t>datos</w:t>
      </w:r>
      <w:proofErr w:type="spellEnd"/>
      <w:r w:rsidRPr="00B114F9">
        <w:rPr>
          <w:rFonts w:ascii="Calibri" w:eastAsia="Times New Roman" w:hAnsi="Calibri" w:cs="Times New Roman"/>
          <w:bCs/>
          <w:szCs w:val="24"/>
          <w:lang w:val="en-US" w:eastAsia="es-MX"/>
        </w:rPr>
        <w:t xml:space="preserve"> _________. </w:t>
      </w:r>
      <w:proofErr w:type="spellStart"/>
      <w:r w:rsidRPr="00B114F9">
        <w:rPr>
          <w:rFonts w:ascii="Calibri" w:eastAsia="Times New Roman" w:hAnsi="Calibri" w:cs="Times New Roman"/>
          <w:bCs/>
          <w:szCs w:val="24"/>
          <w:lang w:val="en-US" w:eastAsia="es-MX"/>
        </w:rPr>
        <w:t>En</w:t>
      </w:r>
      <w:proofErr w:type="spellEnd"/>
      <w:r w:rsidRPr="00B114F9">
        <w:rPr>
          <w:rFonts w:ascii="Calibri" w:eastAsia="Times New Roman" w:hAnsi="Calibri" w:cs="Times New Roman"/>
          <w:bCs/>
          <w:szCs w:val="24"/>
          <w:lang w:val="en-US" w:eastAsia="es-MX"/>
        </w:rPr>
        <w:t xml:space="preserve"> el </w:t>
      </w:r>
      <w:proofErr w:type="spellStart"/>
      <w:r w:rsidRPr="00B114F9">
        <w:rPr>
          <w:rFonts w:ascii="Calibri" w:eastAsia="Times New Roman" w:hAnsi="Calibri" w:cs="Times New Roman"/>
          <w:bCs/>
          <w:szCs w:val="24"/>
          <w:lang w:val="en-US" w:eastAsia="es-MX"/>
        </w:rPr>
        <w:t>estudio</w:t>
      </w:r>
      <w:proofErr w:type="spellEnd"/>
      <w:r w:rsidRPr="00B114F9">
        <w:rPr>
          <w:rFonts w:ascii="Calibri" w:eastAsia="Times New Roman" w:hAnsi="Calibri" w:cs="Times New Roman"/>
          <w:bCs/>
          <w:szCs w:val="24"/>
          <w:lang w:val="en-US" w:eastAsia="es-MX"/>
        </w:rPr>
        <w:t xml:space="preserve"> se </w:t>
      </w:r>
      <w:proofErr w:type="spellStart"/>
      <w:r w:rsidRPr="00B114F9">
        <w:rPr>
          <w:rFonts w:ascii="Calibri" w:eastAsia="Times New Roman" w:hAnsi="Calibri" w:cs="Times New Roman"/>
          <w:bCs/>
          <w:szCs w:val="24"/>
          <w:lang w:val="en-US" w:eastAsia="es-MX"/>
        </w:rPr>
        <w:t>concluyó</w:t>
      </w:r>
      <w:proofErr w:type="spellEnd"/>
      <w:r w:rsidRPr="00B114F9">
        <w:rPr>
          <w:rFonts w:ascii="Calibri" w:eastAsia="Times New Roman" w:hAnsi="Calibri" w:cs="Times New Roman"/>
          <w:bCs/>
          <w:szCs w:val="24"/>
          <w:lang w:val="en-US" w:eastAsia="es-MX"/>
        </w:rPr>
        <w:t xml:space="preserve"> que  _______. </w:t>
      </w:r>
    </w:p>
    <w:p w14:paraId="3E374E20" w14:textId="1ED8D80B" w:rsidR="00F52A6D" w:rsidRPr="00D57A6E" w:rsidRDefault="00F52A6D" w:rsidP="00F52A6D">
      <w:pPr>
        <w:jc w:val="both"/>
        <w:rPr>
          <w:rFonts w:ascii="Calibri" w:eastAsia="Times New Roman" w:hAnsi="Calibri" w:cs="Times New Roman"/>
          <w:bCs/>
          <w:i/>
          <w:iCs/>
          <w:color w:val="0070C0"/>
          <w:szCs w:val="24"/>
          <w:lang w:val="en-US" w:eastAsia="es-MX"/>
        </w:rPr>
      </w:pPr>
      <w:proofErr w:type="spellStart"/>
      <w:r w:rsidRPr="00D57A6E">
        <w:rPr>
          <w:rFonts w:ascii="Calibri" w:eastAsia="Times New Roman" w:hAnsi="Calibri" w:cs="Times New Roman"/>
          <w:bCs/>
          <w:i/>
          <w:iCs/>
          <w:color w:val="0070C0"/>
          <w:szCs w:val="24"/>
          <w:lang w:val="en-US" w:eastAsia="es-MX"/>
        </w:rPr>
        <w:lastRenderedPageBreak/>
        <w:t>Después</w:t>
      </w:r>
      <w:proofErr w:type="spellEnd"/>
      <w:r w:rsidRPr="00D57A6E">
        <w:rPr>
          <w:rFonts w:ascii="Calibri" w:eastAsia="Times New Roman" w:hAnsi="Calibri" w:cs="Times New Roman"/>
          <w:bCs/>
          <w:i/>
          <w:iCs/>
          <w:color w:val="0070C0"/>
          <w:szCs w:val="24"/>
          <w:lang w:val="en-US" w:eastAsia="es-MX"/>
        </w:rPr>
        <w:t xml:space="preserve"> de la revision </w:t>
      </w:r>
      <w:proofErr w:type="spellStart"/>
      <w:r w:rsidRPr="00D57A6E">
        <w:rPr>
          <w:rFonts w:ascii="Calibri" w:eastAsia="Times New Roman" w:hAnsi="Calibri" w:cs="Times New Roman"/>
          <w:bCs/>
          <w:i/>
          <w:iCs/>
          <w:color w:val="0070C0"/>
          <w:szCs w:val="24"/>
          <w:lang w:val="en-US" w:eastAsia="es-MX"/>
        </w:rPr>
        <w:t>indique</w:t>
      </w:r>
      <w:proofErr w:type="spellEnd"/>
      <w:r w:rsidRPr="00D57A6E">
        <w:rPr>
          <w:rFonts w:ascii="Calibri" w:eastAsia="Times New Roman" w:hAnsi="Calibri" w:cs="Times New Roman"/>
          <w:bCs/>
          <w:i/>
          <w:iCs/>
          <w:color w:val="0070C0"/>
          <w:szCs w:val="24"/>
          <w:lang w:val="en-US" w:eastAsia="es-MX"/>
        </w:rPr>
        <w:t xml:space="preserve"> de </w:t>
      </w:r>
      <w:proofErr w:type="spellStart"/>
      <w:r w:rsidRPr="00D57A6E">
        <w:rPr>
          <w:rFonts w:ascii="Calibri" w:eastAsia="Times New Roman" w:hAnsi="Calibri" w:cs="Times New Roman"/>
          <w:bCs/>
          <w:i/>
          <w:iCs/>
          <w:color w:val="0070C0"/>
          <w:szCs w:val="24"/>
          <w:lang w:val="en-US" w:eastAsia="es-MX"/>
        </w:rPr>
        <w:t>acuerdo</w:t>
      </w:r>
      <w:proofErr w:type="spellEnd"/>
      <w:r w:rsidRPr="00D57A6E">
        <w:rPr>
          <w:rFonts w:ascii="Calibri" w:eastAsia="Times New Roman" w:hAnsi="Calibri" w:cs="Times New Roman"/>
          <w:bCs/>
          <w:i/>
          <w:iCs/>
          <w:color w:val="0070C0"/>
          <w:szCs w:val="24"/>
          <w:lang w:val="en-US" w:eastAsia="es-MX"/>
        </w:rPr>
        <w:t xml:space="preserve"> con los </w:t>
      </w:r>
      <w:proofErr w:type="spellStart"/>
      <w:r w:rsidRPr="00D57A6E">
        <w:rPr>
          <w:rFonts w:ascii="Calibri" w:eastAsia="Times New Roman" w:hAnsi="Calibri" w:cs="Times New Roman"/>
          <w:bCs/>
          <w:i/>
          <w:iCs/>
          <w:color w:val="0070C0"/>
          <w:szCs w:val="24"/>
          <w:lang w:val="en-US" w:eastAsia="es-MX"/>
        </w:rPr>
        <w:t>estudios</w:t>
      </w:r>
      <w:proofErr w:type="spellEnd"/>
      <w:r w:rsidRPr="00D57A6E">
        <w:rPr>
          <w:rFonts w:ascii="Calibri" w:eastAsia="Times New Roman" w:hAnsi="Calibri" w:cs="Times New Roman"/>
          <w:bCs/>
          <w:i/>
          <w:iCs/>
          <w:color w:val="0070C0"/>
          <w:szCs w:val="24"/>
          <w:lang w:val="en-US" w:eastAsia="es-MX"/>
        </w:rPr>
        <w:t xml:space="preserve"> </w:t>
      </w:r>
      <w:proofErr w:type="spellStart"/>
      <w:r w:rsidRPr="00D57A6E">
        <w:rPr>
          <w:rFonts w:ascii="Calibri" w:eastAsia="Times New Roman" w:hAnsi="Calibri" w:cs="Times New Roman"/>
          <w:bCs/>
          <w:i/>
          <w:iCs/>
          <w:color w:val="0070C0"/>
          <w:szCs w:val="24"/>
          <w:lang w:val="en-US" w:eastAsia="es-MX"/>
        </w:rPr>
        <w:t>revisados</w:t>
      </w:r>
      <w:proofErr w:type="spellEnd"/>
      <w:r w:rsidRPr="00D57A6E">
        <w:rPr>
          <w:rFonts w:ascii="Calibri" w:eastAsia="Times New Roman" w:hAnsi="Calibri" w:cs="Times New Roman"/>
          <w:bCs/>
          <w:i/>
          <w:iCs/>
          <w:color w:val="0070C0"/>
          <w:szCs w:val="24"/>
          <w:lang w:val="en-US" w:eastAsia="es-MX"/>
        </w:rPr>
        <w:t xml:space="preserve"> ¿</w:t>
      </w:r>
      <w:proofErr w:type="spellStart"/>
      <w:r w:rsidRPr="00D57A6E">
        <w:rPr>
          <w:rFonts w:ascii="Calibri" w:eastAsia="Times New Roman" w:hAnsi="Calibri" w:cs="Times New Roman"/>
          <w:bCs/>
          <w:i/>
          <w:iCs/>
          <w:color w:val="0070C0"/>
          <w:szCs w:val="24"/>
          <w:lang w:val="en-US" w:eastAsia="es-MX"/>
        </w:rPr>
        <w:t>Qué</w:t>
      </w:r>
      <w:proofErr w:type="spellEnd"/>
      <w:r w:rsidRPr="00D57A6E">
        <w:rPr>
          <w:rFonts w:ascii="Calibri" w:eastAsia="Times New Roman" w:hAnsi="Calibri" w:cs="Times New Roman"/>
          <w:bCs/>
          <w:i/>
          <w:iCs/>
          <w:color w:val="0070C0"/>
          <w:szCs w:val="24"/>
          <w:lang w:val="en-US" w:eastAsia="es-MX"/>
        </w:rPr>
        <w:t xml:space="preserve"> </w:t>
      </w:r>
      <w:proofErr w:type="spellStart"/>
      <w:r w:rsidRPr="00D57A6E">
        <w:rPr>
          <w:rFonts w:ascii="Calibri" w:eastAsia="Times New Roman" w:hAnsi="Calibri" w:cs="Times New Roman"/>
          <w:bCs/>
          <w:i/>
          <w:iCs/>
          <w:color w:val="0070C0"/>
          <w:szCs w:val="24"/>
          <w:lang w:val="en-US" w:eastAsia="es-MX"/>
        </w:rPr>
        <w:t>sabemos</w:t>
      </w:r>
      <w:proofErr w:type="spellEnd"/>
      <w:r w:rsidRPr="00D57A6E">
        <w:rPr>
          <w:rFonts w:ascii="Calibri" w:eastAsia="Times New Roman" w:hAnsi="Calibri" w:cs="Times New Roman"/>
          <w:bCs/>
          <w:i/>
          <w:iCs/>
          <w:color w:val="0070C0"/>
          <w:szCs w:val="24"/>
          <w:lang w:val="en-US" w:eastAsia="es-MX"/>
        </w:rPr>
        <w:t xml:space="preserve"> y que </w:t>
      </w:r>
      <w:proofErr w:type="spellStart"/>
      <w:r w:rsidRPr="00D57A6E">
        <w:rPr>
          <w:rFonts w:ascii="Calibri" w:eastAsia="Times New Roman" w:hAnsi="Calibri" w:cs="Times New Roman"/>
          <w:bCs/>
          <w:i/>
          <w:iCs/>
          <w:color w:val="0070C0"/>
          <w:szCs w:val="24"/>
          <w:lang w:val="en-US" w:eastAsia="es-MX"/>
        </w:rPr>
        <w:t>desconocemos</w:t>
      </w:r>
      <w:proofErr w:type="spellEnd"/>
      <w:r w:rsidRPr="00D57A6E">
        <w:rPr>
          <w:rFonts w:ascii="Calibri" w:eastAsia="Times New Roman" w:hAnsi="Calibri" w:cs="Times New Roman"/>
          <w:bCs/>
          <w:i/>
          <w:iCs/>
          <w:color w:val="0070C0"/>
          <w:szCs w:val="24"/>
          <w:lang w:val="en-US" w:eastAsia="es-MX"/>
        </w:rPr>
        <w:t xml:space="preserve">? </w:t>
      </w:r>
      <w:proofErr w:type="spellStart"/>
      <w:r w:rsidRPr="00D57A6E">
        <w:rPr>
          <w:rFonts w:ascii="Calibri" w:eastAsia="Times New Roman" w:hAnsi="Calibri" w:cs="Times New Roman"/>
          <w:bCs/>
          <w:i/>
          <w:iCs/>
          <w:color w:val="0070C0"/>
          <w:szCs w:val="24"/>
          <w:lang w:val="en-US" w:eastAsia="es-MX"/>
        </w:rPr>
        <w:t>En</w:t>
      </w:r>
      <w:proofErr w:type="spellEnd"/>
      <w:r w:rsidRPr="00D57A6E">
        <w:rPr>
          <w:rFonts w:ascii="Calibri" w:eastAsia="Times New Roman" w:hAnsi="Calibri" w:cs="Times New Roman"/>
          <w:bCs/>
          <w:i/>
          <w:iCs/>
          <w:color w:val="0070C0"/>
          <w:szCs w:val="24"/>
          <w:lang w:val="en-US" w:eastAsia="es-MX"/>
        </w:rPr>
        <w:t xml:space="preserve"> un </w:t>
      </w:r>
      <w:proofErr w:type="spellStart"/>
      <w:r w:rsidRPr="00D57A6E">
        <w:rPr>
          <w:rFonts w:ascii="Calibri" w:eastAsia="Times New Roman" w:hAnsi="Calibri" w:cs="Times New Roman"/>
          <w:bCs/>
          <w:i/>
          <w:iCs/>
          <w:color w:val="0070C0"/>
          <w:szCs w:val="24"/>
          <w:lang w:val="en-US" w:eastAsia="es-MX"/>
        </w:rPr>
        <w:t>párrafo</w:t>
      </w:r>
      <w:proofErr w:type="spellEnd"/>
      <w:r w:rsidRPr="00D57A6E">
        <w:rPr>
          <w:rFonts w:ascii="Calibri" w:eastAsia="Times New Roman" w:hAnsi="Calibri" w:cs="Times New Roman"/>
          <w:bCs/>
          <w:i/>
          <w:iCs/>
          <w:color w:val="0070C0"/>
          <w:szCs w:val="24"/>
          <w:lang w:val="en-US" w:eastAsia="es-MX"/>
        </w:rPr>
        <w:t xml:space="preserve"> final </w:t>
      </w:r>
      <w:proofErr w:type="spellStart"/>
      <w:r w:rsidRPr="00D57A6E">
        <w:rPr>
          <w:rFonts w:ascii="Calibri" w:eastAsia="Times New Roman" w:hAnsi="Calibri" w:cs="Times New Roman"/>
          <w:bCs/>
          <w:i/>
          <w:iCs/>
          <w:color w:val="0070C0"/>
          <w:szCs w:val="24"/>
          <w:lang w:val="en-US" w:eastAsia="es-MX"/>
        </w:rPr>
        <w:t>haga</w:t>
      </w:r>
      <w:proofErr w:type="spellEnd"/>
      <w:r w:rsidRPr="00D57A6E">
        <w:rPr>
          <w:rFonts w:ascii="Calibri" w:eastAsia="Times New Roman" w:hAnsi="Calibri" w:cs="Times New Roman"/>
          <w:bCs/>
          <w:i/>
          <w:iCs/>
          <w:color w:val="0070C0"/>
          <w:szCs w:val="24"/>
          <w:lang w:val="en-US" w:eastAsia="es-MX"/>
        </w:rPr>
        <w:t xml:space="preserve"> un </w:t>
      </w:r>
      <w:proofErr w:type="spellStart"/>
      <w:r w:rsidRPr="00D57A6E">
        <w:rPr>
          <w:rFonts w:ascii="Calibri" w:eastAsia="Times New Roman" w:hAnsi="Calibri" w:cs="Times New Roman"/>
          <w:bCs/>
          <w:i/>
          <w:iCs/>
          <w:color w:val="0070C0"/>
          <w:szCs w:val="24"/>
          <w:lang w:val="en-US" w:eastAsia="es-MX"/>
        </w:rPr>
        <w:t>resumen</w:t>
      </w:r>
      <w:proofErr w:type="spellEnd"/>
      <w:r w:rsidRPr="00D57A6E">
        <w:rPr>
          <w:rFonts w:ascii="Calibri" w:eastAsia="Times New Roman" w:hAnsi="Calibri" w:cs="Times New Roman"/>
          <w:bCs/>
          <w:i/>
          <w:iCs/>
          <w:color w:val="0070C0"/>
          <w:szCs w:val="24"/>
          <w:lang w:val="en-US" w:eastAsia="es-MX"/>
        </w:rPr>
        <w:t xml:space="preserve"> del </w:t>
      </w:r>
      <w:proofErr w:type="spellStart"/>
      <w:r w:rsidRPr="00D57A6E">
        <w:rPr>
          <w:rFonts w:ascii="Calibri" w:eastAsia="Times New Roman" w:hAnsi="Calibri" w:cs="Times New Roman"/>
          <w:bCs/>
          <w:i/>
          <w:iCs/>
          <w:color w:val="0070C0"/>
          <w:szCs w:val="24"/>
          <w:lang w:val="en-US" w:eastAsia="es-MX"/>
        </w:rPr>
        <w:t>marco</w:t>
      </w:r>
      <w:proofErr w:type="spellEnd"/>
      <w:r w:rsidRPr="00D57A6E">
        <w:rPr>
          <w:rFonts w:ascii="Calibri" w:eastAsia="Times New Roman" w:hAnsi="Calibri" w:cs="Times New Roman"/>
          <w:bCs/>
          <w:i/>
          <w:iCs/>
          <w:color w:val="0070C0"/>
          <w:szCs w:val="24"/>
          <w:lang w:val="en-US" w:eastAsia="es-MX"/>
        </w:rPr>
        <w:t xml:space="preserve"> </w:t>
      </w:r>
      <w:proofErr w:type="spellStart"/>
      <w:r w:rsidRPr="00D57A6E">
        <w:rPr>
          <w:rFonts w:ascii="Calibri" w:eastAsia="Times New Roman" w:hAnsi="Calibri" w:cs="Times New Roman"/>
          <w:bCs/>
          <w:i/>
          <w:iCs/>
          <w:color w:val="0070C0"/>
          <w:szCs w:val="24"/>
          <w:lang w:val="en-US" w:eastAsia="es-MX"/>
        </w:rPr>
        <w:t>teórico</w:t>
      </w:r>
      <w:proofErr w:type="spellEnd"/>
      <w:r w:rsidRPr="00D57A6E">
        <w:rPr>
          <w:rFonts w:ascii="Calibri" w:eastAsia="Times New Roman" w:hAnsi="Calibri" w:cs="Times New Roman"/>
          <w:bCs/>
          <w:i/>
          <w:iCs/>
          <w:color w:val="0070C0"/>
          <w:szCs w:val="24"/>
          <w:lang w:val="en-US" w:eastAsia="es-MX"/>
        </w:rPr>
        <w:t xml:space="preserve"> y </w:t>
      </w:r>
      <w:proofErr w:type="spellStart"/>
      <w:r w:rsidRPr="00D57A6E">
        <w:rPr>
          <w:rFonts w:ascii="Calibri" w:eastAsia="Times New Roman" w:hAnsi="Calibri" w:cs="Times New Roman"/>
          <w:bCs/>
          <w:i/>
          <w:iCs/>
          <w:color w:val="0070C0"/>
          <w:szCs w:val="24"/>
          <w:lang w:val="en-US" w:eastAsia="es-MX"/>
        </w:rPr>
        <w:t>vincule</w:t>
      </w:r>
      <w:proofErr w:type="spellEnd"/>
      <w:r w:rsidRPr="00D57A6E">
        <w:rPr>
          <w:rFonts w:ascii="Calibri" w:eastAsia="Times New Roman" w:hAnsi="Calibri" w:cs="Times New Roman"/>
          <w:bCs/>
          <w:i/>
          <w:iCs/>
          <w:color w:val="0070C0"/>
          <w:szCs w:val="24"/>
          <w:lang w:val="en-US" w:eastAsia="es-MX"/>
        </w:rPr>
        <w:t xml:space="preserve"> </w:t>
      </w:r>
      <w:proofErr w:type="spellStart"/>
      <w:r w:rsidRPr="00D57A6E">
        <w:rPr>
          <w:rFonts w:ascii="Calibri" w:eastAsia="Times New Roman" w:hAnsi="Calibri" w:cs="Times New Roman"/>
          <w:bCs/>
          <w:i/>
          <w:iCs/>
          <w:color w:val="0070C0"/>
          <w:szCs w:val="24"/>
          <w:lang w:val="en-US" w:eastAsia="es-MX"/>
        </w:rPr>
        <w:t>su</w:t>
      </w:r>
      <w:proofErr w:type="spellEnd"/>
      <w:r w:rsidRPr="00D57A6E">
        <w:rPr>
          <w:rFonts w:ascii="Calibri" w:eastAsia="Times New Roman" w:hAnsi="Calibri" w:cs="Times New Roman"/>
          <w:bCs/>
          <w:i/>
          <w:iCs/>
          <w:color w:val="0070C0"/>
          <w:szCs w:val="24"/>
          <w:lang w:val="en-US" w:eastAsia="es-MX"/>
        </w:rPr>
        <w:t xml:space="preserve"> </w:t>
      </w:r>
      <w:proofErr w:type="spellStart"/>
      <w:r w:rsidRPr="00D57A6E">
        <w:rPr>
          <w:rFonts w:ascii="Calibri" w:eastAsia="Times New Roman" w:hAnsi="Calibri" w:cs="Times New Roman"/>
          <w:bCs/>
          <w:i/>
          <w:iCs/>
          <w:color w:val="0070C0"/>
          <w:szCs w:val="24"/>
          <w:lang w:val="en-US" w:eastAsia="es-MX"/>
        </w:rPr>
        <w:t>revisión</w:t>
      </w:r>
      <w:proofErr w:type="spellEnd"/>
      <w:r w:rsidRPr="00D57A6E">
        <w:rPr>
          <w:rFonts w:ascii="Calibri" w:eastAsia="Times New Roman" w:hAnsi="Calibri" w:cs="Times New Roman"/>
          <w:bCs/>
          <w:i/>
          <w:iCs/>
          <w:color w:val="0070C0"/>
          <w:szCs w:val="24"/>
          <w:lang w:val="en-US" w:eastAsia="es-MX"/>
        </w:rPr>
        <w:t xml:space="preserve"> con el </w:t>
      </w:r>
      <w:proofErr w:type="spellStart"/>
      <w:r w:rsidRPr="00D57A6E">
        <w:rPr>
          <w:rFonts w:ascii="Calibri" w:eastAsia="Times New Roman" w:hAnsi="Calibri" w:cs="Times New Roman"/>
          <w:bCs/>
          <w:i/>
          <w:iCs/>
          <w:color w:val="0070C0"/>
          <w:szCs w:val="24"/>
          <w:lang w:val="en-US" w:eastAsia="es-MX"/>
        </w:rPr>
        <w:t>problema</w:t>
      </w:r>
      <w:proofErr w:type="spellEnd"/>
      <w:r w:rsidRPr="00D57A6E">
        <w:rPr>
          <w:rFonts w:ascii="Calibri" w:eastAsia="Times New Roman" w:hAnsi="Calibri" w:cs="Times New Roman"/>
          <w:bCs/>
          <w:i/>
          <w:iCs/>
          <w:color w:val="0070C0"/>
          <w:szCs w:val="24"/>
          <w:lang w:val="en-US" w:eastAsia="es-MX"/>
        </w:rPr>
        <w:t xml:space="preserve"> de </w:t>
      </w:r>
      <w:proofErr w:type="spellStart"/>
      <w:r w:rsidRPr="00D57A6E">
        <w:rPr>
          <w:rFonts w:ascii="Calibri" w:eastAsia="Times New Roman" w:hAnsi="Calibri" w:cs="Times New Roman"/>
          <w:bCs/>
          <w:i/>
          <w:iCs/>
          <w:color w:val="0070C0"/>
          <w:szCs w:val="24"/>
          <w:lang w:val="en-US" w:eastAsia="es-MX"/>
        </w:rPr>
        <w:t>estudio</w:t>
      </w:r>
      <w:proofErr w:type="spellEnd"/>
      <w:r w:rsidRPr="00D57A6E">
        <w:rPr>
          <w:rFonts w:ascii="Calibri" w:eastAsia="Times New Roman" w:hAnsi="Calibri" w:cs="Times New Roman"/>
          <w:bCs/>
          <w:i/>
          <w:iCs/>
          <w:color w:val="0070C0"/>
          <w:szCs w:val="24"/>
          <w:lang w:val="en-US" w:eastAsia="es-MX"/>
        </w:rPr>
        <w:t xml:space="preserve"> que se </w:t>
      </w:r>
      <w:proofErr w:type="spellStart"/>
      <w:r w:rsidRPr="00D57A6E">
        <w:rPr>
          <w:rFonts w:ascii="Calibri" w:eastAsia="Times New Roman" w:hAnsi="Calibri" w:cs="Times New Roman"/>
          <w:bCs/>
          <w:i/>
          <w:iCs/>
          <w:color w:val="0070C0"/>
          <w:szCs w:val="24"/>
          <w:lang w:val="en-US" w:eastAsia="es-MX"/>
        </w:rPr>
        <w:t>planteó</w:t>
      </w:r>
      <w:proofErr w:type="spellEnd"/>
    </w:p>
    <w:p w14:paraId="11C5C6B4" w14:textId="77777777" w:rsidR="00B114F9" w:rsidRDefault="00B114F9" w:rsidP="00B114F9">
      <w:pPr>
        <w:jc w:val="both"/>
        <w:rPr>
          <w:rFonts w:ascii="Calibri" w:eastAsia="Times New Roman" w:hAnsi="Calibri" w:cs="Times New Roman"/>
          <w:bCs/>
          <w:szCs w:val="24"/>
          <w:lang w:val="en-US" w:eastAsia="es-MX"/>
        </w:rPr>
      </w:pPr>
    </w:p>
    <w:p w14:paraId="710A5EC0" w14:textId="0C6820FA" w:rsidR="00F52A6D" w:rsidRPr="00B114F9" w:rsidRDefault="00F52A6D" w:rsidP="00B114F9">
      <w:pPr>
        <w:jc w:val="both"/>
        <w:rPr>
          <w:rFonts w:ascii="Calibri" w:eastAsia="Times New Roman" w:hAnsi="Calibri" w:cs="Times New Roman"/>
          <w:bCs/>
          <w:szCs w:val="24"/>
          <w:lang w:val="en-US" w:eastAsia="es-MX"/>
        </w:rPr>
      </w:pPr>
      <w:r w:rsidRPr="00B114F9">
        <w:rPr>
          <w:rFonts w:ascii="Calibri" w:eastAsia="Times New Roman" w:hAnsi="Calibri" w:cs="Times New Roman"/>
          <w:bCs/>
          <w:szCs w:val="24"/>
          <w:lang w:val="en-US" w:eastAsia="es-MX"/>
        </w:rPr>
        <w:t xml:space="preserve">Como se </w:t>
      </w:r>
      <w:proofErr w:type="spellStart"/>
      <w:r w:rsidRPr="00B114F9">
        <w:rPr>
          <w:rFonts w:ascii="Calibri" w:eastAsia="Times New Roman" w:hAnsi="Calibri" w:cs="Times New Roman"/>
          <w:bCs/>
          <w:szCs w:val="24"/>
          <w:lang w:val="en-US" w:eastAsia="es-MX"/>
        </w:rPr>
        <w:t>puede</w:t>
      </w:r>
      <w:proofErr w:type="spellEnd"/>
      <w:r w:rsidRPr="00B114F9">
        <w:rPr>
          <w:rFonts w:ascii="Calibri" w:eastAsia="Times New Roman" w:hAnsi="Calibri" w:cs="Times New Roman"/>
          <w:bCs/>
          <w:szCs w:val="24"/>
          <w:lang w:val="en-US" w:eastAsia="es-MX"/>
        </w:rPr>
        <w:t xml:space="preserve"> </w:t>
      </w:r>
      <w:proofErr w:type="spellStart"/>
      <w:r w:rsidRPr="00B114F9">
        <w:rPr>
          <w:rFonts w:ascii="Calibri" w:eastAsia="Times New Roman" w:hAnsi="Calibri" w:cs="Times New Roman"/>
          <w:bCs/>
          <w:szCs w:val="24"/>
          <w:lang w:val="en-US" w:eastAsia="es-MX"/>
        </w:rPr>
        <w:t>observar</w:t>
      </w:r>
      <w:proofErr w:type="spellEnd"/>
      <w:r w:rsidRPr="00B114F9">
        <w:rPr>
          <w:rFonts w:ascii="Calibri" w:eastAsia="Times New Roman" w:hAnsi="Calibri" w:cs="Times New Roman"/>
          <w:bCs/>
          <w:szCs w:val="24"/>
          <w:lang w:val="en-US" w:eastAsia="es-MX"/>
        </w:rPr>
        <w:t xml:space="preserve">   </w:t>
      </w:r>
      <w:proofErr w:type="spellStart"/>
      <w:r w:rsidRPr="00B114F9">
        <w:rPr>
          <w:rFonts w:ascii="Calibri" w:eastAsia="Times New Roman" w:hAnsi="Calibri" w:cs="Times New Roman"/>
          <w:bCs/>
          <w:szCs w:val="24"/>
          <w:lang w:val="en-US" w:eastAsia="es-MX"/>
        </w:rPr>
        <w:t>sabemos</w:t>
      </w:r>
      <w:proofErr w:type="spellEnd"/>
      <w:r w:rsidRPr="00B114F9">
        <w:rPr>
          <w:rFonts w:ascii="Calibri" w:eastAsia="Times New Roman" w:hAnsi="Calibri" w:cs="Times New Roman"/>
          <w:bCs/>
          <w:szCs w:val="24"/>
          <w:lang w:val="en-US" w:eastAsia="es-MX"/>
        </w:rPr>
        <w:t xml:space="preserve">  (se ha </w:t>
      </w:r>
      <w:proofErr w:type="spellStart"/>
      <w:r w:rsidRPr="00B114F9">
        <w:rPr>
          <w:rFonts w:ascii="Calibri" w:eastAsia="Times New Roman" w:hAnsi="Calibri" w:cs="Times New Roman"/>
          <w:bCs/>
          <w:szCs w:val="24"/>
          <w:lang w:val="en-US" w:eastAsia="es-MX"/>
        </w:rPr>
        <w:t>hecho</w:t>
      </w:r>
      <w:proofErr w:type="spellEnd"/>
      <w:r w:rsidRPr="00B114F9">
        <w:rPr>
          <w:rFonts w:ascii="Calibri" w:eastAsia="Times New Roman" w:hAnsi="Calibri" w:cs="Times New Roman"/>
          <w:bCs/>
          <w:szCs w:val="24"/>
          <w:lang w:val="en-US" w:eastAsia="es-MX"/>
        </w:rPr>
        <w:t xml:space="preserve">) _____ , </w:t>
      </w:r>
      <w:proofErr w:type="spellStart"/>
      <w:r w:rsidRPr="00B114F9">
        <w:rPr>
          <w:rFonts w:ascii="Calibri" w:eastAsia="Times New Roman" w:hAnsi="Calibri" w:cs="Times New Roman"/>
          <w:bCs/>
          <w:szCs w:val="24"/>
          <w:lang w:val="en-US" w:eastAsia="es-MX"/>
        </w:rPr>
        <w:t>pero</w:t>
      </w:r>
      <w:proofErr w:type="spellEnd"/>
      <w:r w:rsidRPr="00B114F9">
        <w:rPr>
          <w:rFonts w:ascii="Calibri" w:eastAsia="Times New Roman" w:hAnsi="Calibri" w:cs="Times New Roman"/>
          <w:bCs/>
          <w:szCs w:val="24"/>
          <w:lang w:val="en-US" w:eastAsia="es-MX"/>
        </w:rPr>
        <w:t xml:space="preserve"> no </w:t>
      </w:r>
      <w:proofErr w:type="spellStart"/>
      <w:r w:rsidRPr="00B114F9">
        <w:rPr>
          <w:rFonts w:ascii="Calibri" w:eastAsia="Times New Roman" w:hAnsi="Calibri" w:cs="Times New Roman"/>
          <w:bCs/>
          <w:szCs w:val="24"/>
          <w:lang w:val="en-US" w:eastAsia="es-MX"/>
        </w:rPr>
        <w:t>sabemos</w:t>
      </w:r>
      <w:proofErr w:type="spellEnd"/>
      <w:r w:rsidRPr="00B114F9">
        <w:rPr>
          <w:rFonts w:ascii="Calibri" w:eastAsia="Times New Roman" w:hAnsi="Calibri" w:cs="Times New Roman"/>
          <w:bCs/>
          <w:szCs w:val="24"/>
          <w:lang w:val="en-US" w:eastAsia="es-MX"/>
        </w:rPr>
        <w:t xml:space="preserve"> (no se ha </w:t>
      </w:r>
      <w:proofErr w:type="spellStart"/>
      <w:r w:rsidRPr="00B114F9">
        <w:rPr>
          <w:rFonts w:ascii="Calibri" w:eastAsia="Times New Roman" w:hAnsi="Calibri" w:cs="Times New Roman"/>
          <w:bCs/>
          <w:szCs w:val="24"/>
          <w:lang w:val="en-US" w:eastAsia="es-MX"/>
        </w:rPr>
        <w:t>hecho</w:t>
      </w:r>
      <w:proofErr w:type="spellEnd"/>
      <w:r w:rsidRPr="00B114F9">
        <w:rPr>
          <w:rFonts w:ascii="Calibri" w:eastAsia="Times New Roman" w:hAnsi="Calibri" w:cs="Times New Roman"/>
          <w:bCs/>
          <w:szCs w:val="24"/>
          <w:lang w:val="en-US" w:eastAsia="es-MX"/>
        </w:rPr>
        <w:t xml:space="preserve">) _____, por </w:t>
      </w:r>
      <w:proofErr w:type="spellStart"/>
      <w:r w:rsidRPr="00B114F9">
        <w:rPr>
          <w:rFonts w:ascii="Calibri" w:eastAsia="Times New Roman" w:hAnsi="Calibri" w:cs="Times New Roman"/>
          <w:bCs/>
          <w:szCs w:val="24"/>
          <w:lang w:val="en-US" w:eastAsia="es-MX"/>
        </w:rPr>
        <w:t>esa</w:t>
      </w:r>
      <w:proofErr w:type="spellEnd"/>
      <w:r w:rsidRPr="00B114F9">
        <w:rPr>
          <w:rFonts w:ascii="Calibri" w:eastAsia="Times New Roman" w:hAnsi="Calibri" w:cs="Times New Roman"/>
          <w:bCs/>
          <w:szCs w:val="24"/>
          <w:lang w:val="en-US" w:eastAsia="es-MX"/>
        </w:rPr>
        <w:t xml:space="preserve"> </w:t>
      </w:r>
      <w:proofErr w:type="spellStart"/>
      <w:r w:rsidRPr="00B114F9">
        <w:rPr>
          <w:rFonts w:ascii="Calibri" w:eastAsia="Times New Roman" w:hAnsi="Calibri" w:cs="Times New Roman"/>
          <w:bCs/>
          <w:szCs w:val="24"/>
          <w:lang w:val="en-US" w:eastAsia="es-MX"/>
        </w:rPr>
        <w:t>razón</w:t>
      </w:r>
      <w:proofErr w:type="spellEnd"/>
      <w:r w:rsidRPr="00B114F9">
        <w:rPr>
          <w:rFonts w:ascii="Calibri" w:eastAsia="Times New Roman" w:hAnsi="Calibri" w:cs="Times New Roman"/>
          <w:bCs/>
          <w:szCs w:val="24"/>
          <w:lang w:val="en-US" w:eastAsia="es-MX"/>
        </w:rPr>
        <w:t xml:space="preserve"> </w:t>
      </w:r>
      <w:proofErr w:type="spellStart"/>
      <w:r w:rsidRPr="00B114F9">
        <w:rPr>
          <w:rFonts w:ascii="Calibri" w:eastAsia="Times New Roman" w:hAnsi="Calibri" w:cs="Times New Roman"/>
          <w:bCs/>
          <w:szCs w:val="24"/>
          <w:lang w:val="en-US" w:eastAsia="es-MX"/>
        </w:rPr>
        <w:t>este</w:t>
      </w:r>
      <w:proofErr w:type="spellEnd"/>
      <w:r w:rsidRPr="00B114F9">
        <w:rPr>
          <w:rFonts w:ascii="Calibri" w:eastAsia="Times New Roman" w:hAnsi="Calibri" w:cs="Times New Roman"/>
          <w:bCs/>
          <w:szCs w:val="24"/>
          <w:lang w:val="en-US" w:eastAsia="es-MX"/>
        </w:rPr>
        <w:t xml:space="preserve"> </w:t>
      </w:r>
      <w:proofErr w:type="spellStart"/>
      <w:r w:rsidRPr="00B114F9">
        <w:rPr>
          <w:rFonts w:ascii="Calibri" w:eastAsia="Times New Roman" w:hAnsi="Calibri" w:cs="Times New Roman"/>
          <w:bCs/>
          <w:szCs w:val="24"/>
          <w:lang w:val="en-US" w:eastAsia="es-MX"/>
        </w:rPr>
        <w:t>trabajo</w:t>
      </w:r>
      <w:proofErr w:type="spellEnd"/>
      <w:r w:rsidRPr="00B114F9">
        <w:rPr>
          <w:rFonts w:ascii="Calibri" w:eastAsia="Times New Roman" w:hAnsi="Calibri" w:cs="Times New Roman"/>
          <w:bCs/>
          <w:szCs w:val="24"/>
          <w:lang w:val="en-US" w:eastAsia="es-MX"/>
        </w:rPr>
        <w:t xml:space="preserve"> de </w:t>
      </w:r>
      <w:proofErr w:type="spellStart"/>
      <w:r w:rsidRPr="00B114F9">
        <w:rPr>
          <w:rFonts w:ascii="Calibri" w:eastAsia="Times New Roman" w:hAnsi="Calibri" w:cs="Times New Roman"/>
          <w:bCs/>
          <w:szCs w:val="24"/>
          <w:lang w:val="en-US" w:eastAsia="es-MX"/>
        </w:rPr>
        <w:t>investigación</w:t>
      </w:r>
      <w:proofErr w:type="spellEnd"/>
      <w:r w:rsidRPr="00B114F9">
        <w:rPr>
          <w:rFonts w:ascii="Calibri" w:eastAsia="Times New Roman" w:hAnsi="Calibri" w:cs="Times New Roman"/>
          <w:bCs/>
          <w:szCs w:val="24"/>
          <w:lang w:val="en-US" w:eastAsia="es-MX"/>
        </w:rPr>
        <w:t xml:space="preserve"> se </w:t>
      </w:r>
      <w:proofErr w:type="spellStart"/>
      <w:r w:rsidRPr="00B114F9">
        <w:rPr>
          <w:rFonts w:ascii="Calibri" w:eastAsia="Times New Roman" w:hAnsi="Calibri" w:cs="Times New Roman"/>
          <w:bCs/>
          <w:szCs w:val="24"/>
          <w:lang w:val="en-US" w:eastAsia="es-MX"/>
        </w:rPr>
        <w:t>planteó</w:t>
      </w:r>
      <w:proofErr w:type="spellEnd"/>
      <w:r w:rsidRPr="00B114F9">
        <w:rPr>
          <w:rFonts w:ascii="Calibri" w:eastAsia="Times New Roman" w:hAnsi="Calibri" w:cs="Times New Roman"/>
          <w:bCs/>
          <w:szCs w:val="24"/>
          <w:lang w:val="en-US" w:eastAsia="es-MX"/>
        </w:rPr>
        <w:t xml:space="preserve"> </w:t>
      </w:r>
      <w:proofErr w:type="spellStart"/>
      <w:r w:rsidRPr="00B114F9">
        <w:rPr>
          <w:rFonts w:ascii="Calibri" w:eastAsia="Times New Roman" w:hAnsi="Calibri" w:cs="Times New Roman"/>
          <w:bCs/>
          <w:szCs w:val="24"/>
          <w:lang w:val="en-US" w:eastAsia="es-MX"/>
        </w:rPr>
        <w:t>como</w:t>
      </w:r>
      <w:proofErr w:type="spellEnd"/>
      <w:r w:rsidRPr="00B114F9">
        <w:rPr>
          <w:rFonts w:ascii="Calibri" w:eastAsia="Times New Roman" w:hAnsi="Calibri" w:cs="Times New Roman"/>
          <w:bCs/>
          <w:szCs w:val="24"/>
          <w:lang w:val="en-US" w:eastAsia="es-MX"/>
        </w:rPr>
        <w:t xml:space="preserve"> </w:t>
      </w:r>
      <w:proofErr w:type="spellStart"/>
      <w:r w:rsidRPr="00B114F9">
        <w:rPr>
          <w:rFonts w:ascii="Calibri" w:eastAsia="Times New Roman" w:hAnsi="Calibri" w:cs="Times New Roman"/>
          <w:bCs/>
          <w:szCs w:val="24"/>
          <w:lang w:val="en-US" w:eastAsia="es-MX"/>
        </w:rPr>
        <w:t>objetivo</w:t>
      </w:r>
      <w:proofErr w:type="spellEnd"/>
      <w:r w:rsidRPr="00B114F9">
        <w:rPr>
          <w:rFonts w:ascii="Calibri" w:eastAsia="Times New Roman" w:hAnsi="Calibri" w:cs="Times New Roman"/>
          <w:bCs/>
          <w:szCs w:val="24"/>
          <w:lang w:val="en-US" w:eastAsia="es-MX"/>
        </w:rPr>
        <w:t xml:space="preserve">_______(lo que </w:t>
      </w:r>
      <w:proofErr w:type="spellStart"/>
      <w:r w:rsidRPr="00B114F9">
        <w:rPr>
          <w:rFonts w:ascii="Calibri" w:eastAsia="Times New Roman" w:hAnsi="Calibri" w:cs="Times New Roman"/>
          <w:bCs/>
          <w:szCs w:val="24"/>
          <w:lang w:val="en-US" w:eastAsia="es-MX"/>
        </w:rPr>
        <w:t>queremos</w:t>
      </w:r>
      <w:proofErr w:type="spellEnd"/>
      <w:r w:rsidRPr="00B114F9">
        <w:rPr>
          <w:rFonts w:ascii="Calibri" w:eastAsia="Times New Roman" w:hAnsi="Calibri" w:cs="Times New Roman"/>
          <w:bCs/>
          <w:szCs w:val="24"/>
          <w:lang w:val="en-US" w:eastAsia="es-MX"/>
        </w:rPr>
        <w:t xml:space="preserve"> </w:t>
      </w:r>
      <w:proofErr w:type="spellStart"/>
      <w:r w:rsidRPr="00B114F9">
        <w:rPr>
          <w:rFonts w:ascii="Calibri" w:eastAsia="Times New Roman" w:hAnsi="Calibri" w:cs="Times New Roman"/>
          <w:bCs/>
          <w:szCs w:val="24"/>
          <w:lang w:val="en-US" w:eastAsia="es-MX"/>
        </w:rPr>
        <w:t>hacer</w:t>
      </w:r>
      <w:proofErr w:type="spellEnd"/>
      <w:r w:rsidRPr="00B114F9">
        <w:rPr>
          <w:rFonts w:ascii="Calibri" w:eastAsia="Times New Roman" w:hAnsi="Calibri" w:cs="Times New Roman"/>
          <w:bCs/>
          <w:szCs w:val="24"/>
          <w:lang w:val="en-US" w:eastAsia="es-MX"/>
        </w:rPr>
        <w:t xml:space="preserve">), de </w:t>
      </w:r>
      <w:proofErr w:type="spellStart"/>
      <w:r w:rsidRPr="00B114F9">
        <w:rPr>
          <w:rFonts w:ascii="Calibri" w:eastAsia="Times New Roman" w:hAnsi="Calibri" w:cs="Times New Roman"/>
          <w:bCs/>
          <w:szCs w:val="24"/>
          <w:lang w:val="en-US" w:eastAsia="es-MX"/>
        </w:rPr>
        <w:t>tal</w:t>
      </w:r>
      <w:proofErr w:type="spellEnd"/>
      <w:r w:rsidRPr="00B114F9">
        <w:rPr>
          <w:rFonts w:ascii="Calibri" w:eastAsia="Times New Roman" w:hAnsi="Calibri" w:cs="Times New Roman"/>
          <w:bCs/>
          <w:szCs w:val="24"/>
          <w:lang w:val="en-US" w:eastAsia="es-MX"/>
        </w:rPr>
        <w:t xml:space="preserve"> </w:t>
      </w:r>
      <w:proofErr w:type="spellStart"/>
      <w:r w:rsidRPr="00B114F9">
        <w:rPr>
          <w:rFonts w:ascii="Calibri" w:eastAsia="Times New Roman" w:hAnsi="Calibri" w:cs="Times New Roman"/>
          <w:bCs/>
          <w:szCs w:val="24"/>
          <w:lang w:val="en-US" w:eastAsia="es-MX"/>
        </w:rPr>
        <w:t>manera</w:t>
      </w:r>
      <w:proofErr w:type="spellEnd"/>
      <w:r w:rsidRPr="00B114F9">
        <w:rPr>
          <w:rFonts w:ascii="Calibri" w:eastAsia="Times New Roman" w:hAnsi="Calibri" w:cs="Times New Roman"/>
          <w:bCs/>
          <w:szCs w:val="24"/>
          <w:lang w:val="en-US" w:eastAsia="es-MX"/>
        </w:rPr>
        <w:t xml:space="preserve"> que </w:t>
      </w:r>
      <w:proofErr w:type="spellStart"/>
      <w:r w:rsidRPr="00B114F9">
        <w:rPr>
          <w:rFonts w:ascii="Calibri" w:eastAsia="Times New Roman" w:hAnsi="Calibri" w:cs="Times New Roman"/>
          <w:bCs/>
          <w:szCs w:val="24"/>
          <w:lang w:val="en-US" w:eastAsia="es-MX"/>
        </w:rPr>
        <w:t>podamos</w:t>
      </w:r>
      <w:proofErr w:type="spellEnd"/>
      <w:r w:rsidRPr="00B114F9">
        <w:rPr>
          <w:rFonts w:ascii="Calibri" w:eastAsia="Times New Roman" w:hAnsi="Calibri" w:cs="Times New Roman"/>
          <w:bCs/>
          <w:szCs w:val="24"/>
          <w:lang w:val="en-US" w:eastAsia="es-MX"/>
        </w:rPr>
        <w:t xml:space="preserve"> _____________________(lo que </w:t>
      </w:r>
      <w:proofErr w:type="spellStart"/>
      <w:r w:rsidRPr="00B114F9">
        <w:rPr>
          <w:rFonts w:ascii="Calibri" w:eastAsia="Times New Roman" w:hAnsi="Calibri" w:cs="Times New Roman"/>
          <w:bCs/>
          <w:szCs w:val="24"/>
          <w:lang w:val="en-US" w:eastAsia="es-MX"/>
        </w:rPr>
        <w:t>obtendremos</w:t>
      </w:r>
      <w:proofErr w:type="spellEnd"/>
      <w:r w:rsidRPr="00B114F9">
        <w:rPr>
          <w:rFonts w:ascii="Calibri" w:eastAsia="Times New Roman" w:hAnsi="Calibri" w:cs="Times New Roman"/>
          <w:bCs/>
          <w:szCs w:val="24"/>
          <w:lang w:val="en-US" w:eastAsia="es-MX"/>
        </w:rPr>
        <w:t xml:space="preserve"> con la </w:t>
      </w:r>
      <w:proofErr w:type="spellStart"/>
      <w:r w:rsidRPr="00B114F9">
        <w:rPr>
          <w:rFonts w:ascii="Calibri" w:eastAsia="Times New Roman" w:hAnsi="Calibri" w:cs="Times New Roman"/>
          <w:bCs/>
          <w:szCs w:val="24"/>
          <w:lang w:val="en-US" w:eastAsia="es-MX"/>
        </w:rPr>
        <w:t>investigación</w:t>
      </w:r>
      <w:proofErr w:type="spellEnd"/>
      <w:r w:rsidRPr="00B114F9">
        <w:rPr>
          <w:rFonts w:ascii="Calibri" w:eastAsia="Times New Roman" w:hAnsi="Calibri" w:cs="Times New Roman"/>
          <w:bCs/>
          <w:szCs w:val="24"/>
          <w:lang w:val="en-US" w:eastAsia="es-MX"/>
        </w:rPr>
        <w:t>).</w:t>
      </w:r>
    </w:p>
    <w:p w14:paraId="35E1E2BD" w14:textId="77777777" w:rsidR="00F52A6D" w:rsidRPr="00B114F9" w:rsidRDefault="00F52A6D" w:rsidP="00F52A6D">
      <w:pPr>
        <w:jc w:val="both"/>
        <w:rPr>
          <w:rFonts w:ascii="Calibri" w:eastAsia="Times New Roman" w:hAnsi="Calibri" w:cs="Times New Roman"/>
          <w:bCs/>
          <w:szCs w:val="24"/>
          <w:lang w:val="en-US" w:eastAsia="es-MX"/>
        </w:rPr>
      </w:pPr>
    </w:p>
    <w:p w14:paraId="42A112E7" w14:textId="77777777" w:rsidR="00F52A6D" w:rsidRPr="00D57A6E" w:rsidRDefault="00F52A6D" w:rsidP="00F52A6D">
      <w:pPr>
        <w:jc w:val="both"/>
        <w:rPr>
          <w:rFonts w:ascii="Calibri" w:eastAsia="Times New Roman" w:hAnsi="Calibri" w:cs="Times New Roman"/>
          <w:bCs/>
          <w:i/>
          <w:iCs/>
          <w:color w:val="0070C0"/>
          <w:szCs w:val="24"/>
          <w:lang w:val="en-US" w:eastAsia="es-MX"/>
        </w:rPr>
      </w:pPr>
      <w:r w:rsidRPr="00D57A6E">
        <w:rPr>
          <w:rFonts w:ascii="Calibri" w:eastAsia="Times New Roman" w:hAnsi="Calibri" w:cs="Times New Roman"/>
          <w:bCs/>
          <w:i/>
          <w:iCs/>
          <w:color w:val="0070C0"/>
          <w:szCs w:val="24"/>
          <w:lang w:val="en-US" w:eastAsia="es-MX"/>
        </w:rPr>
        <w:t xml:space="preserve">Observe los </w:t>
      </w:r>
      <w:proofErr w:type="spellStart"/>
      <w:r w:rsidRPr="00D57A6E">
        <w:rPr>
          <w:rFonts w:ascii="Calibri" w:eastAsia="Times New Roman" w:hAnsi="Calibri" w:cs="Times New Roman"/>
          <w:bCs/>
          <w:i/>
          <w:iCs/>
          <w:color w:val="0070C0"/>
          <w:szCs w:val="24"/>
          <w:lang w:val="en-US" w:eastAsia="es-MX"/>
        </w:rPr>
        <w:t>siguientes</w:t>
      </w:r>
      <w:proofErr w:type="spellEnd"/>
      <w:r w:rsidRPr="00D57A6E">
        <w:rPr>
          <w:rFonts w:ascii="Calibri" w:eastAsia="Times New Roman" w:hAnsi="Calibri" w:cs="Times New Roman"/>
          <w:bCs/>
          <w:i/>
          <w:iCs/>
          <w:color w:val="0070C0"/>
          <w:szCs w:val="24"/>
          <w:lang w:val="en-US" w:eastAsia="es-MX"/>
        </w:rPr>
        <w:t xml:space="preserve"> </w:t>
      </w:r>
      <w:proofErr w:type="spellStart"/>
      <w:r w:rsidRPr="00D57A6E">
        <w:rPr>
          <w:rFonts w:ascii="Calibri" w:eastAsia="Times New Roman" w:hAnsi="Calibri" w:cs="Times New Roman"/>
          <w:bCs/>
          <w:i/>
          <w:iCs/>
          <w:color w:val="0070C0"/>
          <w:szCs w:val="24"/>
          <w:lang w:val="en-US" w:eastAsia="es-MX"/>
        </w:rPr>
        <w:t>ejemplos</w:t>
      </w:r>
      <w:proofErr w:type="spellEnd"/>
      <w:r w:rsidRPr="00D57A6E">
        <w:rPr>
          <w:rFonts w:ascii="Calibri" w:eastAsia="Times New Roman" w:hAnsi="Calibri" w:cs="Times New Roman"/>
          <w:bCs/>
          <w:i/>
          <w:iCs/>
          <w:color w:val="0070C0"/>
          <w:szCs w:val="24"/>
          <w:lang w:val="en-US" w:eastAsia="es-MX"/>
        </w:rPr>
        <w:t xml:space="preserve"> de </w:t>
      </w:r>
      <w:proofErr w:type="spellStart"/>
      <w:r w:rsidRPr="00D57A6E">
        <w:rPr>
          <w:rFonts w:ascii="Calibri" w:eastAsia="Times New Roman" w:hAnsi="Calibri" w:cs="Times New Roman"/>
          <w:bCs/>
          <w:i/>
          <w:iCs/>
          <w:color w:val="0070C0"/>
          <w:szCs w:val="24"/>
          <w:lang w:val="en-US" w:eastAsia="es-MX"/>
        </w:rPr>
        <w:t>como</w:t>
      </w:r>
      <w:proofErr w:type="spellEnd"/>
      <w:r w:rsidRPr="00D57A6E">
        <w:rPr>
          <w:rFonts w:ascii="Calibri" w:eastAsia="Times New Roman" w:hAnsi="Calibri" w:cs="Times New Roman"/>
          <w:bCs/>
          <w:i/>
          <w:iCs/>
          <w:color w:val="0070C0"/>
          <w:szCs w:val="24"/>
          <w:lang w:val="en-US" w:eastAsia="es-MX"/>
        </w:rPr>
        <w:t xml:space="preserve"> </w:t>
      </w:r>
      <w:proofErr w:type="spellStart"/>
      <w:r w:rsidRPr="00D57A6E">
        <w:rPr>
          <w:rFonts w:ascii="Calibri" w:eastAsia="Times New Roman" w:hAnsi="Calibri" w:cs="Times New Roman"/>
          <w:bCs/>
          <w:i/>
          <w:iCs/>
          <w:color w:val="0070C0"/>
          <w:szCs w:val="24"/>
          <w:lang w:val="en-US" w:eastAsia="es-MX"/>
        </w:rPr>
        <w:t>redactar</w:t>
      </w:r>
      <w:proofErr w:type="spellEnd"/>
      <w:r w:rsidRPr="00D57A6E">
        <w:rPr>
          <w:rFonts w:ascii="Calibri" w:eastAsia="Times New Roman" w:hAnsi="Calibri" w:cs="Times New Roman"/>
          <w:bCs/>
          <w:i/>
          <w:iCs/>
          <w:color w:val="0070C0"/>
          <w:szCs w:val="24"/>
          <w:lang w:val="en-US" w:eastAsia="es-MX"/>
        </w:rPr>
        <w:t xml:space="preserve"> el </w:t>
      </w:r>
      <w:proofErr w:type="spellStart"/>
      <w:r w:rsidRPr="00D57A6E">
        <w:rPr>
          <w:rFonts w:ascii="Calibri" w:eastAsia="Times New Roman" w:hAnsi="Calibri" w:cs="Times New Roman"/>
          <w:bCs/>
          <w:i/>
          <w:iCs/>
          <w:color w:val="0070C0"/>
          <w:szCs w:val="24"/>
          <w:lang w:val="en-US" w:eastAsia="es-MX"/>
        </w:rPr>
        <w:t>objetivo</w:t>
      </w:r>
      <w:proofErr w:type="spellEnd"/>
      <w:r w:rsidRPr="00D57A6E">
        <w:rPr>
          <w:rFonts w:ascii="Calibri" w:eastAsia="Times New Roman" w:hAnsi="Calibri" w:cs="Times New Roman"/>
          <w:bCs/>
          <w:i/>
          <w:iCs/>
          <w:color w:val="0070C0"/>
          <w:szCs w:val="24"/>
          <w:lang w:val="en-US" w:eastAsia="es-MX"/>
        </w:rPr>
        <w:t>:</w:t>
      </w:r>
    </w:p>
    <w:p w14:paraId="385EEE6D" w14:textId="77777777" w:rsidR="00F52A6D" w:rsidRPr="00B114F9" w:rsidRDefault="00F52A6D" w:rsidP="00F52A6D">
      <w:pPr>
        <w:jc w:val="both"/>
        <w:rPr>
          <w:rFonts w:ascii="Calibri" w:eastAsia="Times New Roman" w:hAnsi="Calibri" w:cs="Times New Roman"/>
          <w:bCs/>
          <w:szCs w:val="24"/>
          <w:lang w:val="en-US" w:eastAsia="es-MX"/>
        </w:rPr>
      </w:pPr>
    </w:p>
    <w:p w14:paraId="2CEDA284" w14:textId="77777777" w:rsidR="00F52A6D" w:rsidRPr="00D57A6E" w:rsidRDefault="00F52A6D" w:rsidP="007C7B57">
      <w:pPr>
        <w:jc w:val="both"/>
        <w:rPr>
          <w:rFonts w:ascii="Calibri" w:eastAsia="Times New Roman" w:hAnsi="Calibri" w:cs="Times New Roman"/>
          <w:bCs/>
          <w:i/>
          <w:iCs/>
          <w:color w:val="0070C0"/>
          <w:szCs w:val="24"/>
          <w:lang w:eastAsia="es-MX"/>
        </w:rPr>
      </w:pPr>
      <w:r w:rsidRPr="00D57A6E">
        <w:rPr>
          <w:rFonts w:ascii="Calibri" w:eastAsia="Times New Roman" w:hAnsi="Calibri" w:cs="Times New Roman"/>
          <w:bCs/>
          <w:i/>
          <w:iCs/>
          <w:color w:val="0070C0"/>
          <w:szCs w:val="24"/>
          <w:lang w:eastAsia="es-MX"/>
        </w:rPr>
        <w:t xml:space="preserve">… determinar cuál </w:t>
      </w:r>
      <w:proofErr w:type="gramStart"/>
      <w:r w:rsidRPr="00D57A6E">
        <w:rPr>
          <w:rFonts w:ascii="Calibri" w:eastAsia="Times New Roman" w:hAnsi="Calibri" w:cs="Times New Roman"/>
          <w:bCs/>
          <w:i/>
          <w:iCs/>
          <w:color w:val="0070C0"/>
          <w:szCs w:val="24"/>
          <w:lang w:eastAsia="es-MX"/>
        </w:rPr>
        <w:t xml:space="preserve">es  </w:t>
      </w:r>
      <w:r w:rsidRPr="00D57A6E">
        <w:rPr>
          <w:rFonts w:ascii="Calibri" w:eastAsia="Times New Roman" w:hAnsi="Calibri" w:cs="Times New Roman"/>
          <w:bCs/>
          <w:i/>
          <w:iCs/>
          <w:color w:val="0070C0"/>
          <w:szCs w:val="24"/>
          <w:u w:val="single"/>
          <w:lang w:eastAsia="es-MX"/>
        </w:rPr>
        <w:t>el</w:t>
      </w:r>
      <w:proofErr w:type="gramEnd"/>
      <w:r w:rsidRPr="00D57A6E">
        <w:rPr>
          <w:rFonts w:ascii="Calibri" w:eastAsia="Times New Roman" w:hAnsi="Calibri" w:cs="Times New Roman"/>
          <w:bCs/>
          <w:i/>
          <w:iCs/>
          <w:color w:val="0070C0"/>
          <w:szCs w:val="24"/>
          <w:u w:val="single"/>
          <w:lang w:eastAsia="es-MX"/>
        </w:rPr>
        <w:t xml:space="preserve"> número de horas frente a la televisión</w:t>
      </w:r>
      <w:r w:rsidRPr="00D57A6E">
        <w:rPr>
          <w:rFonts w:ascii="Calibri" w:eastAsia="Times New Roman" w:hAnsi="Calibri" w:cs="Times New Roman"/>
          <w:bCs/>
          <w:i/>
          <w:iCs/>
          <w:color w:val="0070C0"/>
          <w:szCs w:val="24"/>
          <w:lang w:eastAsia="es-MX"/>
        </w:rPr>
        <w:t xml:space="preserve"> (unidad de medida y variable de estudio)  que pasa </w:t>
      </w:r>
      <w:r w:rsidRPr="00D57A6E">
        <w:rPr>
          <w:rFonts w:ascii="Calibri" w:eastAsia="Times New Roman" w:hAnsi="Calibri" w:cs="Times New Roman"/>
          <w:bCs/>
          <w:i/>
          <w:iCs/>
          <w:color w:val="0070C0"/>
          <w:szCs w:val="24"/>
          <w:u w:val="single"/>
          <w:lang w:eastAsia="es-MX"/>
        </w:rPr>
        <w:t>un grupo de estudiantes de educación básica</w:t>
      </w:r>
      <w:r w:rsidRPr="00D57A6E">
        <w:rPr>
          <w:rFonts w:ascii="Calibri" w:eastAsia="Times New Roman" w:hAnsi="Calibri" w:cs="Times New Roman"/>
          <w:bCs/>
          <w:i/>
          <w:iCs/>
          <w:color w:val="0070C0"/>
          <w:szCs w:val="24"/>
          <w:lang w:eastAsia="es-MX"/>
        </w:rPr>
        <w:t xml:space="preserve"> (participantes) en </w:t>
      </w:r>
      <w:r w:rsidRPr="00D57A6E">
        <w:rPr>
          <w:rFonts w:ascii="Calibri" w:eastAsia="Times New Roman" w:hAnsi="Calibri" w:cs="Times New Roman"/>
          <w:bCs/>
          <w:i/>
          <w:iCs/>
          <w:color w:val="0070C0"/>
          <w:szCs w:val="24"/>
          <w:u w:val="single"/>
          <w:lang w:eastAsia="es-MX"/>
        </w:rPr>
        <w:t>una comunidad rural del estado de Oaxaca</w:t>
      </w:r>
      <w:r w:rsidRPr="00D57A6E">
        <w:rPr>
          <w:rFonts w:ascii="Calibri" w:eastAsia="Times New Roman" w:hAnsi="Calibri" w:cs="Times New Roman"/>
          <w:bCs/>
          <w:i/>
          <w:iCs/>
          <w:color w:val="0070C0"/>
          <w:szCs w:val="24"/>
          <w:lang w:eastAsia="es-MX"/>
        </w:rPr>
        <w:t xml:space="preserve"> (escenario y alcances del estudio)</w:t>
      </w:r>
    </w:p>
    <w:p w14:paraId="33807067" w14:textId="77777777" w:rsidR="00F52A6D" w:rsidRPr="00D57A6E" w:rsidRDefault="00F52A6D" w:rsidP="00F52A6D">
      <w:pPr>
        <w:ind w:left="708"/>
        <w:jc w:val="both"/>
        <w:rPr>
          <w:rFonts w:ascii="Calibri" w:eastAsia="Times New Roman" w:hAnsi="Calibri" w:cs="Times New Roman"/>
          <w:bCs/>
          <w:i/>
          <w:iCs/>
          <w:color w:val="0070C0"/>
          <w:szCs w:val="24"/>
          <w:lang w:eastAsia="es-MX"/>
        </w:rPr>
      </w:pPr>
    </w:p>
    <w:p w14:paraId="61650013" w14:textId="77777777" w:rsidR="00F52A6D" w:rsidRPr="00D57A6E" w:rsidRDefault="00F52A6D" w:rsidP="007C7B57">
      <w:pPr>
        <w:jc w:val="both"/>
        <w:rPr>
          <w:rFonts w:ascii="Calibri" w:eastAsia="Times New Roman" w:hAnsi="Calibri" w:cs="Times New Roman"/>
          <w:bCs/>
          <w:i/>
          <w:iCs/>
          <w:color w:val="0070C0"/>
          <w:szCs w:val="24"/>
          <w:lang w:eastAsia="es-MX"/>
        </w:rPr>
      </w:pPr>
      <w:r w:rsidRPr="00D57A6E">
        <w:rPr>
          <w:rFonts w:ascii="Calibri" w:eastAsia="Times New Roman" w:hAnsi="Calibri" w:cs="Times New Roman"/>
          <w:bCs/>
          <w:i/>
          <w:iCs/>
          <w:color w:val="0070C0"/>
          <w:szCs w:val="24"/>
          <w:lang w:eastAsia="es-MX"/>
        </w:rPr>
        <w:t xml:space="preserve">… determinar cuál </w:t>
      </w:r>
      <w:proofErr w:type="gramStart"/>
      <w:r w:rsidRPr="00D57A6E">
        <w:rPr>
          <w:rFonts w:ascii="Calibri" w:eastAsia="Times New Roman" w:hAnsi="Calibri" w:cs="Times New Roman"/>
          <w:bCs/>
          <w:i/>
          <w:iCs/>
          <w:color w:val="0070C0"/>
          <w:szCs w:val="24"/>
          <w:lang w:eastAsia="es-MX"/>
        </w:rPr>
        <w:t xml:space="preserve">es  </w:t>
      </w:r>
      <w:r w:rsidRPr="00D57A6E">
        <w:rPr>
          <w:rFonts w:ascii="Calibri" w:eastAsia="Times New Roman" w:hAnsi="Calibri" w:cs="Times New Roman"/>
          <w:bCs/>
          <w:i/>
          <w:iCs/>
          <w:color w:val="0070C0"/>
          <w:szCs w:val="24"/>
          <w:u w:val="single"/>
          <w:lang w:eastAsia="es-MX"/>
        </w:rPr>
        <w:t>el</w:t>
      </w:r>
      <w:proofErr w:type="gramEnd"/>
      <w:r w:rsidRPr="00D57A6E">
        <w:rPr>
          <w:rFonts w:ascii="Calibri" w:eastAsia="Times New Roman" w:hAnsi="Calibri" w:cs="Times New Roman"/>
          <w:bCs/>
          <w:i/>
          <w:iCs/>
          <w:color w:val="0070C0"/>
          <w:szCs w:val="24"/>
          <w:u w:val="single"/>
          <w:lang w:eastAsia="es-MX"/>
        </w:rPr>
        <w:t xml:space="preserve"> índice de correlación entre los </w:t>
      </w:r>
      <w:proofErr w:type="spellStart"/>
      <w:r w:rsidRPr="00D57A6E">
        <w:rPr>
          <w:rFonts w:ascii="Calibri" w:eastAsia="Times New Roman" w:hAnsi="Calibri" w:cs="Times New Roman"/>
          <w:bCs/>
          <w:i/>
          <w:iCs/>
          <w:color w:val="0070C0"/>
          <w:szCs w:val="24"/>
          <w:u w:val="single"/>
          <w:lang w:eastAsia="es-MX"/>
        </w:rPr>
        <w:t>hábtios</w:t>
      </w:r>
      <w:proofErr w:type="spellEnd"/>
      <w:r w:rsidRPr="00D57A6E">
        <w:rPr>
          <w:rFonts w:ascii="Calibri" w:eastAsia="Times New Roman" w:hAnsi="Calibri" w:cs="Times New Roman"/>
          <w:bCs/>
          <w:i/>
          <w:iCs/>
          <w:color w:val="0070C0"/>
          <w:szCs w:val="24"/>
          <w:u w:val="single"/>
          <w:lang w:eastAsia="es-MX"/>
        </w:rPr>
        <w:t xml:space="preserve"> de estudios y el promedio de calificaciones  </w:t>
      </w:r>
      <w:r w:rsidRPr="00D57A6E">
        <w:rPr>
          <w:rFonts w:ascii="Calibri" w:eastAsia="Times New Roman" w:hAnsi="Calibri" w:cs="Times New Roman"/>
          <w:bCs/>
          <w:i/>
          <w:iCs/>
          <w:color w:val="0070C0"/>
          <w:szCs w:val="24"/>
          <w:lang w:eastAsia="es-MX"/>
        </w:rPr>
        <w:t xml:space="preserve"> (unidad de medida y variables de estudio)  que obtiene </w:t>
      </w:r>
      <w:r w:rsidRPr="00D57A6E">
        <w:rPr>
          <w:rFonts w:ascii="Calibri" w:eastAsia="Times New Roman" w:hAnsi="Calibri" w:cs="Times New Roman"/>
          <w:bCs/>
          <w:i/>
          <w:iCs/>
          <w:color w:val="0070C0"/>
          <w:szCs w:val="24"/>
          <w:u w:val="single"/>
          <w:lang w:eastAsia="es-MX"/>
        </w:rPr>
        <w:t>un grupo de estudiantes universitarios</w:t>
      </w:r>
      <w:r w:rsidRPr="00D57A6E">
        <w:rPr>
          <w:rFonts w:ascii="Calibri" w:eastAsia="Times New Roman" w:hAnsi="Calibri" w:cs="Times New Roman"/>
          <w:bCs/>
          <w:i/>
          <w:iCs/>
          <w:color w:val="0070C0"/>
          <w:szCs w:val="24"/>
          <w:lang w:eastAsia="es-MX"/>
        </w:rPr>
        <w:t xml:space="preserve"> (participantes)  en </w:t>
      </w:r>
      <w:r w:rsidRPr="00D57A6E">
        <w:rPr>
          <w:rFonts w:ascii="Calibri" w:eastAsia="Times New Roman" w:hAnsi="Calibri" w:cs="Times New Roman"/>
          <w:bCs/>
          <w:i/>
          <w:iCs/>
          <w:color w:val="0070C0"/>
          <w:szCs w:val="24"/>
          <w:u w:val="single"/>
          <w:lang w:eastAsia="es-MX"/>
        </w:rPr>
        <w:t>un sistema de educación   a distancia</w:t>
      </w:r>
      <w:r w:rsidRPr="00D57A6E">
        <w:rPr>
          <w:rFonts w:ascii="Calibri" w:eastAsia="Times New Roman" w:hAnsi="Calibri" w:cs="Times New Roman"/>
          <w:bCs/>
          <w:i/>
          <w:iCs/>
          <w:color w:val="0070C0"/>
          <w:szCs w:val="24"/>
          <w:lang w:eastAsia="es-MX"/>
        </w:rPr>
        <w:t xml:space="preserve"> (escenario y alcances del estudio)</w:t>
      </w:r>
    </w:p>
    <w:p w14:paraId="7AC0BEE0" w14:textId="77777777" w:rsidR="00F52A6D" w:rsidRPr="00D57A6E" w:rsidRDefault="00F52A6D" w:rsidP="00F52A6D">
      <w:pPr>
        <w:ind w:left="708"/>
        <w:jc w:val="both"/>
        <w:rPr>
          <w:rFonts w:ascii="Calibri" w:eastAsia="Times New Roman" w:hAnsi="Calibri" w:cs="Times New Roman"/>
          <w:bCs/>
          <w:i/>
          <w:iCs/>
          <w:color w:val="0070C0"/>
          <w:szCs w:val="24"/>
          <w:lang w:eastAsia="es-MX"/>
        </w:rPr>
      </w:pPr>
    </w:p>
    <w:p w14:paraId="4F679FBE" w14:textId="77777777" w:rsidR="00F52A6D" w:rsidRPr="00D57A6E" w:rsidRDefault="00F52A6D" w:rsidP="007C7B57">
      <w:pPr>
        <w:jc w:val="both"/>
        <w:rPr>
          <w:rFonts w:ascii="Calibri" w:eastAsia="Times New Roman" w:hAnsi="Calibri" w:cs="Times New Roman"/>
          <w:bCs/>
          <w:i/>
          <w:iCs/>
          <w:color w:val="0070C0"/>
          <w:szCs w:val="24"/>
          <w:lang w:eastAsia="es-MX"/>
        </w:rPr>
      </w:pPr>
      <w:r w:rsidRPr="00D57A6E">
        <w:rPr>
          <w:rFonts w:ascii="Calibri" w:eastAsia="Times New Roman" w:hAnsi="Calibri" w:cs="Times New Roman"/>
          <w:bCs/>
          <w:i/>
          <w:iCs/>
          <w:color w:val="0070C0"/>
          <w:szCs w:val="24"/>
          <w:lang w:eastAsia="es-MX"/>
        </w:rPr>
        <w:t xml:space="preserve">… determinar cuál </w:t>
      </w:r>
      <w:proofErr w:type="gramStart"/>
      <w:r w:rsidRPr="00D57A6E">
        <w:rPr>
          <w:rFonts w:ascii="Calibri" w:eastAsia="Times New Roman" w:hAnsi="Calibri" w:cs="Times New Roman"/>
          <w:bCs/>
          <w:i/>
          <w:iCs/>
          <w:color w:val="0070C0"/>
          <w:szCs w:val="24"/>
          <w:lang w:eastAsia="es-MX"/>
        </w:rPr>
        <w:t xml:space="preserve">es  </w:t>
      </w:r>
      <w:r w:rsidRPr="00D57A6E">
        <w:rPr>
          <w:rFonts w:ascii="Calibri" w:eastAsia="Times New Roman" w:hAnsi="Calibri" w:cs="Times New Roman"/>
          <w:bCs/>
          <w:i/>
          <w:iCs/>
          <w:color w:val="0070C0"/>
          <w:szCs w:val="24"/>
          <w:u w:val="single"/>
          <w:lang w:eastAsia="es-MX"/>
        </w:rPr>
        <w:t>la</w:t>
      </w:r>
      <w:proofErr w:type="gramEnd"/>
      <w:r w:rsidRPr="00D57A6E">
        <w:rPr>
          <w:rFonts w:ascii="Calibri" w:eastAsia="Times New Roman" w:hAnsi="Calibri" w:cs="Times New Roman"/>
          <w:bCs/>
          <w:i/>
          <w:iCs/>
          <w:color w:val="0070C0"/>
          <w:szCs w:val="24"/>
          <w:u w:val="single"/>
          <w:lang w:eastAsia="es-MX"/>
        </w:rPr>
        <w:t xml:space="preserve"> eficacia de un tratamiento para la enuresis </w:t>
      </w:r>
      <w:r w:rsidRPr="00D57A6E">
        <w:rPr>
          <w:rFonts w:ascii="Calibri" w:eastAsia="Times New Roman" w:hAnsi="Calibri" w:cs="Times New Roman"/>
          <w:bCs/>
          <w:i/>
          <w:iCs/>
          <w:color w:val="0070C0"/>
          <w:szCs w:val="24"/>
          <w:lang w:eastAsia="es-MX"/>
        </w:rPr>
        <w:t xml:space="preserve">(unidad de medida y variables de estudio)  que se obtiene </w:t>
      </w:r>
      <w:r w:rsidRPr="00D57A6E">
        <w:rPr>
          <w:rFonts w:ascii="Calibri" w:eastAsia="Times New Roman" w:hAnsi="Calibri" w:cs="Times New Roman"/>
          <w:bCs/>
          <w:i/>
          <w:iCs/>
          <w:color w:val="0070C0"/>
          <w:szCs w:val="24"/>
          <w:u w:val="single"/>
          <w:lang w:eastAsia="es-MX"/>
        </w:rPr>
        <w:t>en un grupo de niños escolares de 6 a 8 años</w:t>
      </w:r>
      <w:r w:rsidRPr="00D57A6E">
        <w:rPr>
          <w:rFonts w:ascii="Calibri" w:eastAsia="Times New Roman" w:hAnsi="Calibri" w:cs="Times New Roman"/>
          <w:bCs/>
          <w:i/>
          <w:iCs/>
          <w:color w:val="0070C0"/>
          <w:szCs w:val="24"/>
          <w:lang w:eastAsia="es-MX"/>
        </w:rPr>
        <w:t xml:space="preserve"> (participantes)  cuando es </w:t>
      </w:r>
      <w:r w:rsidRPr="00D57A6E">
        <w:rPr>
          <w:rFonts w:ascii="Calibri" w:eastAsia="Times New Roman" w:hAnsi="Calibri" w:cs="Times New Roman"/>
          <w:bCs/>
          <w:i/>
          <w:iCs/>
          <w:color w:val="0070C0"/>
          <w:szCs w:val="24"/>
          <w:u w:val="single"/>
          <w:lang w:eastAsia="es-MX"/>
        </w:rPr>
        <w:t>proporcionado a través de textos ilustrados y sin la intervención de un profesional</w:t>
      </w:r>
      <w:r w:rsidRPr="00D57A6E">
        <w:rPr>
          <w:rFonts w:ascii="Calibri" w:eastAsia="Times New Roman" w:hAnsi="Calibri" w:cs="Times New Roman"/>
          <w:bCs/>
          <w:i/>
          <w:iCs/>
          <w:color w:val="0070C0"/>
          <w:szCs w:val="24"/>
          <w:lang w:eastAsia="es-MX"/>
        </w:rPr>
        <w:t xml:space="preserve"> (escenario y alcances del estudio)</w:t>
      </w:r>
    </w:p>
    <w:p w14:paraId="55682C57" w14:textId="77777777" w:rsidR="00F52A6D" w:rsidRPr="00B114F9" w:rsidRDefault="00F52A6D" w:rsidP="00F52A6D">
      <w:pPr>
        <w:jc w:val="both"/>
        <w:rPr>
          <w:rFonts w:ascii="Calibri" w:eastAsia="Times New Roman" w:hAnsi="Calibri" w:cs="Times New Roman"/>
          <w:bCs/>
          <w:i/>
          <w:iCs/>
          <w:szCs w:val="24"/>
          <w:lang w:val="en-US" w:eastAsia="es-MX"/>
        </w:rPr>
      </w:pPr>
    </w:p>
    <w:p w14:paraId="1879EA29" w14:textId="77777777" w:rsidR="00F52A6D" w:rsidRPr="00B114F9" w:rsidRDefault="00F52A6D" w:rsidP="00F52A6D">
      <w:pPr>
        <w:jc w:val="both"/>
        <w:rPr>
          <w:rFonts w:ascii="Calibri" w:eastAsia="Times New Roman" w:hAnsi="Calibri" w:cs="Times New Roman"/>
          <w:bCs/>
          <w:szCs w:val="24"/>
          <w:lang w:val="en-US" w:eastAsia="es-MX"/>
        </w:rPr>
      </w:pPr>
    </w:p>
    <w:p w14:paraId="636A856D" w14:textId="77777777" w:rsidR="00B114F9" w:rsidRDefault="00B114F9">
      <w:pPr>
        <w:spacing w:after="160" w:line="259" w:lineRule="auto"/>
        <w:rPr>
          <w:rFonts w:ascii="Calibri" w:eastAsia="Times New Roman" w:hAnsi="Calibri" w:cs="Times New Roman"/>
          <w:b/>
          <w:bCs/>
          <w:noProof/>
          <w:szCs w:val="24"/>
          <w:lang w:eastAsia="es-MX"/>
        </w:rPr>
      </w:pPr>
      <w:r>
        <w:rPr>
          <w:rFonts w:ascii="Calibri" w:eastAsia="Times New Roman" w:hAnsi="Calibri" w:cs="Times New Roman"/>
          <w:b/>
          <w:bCs/>
          <w:noProof/>
          <w:szCs w:val="24"/>
          <w:lang w:eastAsia="es-MX"/>
        </w:rPr>
        <w:br w:type="page"/>
      </w:r>
    </w:p>
    <w:p w14:paraId="1818F798" w14:textId="0DFAA3CC" w:rsidR="00F52A6D" w:rsidRPr="00B114F9" w:rsidRDefault="00F52A6D" w:rsidP="00B114F9">
      <w:pPr>
        <w:jc w:val="center"/>
        <w:rPr>
          <w:rFonts w:ascii="Calibri" w:eastAsia="Times New Roman" w:hAnsi="Calibri" w:cs="Times New Roman"/>
          <w:b/>
          <w:bCs/>
          <w:szCs w:val="24"/>
          <w:lang w:eastAsia="es-MX"/>
        </w:rPr>
      </w:pPr>
      <w:r w:rsidRPr="00B114F9">
        <w:rPr>
          <w:rFonts w:ascii="Calibri" w:eastAsia="Times New Roman" w:hAnsi="Calibri" w:cs="Times New Roman"/>
          <w:b/>
          <w:bCs/>
          <w:szCs w:val="24"/>
          <w:lang w:eastAsia="es-MX"/>
        </w:rPr>
        <w:lastRenderedPageBreak/>
        <w:t>MÉTODO</w:t>
      </w:r>
    </w:p>
    <w:p w14:paraId="10DF4DC0" w14:textId="77777777" w:rsidR="00F52A6D" w:rsidRPr="00B114F9" w:rsidRDefault="00F52A6D" w:rsidP="00F52A6D">
      <w:pPr>
        <w:jc w:val="right"/>
        <w:rPr>
          <w:rFonts w:ascii="Calibri" w:eastAsia="Times New Roman" w:hAnsi="Calibri" w:cs="Times New Roman"/>
          <w:b/>
          <w:bCs/>
          <w:szCs w:val="24"/>
          <w:lang w:eastAsia="es-MX"/>
        </w:rPr>
      </w:pPr>
    </w:p>
    <w:p w14:paraId="61B675D2" w14:textId="77777777" w:rsidR="00F52A6D" w:rsidRPr="00D57A6E" w:rsidRDefault="00F52A6D" w:rsidP="00F52A6D">
      <w:pPr>
        <w:jc w:val="both"/>
        <w:rPr>
          <w:rFonts w:ascii="Calibri" w:eastAsia="Times New Roman" w:hAnsi="Calibri" w:cs="Times New Roman"/>
          <w:bCs/>
          <w:i/>
          <w:iCs/>
          <w:color w:val="0070C0"/>
          <w:szCs w:val="24"/>
          <w:lang w:eastAsia="es-MX"/>
        </w:rPr>
      </w:pPr>
      <w:r w:rsidRPr="00D57A6E">
        <w:rPr>
          <w:rFonts w:ascii="Calibri" w:eastAsia="Times New Roman" w:hAnsi="Calibri" w:cs="Times New Roman"/>
          <w:bCs/>
          <w:i/>
          <w:iCs/>
          <w:color w:val="0070C0"/>
          <w:szCs w:val="24"/>
          <w:lang w:eastAsia="es-MX"/>
        </w:rPr>
        <w:t xml:space="preserve">Al redactarse el apartado de método debe señalarse en primer lugar el </w:t>
      </w:r>
      <w:proofErr w:type="gramStart"/>
      <w:r w:rsidRPr="00D57A6E">
        <w:rPr>
          <w:rFonts w:ascii="Calibri" w:eastAsia="Times New Roman" w:hAnsi="Calibri" w:cs="Times New Roman"/>
          <w:bCs/>
          <w:i/>
          <w:iCs/>
          <w:color w:val="0070C0"/>
          <w:szCs w:val="24"/>
          <w:lang w:eastAsia="es-MX"/>
        </w:rPr>
        <w:t>universo  o</w:t>
      </w:r>
      <w:proofErr w:type="gramEnd"/>
      <w:r w:rsidRPr="00D57A6E">
        <w:rPr>
          <w:rFonts w:ascii="Calibri" w:eastAsia="Times New Roman" w:hAnsi="Calibri" w:cs="Times New Roman"/>
          <w:bCs/>
          <w:i/>
          <w:iCs/>
          <w:color w:val="0070C0"/>
          <w:szCs w:val="24"/>
          <w:lang w:eastAsia="es-MX"/>
        </w:rPr>
        <w:t xml:space="preserve"> la población en estudio, describirse  las características de los sujetos con los que se trabajó haciendo énfasis en los aspectos  relevantes para el estudio, los criterios de inclusión y exclusión,  el tipo de muestra, el procedimiento para seleccionar la muestra y  las  características del grupo control y experimental que sean pertinentes  para el problema planteado. Vea el ejemplo de la estructura de participantes.</w:t>
      </w:r>
    </w:p>
    <w:p w14:paraId="2FD2E689" w14:textId="77777777" w:rsidR="00F52A6D" w:rsidRPr="00B114F9" w:rsidRDefault="00F52A6D" w:rsidP="00F52A6D">
      <w:pPr>
        <w:jc w:val="right"/>
        <w:rPr>
          <w:rFonts w:ascii="Calibri" w:eastAsia="Times New Roman" w:hAnsi="Calibri" w:cs="Times New Roman"/>
          <w:b/>
          <w:bCs/>
          <w:szCs w:val="24"/>
          <w:lang w:eastAsia="es-MX"/>
        </w:rPr>
      </w:pPr>
    </w:p>
    <w:p w14:paraId="48E2E92A" w14:textId="77777777" w:rsidR="00F52A6D" w:rsidRPr="00B114F9" w:rsidRDefault="00F52A6D" w:rsidP="00F52A6D">
      <w:pPr>
        <w:jc w:val="right"/>
        <w:rPr>
          <w:rFonts w:ascii="Calibri" w:eastAsia="Times New Roman" w:hAnsi="Calibri" w:cs="Times New Roman"/>
          <w:b/>
          <w:bCs/>
          <w:szCs w:val="24"/>
          <w:lang w:eastAsia="es-MX"/>
        </w:rPr>
      </w:pPr>
    </w:p>
    <w:p w14:paraId="4417D077" w14:textId="77777777" w:rsidR="00F52A6D" w:rsidRPr="00B114F9" w:rsidRDefault="00F52A6D" w:rsidP="00B114F9">
      <w:pPr>
        <w:rPr>
          <w:rFonts w:ascii="Calibri" w:eastAsia="Times New Roman" w:hAnsi="Calibri" w:cs="Times New Roman"/>
          <w:b/>
          <w:bCs/>
          <w:szCs w:val="24"/>
          <w:lang w:eastAsia="es-MX"/>
        </w:rPr>
      </w:pPr>
      <w:r w:rsidRPr="00B114F9">
        <w:rPr>
          <w:rFonts w:ascii="Calibri" w:eastAsia="Times New Roman" w:hAnsi="Calibri" w:cs="Times New Roman"/>
          <w:b/>
          <w:bCs/>
          <w:szCs w:val="24"/>
          <w:lang w:eastAsia="es-MX"/>
        </w:rPr>
        <w:t>PARTICIPANTES</w:t>
      </w:r>
    </w:p>
    <w:p w14:paraId="60A547C2" w14:textId="77777777" w:rsidR="00F52A6D" w:rsidRPr="00B114F9" w:rsidRDefault="00F52A6D" w:rsidP="00F52A6D">
      <w:pPr>
        <w:jc w:val="both"/>
        <w:rPr>
          <w:rFonts w:ascii="Calibri" w:eastAsia="Times New Roman" w:hAnsi="Calibri" w:cs="Times New Roman"/>
          <w:bCs/>
          <w:szCs w:val="24"/>
          <w:lang w:eastAsia="es-MX"/>
        </w:rPr>
      </w:pPr>
    </w:p>
    <w:p w14:paraId="3FBED836" w14:textId="77777777" w:rsidR="00F52A6D" w:rsidRPr="00B114F9" w:rsidRDefault="00F52A6D" w:rsidP="00B114F9">
      <w:pPr>
        <w:jc w:val="both"/>
        <w:rPr>
          <w:rFonts w:ascii="Calibri" w:eastAsia="Times New Roman" w:hAnsi="Calibri" w:cs="Times New Roman"/>
          <w:bCs/>
          <w:szCs w:val="24"/>
          <w:u w:val="single"/>
          <w:lang w:eastAsia="es-MX"/>
        </w:rPr>
      </w:pPr>
      <w:r w:rsidRPr="00B114F9">
        <w:rPr>
          <w:rFonts w:ascii="Calibri" w:eastAsia="Times New Roman" w:hAnsi="Calibri" w:cs="Times New Roman"/>
          <w:bCs/>
          <w:szCs w:val="24"/>
          <w:lang w:eastAsia="es-MX"/>
        </w:rPr>
        <w:t xml:space="preserve">Se </w:t>
      </w:r>
      <w:proofErr w:type="gramStart"/>
      <w:r w:rsidRPr="00B114F9">
        <w:rPr>
          <w:rFonts w:ascii="Calibri" w:eastAsia="Times New Roman" w:hAnsi="Calibri" w:cs="Times New Roman"/>
          <w:bCs/>
          <w:szCs w:val="24"/>
          <w:lang w:eastAsia="es-MX"/>
        </w:rPr>
        <w:t>trabajó  con</w:t>
      </w:r>
      <w:proofErr w:type="gramEnd"/>
      <w:r w:rsidRPr="00B114F9">
        <w:rPr>
          <w:rFonts w:ascii="Calibri" w:eastAsia="Times New Roman" w:hAnsi="Calibri" w:cs="Times New Roman"/>
          <w:bCs/>
          <w:szCs w:val="24"/>
          <w:lang w:eastAsia="es-MX"/>
        </w:rPr>
        <w:t xml:space="preserve"> </w:t>
      </w:r>
      <w:r w:rsidRPr="00B114F9">
        <w:rPr>
          <w:rFonts w:ascii="Calibri" w:eastAsia="Times New Roman" w:hAnsi="Calibri" w:cs="Times New Roman"/>
          <w:bCs/>
          <w:szCs w:val="24"/>
          <w:u w:val="single"/>
          <w:lang w:eastAsia="es-MX"/>
        </w:rPr>
        <w:t>(número y características de los participantes)</w:t>
      </w:r>
      <w:r w:rsidRPr="00B114F9">
        <w:rPr>
          <w:rFonts w:ascii="Calibri" w:eastAsia="Times New Roman" w:hAnsi="Calibri" w:cs="Times New Roman"/>
          <w:bCs/>
          <w:szCs w:val="24"/>
          <w:lang w:eastAsia="es-MX"/>
        </w:rPr>
        <w:t xml:space="preserve">, se utilizó una muestra </w:t>
      </w:r>
      <w:r w:rsidRPr="00B114F9">
        <w:rPr>
          <w:rFonts w:ascii="Calibri" w:eastAsia="Times New Roman" w:hAnsi="Calibri" w:cs="Times New Roman"/>
          <w:bCs/>
          <w:szCs w:val="24"/>
          <w:u w:val="single"/>
          <w:lang w:eastAsia="es-MX"/>
        </w:rPr>
        <w:t>(tipo de muestra)</w:t>
      </w:r>
      <w:r w:rsidRPr="00B114F9">
        <w:rPr>
          <w:rFonts w:ascii="Calibri" w:eastAsia="Times New Roman" w:hAnsi="Calibri" w:cs="Times New Roman"/>
          <w:bCs/>
          <w:szCs w:val="24"/>
          <w:lang w:eastAsia="es-MX"/>
        </w:rPr>
        <w:t xml:space="preserve">. Se </w:t>
      </w:r>
      <w:proofErr w:type="gramStart"/>
      <w:r w:rsidRPr="00B114F9">
        <w:rPr>
          <w:rFonts w:ascii="Calibri" w:eastAsia="Times New Roman" w:hAnsi="Calibri" w:cs="Times New Roman"/>
          <w:bCs/>
          <w:szCs w:val="24"/>
          <w:lang w:eastAsia="es-MX"/>
        </w:rPr>
        <w:t>tomaron  como</w:t>
      </w:r>
      <w:proofErr w:type="gramEnd"/>
      <w:r w:rsidRPr="00B114F9">
        <w:rPr>
          <w:rFonts w:ascii="Calibri" w:eastAsia="Times New Roman" w:hAnsi="Calibri" w:cs="Times New Roman"/>
          <w:bCs/>
          <w:szCs w:val="24"/>
          <w:lang w:eastAsia="es-MX"/>
        </w:rPr>
        <w:t xml:space="preserve"> criterios de inclusión y exclusión  </w:t>
      </w:r>
      <w:r w:rsidRPr="00B114F9">
        <w:rPr>
          <w:rFonts w:ascii="Calibri" w:eastAsia="Times New Roman" w:hAnsi="Calibri" w:cs="Times New Roman"/>
          <w:bCs/>
          <w:szCs w:val="24"/>
          <w:u w:val="single"/>
          <w:lang w:eastAsia="es-MX"/>
        </w:rPr>
        <w:t>(indicar criterios).</w:t>
      </w:r>
      <w:r w:rsidRPr="00B114F9">
        <w:rPr>
          <w:rFonts w:ascii="Calibri" w:eastAsia="Times New Roman" w:hAnsi="Calibri" w:cs="Times New Roman"/>
          <w:bCs/>
          <w:szCs w:val="24"/>
          <w:lang w:eastAsia="es-MX"/>
        </w:rPr>
        <w:t xml:space="preserve">  Para la integración de </w:t>
      </w:r>
      <w:r w:rsidRPr="00B114F9">
        <w:rPr>
          <w:rFonts w:ascii="Calibri" w:eastAsia="Times New Roman" w:hAnsi="Calibri" w:cs="Times New Roman"/>
          <w:bCs/>
          <w:szCs w:val="24"/>
          <w:u w:val="single"/>
          <w:lang w:eastAsia="es-MX"/>
        </w:rPr>
        <w:t>la muestra o grupos de estudio</w:t>
      </w:r>
      <w:r w:rsidRPr="00B114F9">
        <w:rPr>
          <w:rFonts w:ascii="Calibri" w:eastAsia="Times New Roman" w:hAnsi="Calibri" w:cs="Times New Roman"/>
          <w:bCs/>
          <w:szCs w:val="24"/>
          <w:lang w:eastAsia="es-MX"/>
        </w:rPr>
        <w:t xml:space="preserve"> se </w:t>
      </w:r>
      <w:r w:rsidRPr="00B114F9">
        <w:rPr>
          <w:rFonts w:ascii="Calibri" w:eastAsia="Times New Roman" w:hAnsi="Calibri" w:cs="Times New Roman"/>
          <w:bCs/>
          <w:szCs w:val="24"/>
          <w:u w:val="single"/>
          <w:lang w:eastAsia="es-MX"/>
        </w:rPr>
        <w:t>(describir procedimiento de integración de la muestra o conformación de los grupos de estudio).</w:t>
      </w:r>
    </w:p>
    <w:p w14:paraId="17795754" w14:textId="77777777" w:rsidR="0022568A" w:rsidRPr="00B114F9" w:rsidRDefault="0022568A" w:rsidP="00F52A6D">
      <w:pPr>
        <w:jc w:val="both"/>
        <w:rPr>
          <w:rFonts w:ascii="Calibri" w:eastAsia="Times New Roman" w:hAnsi="Calibri" w:cs="Times New Roman"/>
          <w:bCs/>
          <w:szCs w:val="24"/>
          <w:lang w:eastAsia="es-MX"/>
        </w:rPr>
      </w:pPr>
    </w:p>
    <w:p w14:paraId="2517DE79" w14:textId="77777777" w:rsidR="00F52A6D" w:rsidRPr="00B114F9" w:rsidRDefault="00F52A6D" w:rsidP="00F52A6D">
      <w:pPr>
        <w:jc w:val="both"/>
        <w:rPr>
          <w:rFonts w:ascii="Calibri" w:eastAsia="Times New Roman" w:hAnsi="Calibri" w:cs="Times New Roman"/>
          <w:bCs/>
          <w:szCs w:val="24"/>
          <w:lang w:eastAsia="es-MX"/>
        </w:rPr>
      </w:pPr>
    </w:p>
    <w:p w14:paraId="1FBEA133" w14:textId="77777777" w:rsidR="00F52A6D" w:rsidRPr="00B114F9" w:rsidRDefault="00F52A6D" w:rsidP="0060155A">
      <w:pPr>
        <w:rPr>
          <w:rFonts w:ascii="Calibri" w:eastAsia="Times New Roman" w:hAnsi="Calibri" w:cs="Times New Roman"/>
          <w:b/>
          <w:bCs/>
          <w:szCs w:val="24"/>
          <w:lang w:eastAsia="es-MX"/>
        </w:rPr>
      </w:pPr>
      <w:r w:rsidRPr="00B114F9">
        <w:rPr>
          <w:rFonts w:ascii="Calibri" w:eastAsia="Times New Roman" w:hAnsi="Calibri" w:cs="Times New Roman"/>
          <w:b/>
          <w:bCs/>
          <w:szCs w:val="24"/>
          <w:lang w:eastAsia="es-MX"/>
        </w:rPr>
        <w:t>MATERIALES</w:t>
      </w:r>
    </w:p>
    <w:p w14:paraId="6F3AE1D0" w14:textId="77777777" w:rsidR="00F52A6D" w:rsidRPr="00B114F9" w:rsidRDefault="00F52A6D" w:rsidP="00F52A6D">
      <w:pPr>
        <w:jc w:val="right"/>
        <w:rPr>
          <w:rFonts w:ascii="Calibri" w:eastAsia="Times New Roman" w:hAnsi="Calibri" w:cs="Times New Roman"/>
          <w:b/>
          <w:bCs/>
          <w:szCs w:val="24"/>
          <w:lang w:eastAsia="es-MX"/>
        </w:rPr>
      </w:pPr>
    </w:p>
    <w:p w14:paraId="40F5E2EC" w14:textId="77777777" w:rsidR="00F52A6D" w:rsidRPr="00D57A6E" w:rsidRDefault="00F52A6D" w:rsidP="00F52A6D">
      <w:pPr>
        <w:jc w:val="both"/>
        <w:rPr>
          <w:rFonts w:ascii="Calibri" w:eastAsia="Times New Roman" w:hAnsi="Calibri" w:cs="Times New Roman"/>
          <w:bCs/>
          <w:i/>
          <w:iCs/>
          <w:color w:val="0070C0"/>
          <w:szCs w:val="24"/>
          <w:lang w:eastAsia="es-MX"/>
        </w:rPr>
      </w:pPr>
      <w:r w:rsidRPr="00D57A6E">
        <w:rPr>
          <w:rFonts w:ascii="Calibri" w:eastAsia="Times New Roman" w:hAnsi="Calibri" w:cs="Times New Roman"/>
          <w:bCs/>
          <w:i/>
          <w:iCs/>
          <w:color w:val="0070C0"/>
          <w:szCs w:val="24"/>
          <w:lang w:eastAsia="es-MX"/>
        </w:rPr>
        <w:t xml:space="preserve">En el apartado de materiales deben </w:t>
      </w:r>
      <w:proofErr w:type="gramStart"/>
      <w:r w:rsidRPr="00D57A6E">
        <w:rPr>
          <w:rFonts w:ascii="Calibri" w:eastAsia="Times New Roman" w:hAnsi="Calibri" w:cs="Times New Roman"/>
          <w:bCs/>
          <w:i/>
          <w:iCs/>
          <w:color w:val="0070C0"/>
          <w:szCs w:val="24"/>
          <w:lang w:eastAsia="es-MX"/>
        </w:rPr>
        <w:t>describirse  con</w:t>
      </w:r>
      <w:proofErr w:type="gramEnd"/>
      <w:r w:rsidRPr="00D57A6E">
        <w:rPr>
          <w:rFonts w:ascii="Calibri" w:eastAsia="Times New Roman" w:hAnsi="Calibri" w:cs="Times New Roman"/>
          <w:bCs/>
          <w:i/>
          <w:iCs/>
          <w:color w:val="0070C0"/>
          <w:szCs w:val="24"/>
          <w:lang w:eastAsia="es-MX"/>
        </w:rPr>
        <w:t xml:space="preserve">  claridad los instrumentos a utilizar, se debe citar la fuente en caso de instrumentos diseñados por otros investigadores, se incluyen como anexo en caso  necesario evitando describir materiales no fundamentales como hojas, lápiz, etc. Al describir los </w:t>
      </w:r>
      <w:proofErr w:type="gramStart"/>
      <w:r w:rsidRPr="00D57A6E">
        <w:rPr>
          <w:rFonts w:ascii="Calibri" w:eastAsia="Times New Roman" w:hAnsi="Calibri" w:cs="Times New Roman"/>
          <w:bCs/>
          <w:i/>
          <w:iCs/>
          <w:color w:val="0070C0"/>
          <w:szCs w:val="24"/>
          <w:lang w:eastAsia="es-MX"/>
        </w:rPr>
        <w:t>materiales  debe</w:t>
      </w:r>
      <w:proofErr w:type="gramEnd"/>
      <w:r w:rsidRPr="00D57A6E">
        <w:rPr>
          <w:rFonts w:ascii="Calibri" w:eastAsia="Times New Roman" w:hAnsi="Calibri" w:cs="Times New Roman"/>
          <w:bCs/>
          <w:i/>
          <w:iCs/>
          <w:color w:val="0070C0"/>
          <w:szCs w:val="24"/>
          <w:lang w:eastAsia="es-MX"/>
        </w:rPr>
        <w:t xml:space="preserve"> incluirse información sobre  la validez y la confiabilidad de los instrumentos utilizados y sobre los procedimientos para mejorar la calidad de las mediciones (como la capacitación,  y la confiabilidad de los asesores o el uso de observaciones múltiples).</w:t>
      </w:r>
    </w:p>
    <w:p w14:paraId="340F430A" w14:textId="0046C473" w:rsidR="00F52A6D" w:rsidRDefault="00F52A6D" w:rsidP="00F52A6D">
      <w:pPr>
        <w:jc w:val="both"/>
        <w:rPr>
          <w:rFonts w:ascii="Calibri" w:eastAsia="Times New Roman" w:hAnsi="Calibri" w:cs="Times New Roman"/>
          <w:bCs/>
          <w:szCs w:val="24"/>
          <w:lang w:eastAsia="es-MX"/>
        </w:rPr>
      </w:pPr>
    </w:p>
    <w:p w14:paraId="35EB2CB2" w14:textId="77777777" w:rsidR="00D57A6E" w:rsidRPr="00B114F9" w:rsidRDefault="00D57A6E" w:rsidP="00F52A6D">
      <w:pPr>
        <w:jc w:val="both"/>
        <w:rPr>
          <w:rFonts w:ascii="Calibri" w:eastAsia="Times New Roman" w:hAnsi="Calibri" w:cs="Times New Roman"/>
          <w:bCs/>
          <w:szCs w:val="24"/>
          <w:lang w:eastAsia="es-MX"/>
        </w:rPr>
      </w:pPr>
    </w:p>
    <w:p w14:paraId="488B9F2A" w14:textId="77777777" w:rsidR="00F52A6D" w:rsidRPr="00B114F9" w:rsidRDefault="00F52A6D" w:rsidP="0060155A">
      <w:pPr>
        <w:jc w:val="both"/>
        <w:rPr>
          <w:rFonts w:ascii="Calibri" w:eastAsia="Times New Roman" w:hAnsi="Calibri" w:cs="Times New Roman"/>
          <w:b/>
          <w:bCs/>
          <w:szCs w:val="24"/>
          <w:lang w:eastAsia="es-MX"/>
        </w:rPr>
      </w:pPr>
      <w:r w:rsidRPr="00B114F9">
        <w:rPr>
          <w:rFonts w:ascii="Calibri" w:eastAsia="Times New Roman" w:hAnsi="Calibri" w:cs="Times New Roman"/>
          <w:bCs/>
          <w:szCs w:val="24"/>
          <w:lang w:eastAsia="es-MX"/>
        </w:rPr>
        <w:lastRenderedPageBreak/>
        <w:t xml:space="preserve">Se utilizó el </w:t>
      </w:r>
      <w:r w:rsidRPr="00B114F9">
        <w:rPr>
          <w:rFonts w:ascii="Calibri" w:eastAsia="Times New Roman" w:hAnsi="Calibri" w:cs="Times New Roman"/>
          <w:bCs/>
          <w:szCs w:val="24"/>
          <w:u w:val="single"/>
          <w:lang w:eastAsia="es-MX"/>
        </w:rPr>
        <w:t>(nombre del instrumento)</w:t>
      </w:r>
      <w:r w:rsidRPr="00B114F9">
        <w:rPr>
          <w:rFonts w:ascii="Calibri" w:eastAsia="Times New Roman" w:hAnsi="Calibri" w:cs="Times New Roman"/>
          <w:bCs/>
          <w:szCs w:val="24"/>
          <w:lang w:eastAsia="es-MX"/>
        </w:rPr>
        <w:t xml:space="preserve">. El cual mide </w:t>
      </w:r>
      <w:r w:rsidRPr="00B114F9">
        <w:rPr>
          <w:rFonts w:ascii="Calibri" w:eastAsia="Times New Roman" w:hAnsi="Calibri" w:cs="Times New Roman"/>
          <w:bCs/>
          <w:szCs w:val="24"/>
          <w:u w:val="single"/>
          <w:lang w:eastAsia="es-MX"/>
        </w:rPr>
        <w:t>(variables que mide)</w:t>
      </w:r>
      <w:r w:rsidRPr="00B114F9">
        <w:rPr>
          <w:rFonts w:ascii="Calibri" w:eastAsia="Times New Roman" w:hAnsi="Calibri" w:cs="Times New Roman"/>
          <w:bCs/>
          <w:szCs w:val="24"/>
          <w:lang w:eastAsia="es-MX"/>
        </w:rPr>
        <w:t xml:space="preserve">. El </w:t>
      </w:r>
      <w:r w:rsidRPr="00B114F9">
        <w:rPr>
          <w:rFonts w:ascii="Calibri" w:eastAsia="Times New Roman" w:hAnsi="Calibri" w:cs="Times New Roman"/>
          <w:bCs/>
          <w:szCs w:val="24"/>
          <w:u w:val="single"/>
          <w:lang w:eastAsia="es-MX"/>
        </w:rPr>
        <w:t>nombre del instrumento</w:t>
      </w:r>
      <w:r w:rsidRPr="00B114F9">
        <w:rPr>
          <w:rFonts w:ascii="Calibri" w:eastAsia="Times New Roman" w:hAnsi="Calibri" w:cs="Times New Roman"/>
          <w:bCs/>
          <w:szCs w:val="24"/>
          <w:lang w:eastAsia="es-MX"/>
        </w:rPr>
        <w:t xml:space="preserve"> </w:t>
      </w:r>
      <w:proofErr w:type="gramStart"/>
      <w:r w:rsidRPr="00B114F9">
        <w:rPr>
          <w:rFonts w:ascii="Calibri" w:eastAsia="Times New Roman" w:hAnsi="Calibri" w:cs="Times New Roman"/>
          <w:bCs/>
          <w:szCs w:val="24"/>
          <w:lang w:eastAsia="es-MX"/>
        </w:rPr>
        <w:t>consta  de</w:t>
      </w:r>
      <w:proofErr w:type="gramEnd"/>
      <w:r w:rsidRPr="00B114F9">
        <w:rPr>
          <w:rFonts w:ascii="Calibri" w:eastAsia="Times New Roman" w:hAnsi="Calibri" w:cs="Times New Roman"/>
          <w:bCs/>
          <w:szCs w:val="24"/>
          <w:lang w:eastAsia="es-MX"/>
        </w:rPr>
        <w:t xml:space="preserve"> </w:t>
      </w:r>
      <w:r w:rsidRPr="00B114F9">
        <w:rPr>
          <w:rFonts w:ascii="Calibri" w:eastAsia="Times New Roman" w:hAnsi="Calibri" w:cs="Times New Roman"/>
          <w:bCs/>
          <w:szCs w:val="24"/>
          <w:u w:val="single"/>
          <w:lang w:eastAsia="es-MX"/>
        </w:rPr>
        <w:t>(características generales del instrumento)</w:t>
      </w:r>
      <w:r w:rsidRPr="00B114F9">
        <w:rPr>
          <w:rFonts w:ascii="Calibri" w:eastAsia="Times New Roman" w:hAnsi="Calibri" w:cs="Times New Roman"/>
          <w:bCs/>
          <w:szCs w:val="24"/>
          <w:lang w:eastAsia="es-MX"/>
        </w:rPr>
        <w:t xml:space="preserve">. La validez del mismo se determinó mediante </w:t>
      </w:r>
      <w:r w:rsidRPr="00B114F9">
        <w:rPr>
          <w:rFonts w:ascii="Calibri" w:eastAsia="Times New Roman" w:hAnsi="Calibri" w:cs="Times New Roman"/>
          <w:bCs/>
          <w:szCs w:val="24"/>
          <w:u w:val="single"/>
          <w:lang w:eastAsia="es-MX"/>
        </w:rPr>
        <w:t xml:space="preserve">(describa procedimiento utilizado para evaluar la </w:t>
      </w:r>
      <w:proofErr w:type="gramStart"/>
      <w:r w:rsidRPr="00B114F9">
        <w:rPr>
          <w:rFonts w:ascii="Calibri" w:eastAsia="Times New Roman" w:hAnsi="Calibri" w:cs="Times New Roman"/>
          <w:bCs/>
          <w:szCs w:val="24"/>
          <w:u w:val="single"/>
          <w:lang w:eastAsia="es-MX"/>
        </w:rPr>
        <w:t>validez  y</w:t>
      </w:r>
      <w:proofErr w:type="gramEnd"/>
      <w:r w:rsidRPr="00B114F9">
        <w:rPr>
          <w:rFonts w:ascii="Calibri" w:eastAsia="Times New Roman" w:hAnsi="Calibri" w:cs="Times New Roman"/>
          <w:bCs/>
          <w:szCs w:val="24"/>
          <w:u w:val="single"/>
          <w:lang w:eastAsia="es-MX"/>
        </w:rPr>
        <w:t xml:space="preserve"> si hubiera el coeficiente de validez).</w:t>
      </w:r>
      <w:r w:rsidRPr="00B114F9">
        <w:rPr>
          <w:rFonts w:ascii="Calibri" w:eastAsia="Times New Roman" w:hAnsi="Calibri" w:cs="Times New Roman"/>
          <w:bCs/>
          <w:szCs w:val="24"/>
          <w:lang w:eastAsia="es-MX"/>
        </w:rPr>
        <w:t xml:space="preserve"> Su confiabilidad se evaluó </w:t>
      </w:r>
      <w:r w:rsidRPr="00B114F9">
        <w:rPr>
          <w:rFonts w:ascii="Calibri" w:eastAsia="Times New Roman" w:hAnsi="Calibri" w:cs="Times New Roman"/>
          <w:bCs/>
          <w:szCs w:val="24"/>
          <w:u w:val="single"/>
          <w:lang w:eastAsia="es-MX"/>
        </w:rPr>
        <w:t>(describa procedimiento de evaluación de confiabilidad),</w:t>
      </w:r>
      <w:r w:rsidRPr="00B114F9">
        <w:rPr>
          <w:rFonts w:ascii="Calibri" w:eastAsia="Times New Roman" w:hAnsi="Calibri" w:cs="Times New Roman"/>
          <w:bCs/>
          <w:szCs w:val="24"/>
          <w:lang w:eastAsia="es-MX"/>
        </w:rPr>
        <w:t xml:space="preserve"> obteniéndose un coeficiente de confiabilidad de______. Ver anexo 1.</w:t>
      </w:r>
    </w:p>
    <w:p w14:paraId="7341B181" w14:textId="77777777" w:rsidR="009C1292" w:rsidRPr="00B114F9" w:rsidRDefault="009C1292" w:rsidP="00F52A6D">
      <w:pPr>
        <w:jc w:val="both"/>
        <w:rPr>
          <w:rFonts w:ascii="Calibri" w:eastAsia="Times New Roman" w:hAnsi="Calibri" w:cs="Times New Roman"/>
          <w:bCs/>
          <w:szCs w:val="24"/>
          <w:lang w:eastAsia="es-MX"/>
        </w:rPr>
      </w:pPr>
    </w:p>
    <w:p w14:paraId="3A439A46" w14:textId="77777777" w:rsidR="00F52A6D" w:rsidRPr="00B114F9" w:rsidRDefault="00F52A6D" w:rsidP="0060155A">
      <w:pPr>
        <w:rPr>
          <w:rFonts w:ascii="Calibri" w:eastAsia="Times New Roman" w:hAnsi="Calibri" w:cs="Times New Roman"/>
          <w:b/>
          <w:bCs/>
          <w:szCs w:val="24"/>
          <w:lang w:eastAsia="es-MX"/>
        </w:rPr>
      </w:pPr>
      <w:r w:rsidRPr="00B114F9">
        <w:rPr>
          <w:rFonts w:ascii="Calibri" w:eastAsia="Times New Roman" w:hAnsi="Calibri" w:cs="Times New Roman"/>
          <w:b/>
          <w:bCs/>
          <w:szCs w:val="24"/>
          <w:lang w:eastAsia="es-MX"/>
        </w:rPr>
        <w:t>TIPO DE ESTUDIO</w:t>
      </w:r>
    </w:p>
    <w:p w14:paraId="4E82455F" w14:textId="77777777" w:rsidR="00F52A6D" w:rsidRPr="00B114F9" w:rsidRDefault="00F52A6D" w:rsidP="00F52A6D">
      <w:pPr>
        <w:jc w:val="right"/>
        <w:rPr>
          <w:rFonts w:ascii="Calibri" w:eastAsia="Times New Roman" w:hAnsi="Calibri" w:cs="Times New Roman"/>
          <w:b/>
          <w:bCs/>
          <w:szCs w:val="24"/>
          <w:lang w:eastAsia="es-MX"/>
        </w:rPr>
      </w:pPr>
    </w:p>
    <w:p w14:paraId="76AC3476" w14:textId="77777777" w:rsidR="00F52A6D" w:rsidRPr="00D57A6E" w:rsidRDefault="00F52A6D" w:rsidP="00F52A6D">
      <w:pPr>
        <w:jc w:val="both"/>
        <w:rPr>
          <w:rFonts w:ascii="Calibri" w:eastAsia="Times New Roman" w:hAnsi="Calibri" w:cs="Times New Roman"/>
          <w:bCs/>
          <w:i/>
          <w:iCs/>
          <w:color w:val="0070C0"/>
          <w:szCs w:val="24"/>
          <w:lang w:eastAsia="es-MX"/>
        </w:rPr>
      </w:pPr>
      <w:r w:rsidRPr="00D57A6E">
        <w:rPr>
          <w:rFonts w:ascii="Calibri" w:eastAsia="Times New Roman" w:hAnsi="Calibri" w:cs="Times New Roman"/>
          <w:bCs/>
          <w:i/>
          <w:iCs/>
          <w:color w:val="0070C0"/>
          <w:szCs w:val="24"/>
          <w:lang w:eastAsia="es-MX"/>
        </w:rPr>
        <w:t>Debe especificarse   y describirse con claridad el tipo de estudio o diseño experimental utilizado, este debe ser congruente con el problema. Vea la estructura en el siguiente ejemplo.</w:t>
      </w:r>
    </w:p>
    <w:p w14:paraId="476582BC" w14:textId="77777777" w:rsidR="00F52A6D" w:rsidRPr="00B114F9" w:rsidRDefault="00F52A6D" w:rsidP="00F52A6D">
      <w:pPr>
        <w:jc w:val="both"/>
        <w:rPr>
          <w:rFonts w:ascii="Calibri" w:eastAsia="Times New Roman" w:hAnsi="Calibri" w:cs="Times New Roman"/>
          <w:bCs/>
          <w:szCs w:val="24"/>
          <w:lang w:eastAsia="es-MX"/>
        </w:rPr>
      </w:pPr>
    </w:p>
    <w:p w14:paraId="1C55477B" w14:textId="77777777" w:rsidR="00F52A6D" w:rsidRPr="00B114F9" w:rsidRDefault="00F52A6D" w:rsidP="0060155A">
      <w:pPr>
        <w:jc w:val="both"/>
        <w:rPr>
          <w:rFonts w:ascii="Calibri" w:eastAsia="Times New Roman" w:hAnsi="Calibri" w:cs="Times New Roman"/>
          <w:bCs/>
          <w:szCs w:val="24"/>
          <w:lang w:eastAsia="es-MX"/>
        </w:rPr>
      </w:pPr>
      <w:r w:rsidRPr="00B114F9">
        <w:rPr>
          <w:rFonts w:ascii="Calibri" w:eastAsia="Times New Roman" w:hAnsi="Calibri" w:cs="Times New Roman"/>
          <w:bCs/>
          <w:szCs w:val="24"/>
          <w:lang w:eastAsia="es-MX"/>
        </w:rPr>
        <w:t xml:space="preserve">Se utilizó </w:t>
      </w:r>
      <w:r w:rsidRPr="00B114F9">
        <w:rPr>
          <w:rFonts w:ascii="Calibri" w:eastAsia="Times New Roman" w:hAnsi="Calibri" w:cs="Times New Roman"/>
          <w:bCs/>
          <w:szCs w:val="24"/>
          <w:u w:val="single"/>
          <w:lang w:eastAsia="es-MX"/>
        </w:rPr>
        <w:t>un diseño de dos grupos aleatorizados (tipo de estudio, sea breve y considere que el lector del documento también conoce el tipo de estudio a que se refiere, solo descríbalo de manera detallada cuando se trate de un diseño novedosos o específico)</w:t>
      </w:r>
      <w:r w:rsidRPr="00B114F9">
        <w:rPr>
          <w:rFonts w:ascii="Calibri" w:eastAsia="Times New Roman" w:hAnsi="Calibri" w:cs="Times New Roman"/>
          <w:bCs/>
          <w:szCs w:val="24"/>
          <w:lang w:eastAsia="es-MX"/>
        </w:rPr>
        <w:t>.</w:t>
      </w:r>
    </w:p>
    <w:p w14:paraId="0EA403B7" w14:textId="77777777" w:rsidR="00F52A6D" w:rsidRPr="00B114F9" w:rsidRDefault="00F52A6D" w:rsidP="00F52A6D">
      <w:pPr>
        <w:jc w:val="both"/>
        <w:rPr>
          <w:rFonts w:ascii="Calibri" w:eastAsia="Times New Roman" w:hAnsi="Calibri" w:cs="Times New Roman"/>
          <w:bCs/>
          <w:szCs w:val="24"/>
          <w:lang w:eastAsia="es-MX"/>
        </w:rPr>
      </w:pPr>
    </w:p>
    <w:p w14:paraId="452F48A4" w14:textId="77777777" w:rsidR="00F52A6D" w:rsidRPr="00B114F9" w:rsidRDefault="00F52A6D" w:rsidP="0060155A">
      <w:pPr>
        <w:rPr>
          <w:rFonts w:ascii="Calibri" w:eastAsia="Times New Roman" w:hAnsi="Calibri" w:cs="Times New Roman"/>
          <w:b/>
          <w:bCs/>
          <w:szCs w:val="24"/>
          <w:lang w:eastAsia="es-MX"/>
        </w:rPr>
      </w:pPr>
      <w:r w:rsidRPr="00B114F9">
        <w:rPr>
          <w:rFonts w:ascii="Calibri" w:eastAsia="Times New Roman" w:hAnsi="Calibri" w:cs="Times New Roman"/>
          <w:b/>
          <w:bCs/>
          <w:szCs w:val="24"/>
          <w:lang w:eastAsia="es-MX"/>
        </w:rPr>
        <w:t>PROCEDIMIENTO</w:t>
      </w:r>
    </w:p>
    <w:p w14:paraId="42028828" w14:textId="77777777" w:rsidR="00F52A6D" w:rsidRPr="00B114F9" w:rsidRDefault="00F52A6D" w:rsidP="00F52A6D">
      <w:pPr>
        <w:jc w:val="right"/>
        <w:rPr>
          <w:rFonts w:ascii="Calibri" w:eastAsia="Times New Roman" w:hAnsi="Calibri" w:cs="Times New Roman"/>
          <w:b/>
          <w:bCs/>
          <w:szCs w:val="24"/>
          <w:lang w:eastAsia="es-MX"/>
        </w:rPr>
      </w:pPr>
    </w:p>
    <w:p w14:paraId="762E326E" w14:textId="77777777" w:rsidR="00F52A6D" w:rsidRPr="00D57A6E" w:rsidRDefault="00F52A6D" w:rsidP="00F52A6D">
      <w:pPr>
        <w:jc w:val="both"/>
        <w:rPr>
          <w:rFonts w:ascii="Calibri" w:eastAsia="Times New Roman" w:hAnsi="Calibri" w:cs="Times New Roman"/>
          <w:bCs/>
          <w:i/>
          <w:iCs/>
          <w:color w:val="0070C0"/>
          <w:szCs w:val="24"/>
          <w:lang w:eastAsia="es-MX"/>
        </w:rPr>
      </w:pPr>
      <w:r w:rsidRPr="00D57A6E">
        <w:rPr>
          <w:rFonts w:ascii="Calibri" w:eastAsia="Times New Roman" w:hAnsi="Calibri" w:cs="Times New Roman"/>
          <w:bCs/>
          <w:i/>
          <w:iCs/>
          <w:color w:val="0070C0"/>
          <w:szCs w:val="24"/>
          <w:lang w:eastAsia="es-MX"/>
        </w:rPr>
        <w:t xml:space="preserve">En este apartado debe describe el procedimiento </w:t>
      </w:r>
      <w:proofErr w:type="gramStart"/>
      <w:r w:rsidRPr="00D57A6E">
        <w:rPr>
          <w:rFonts w:ascii="Calibri" w:eastAsia="Times New Roman" w:hAnsi="Calibri" w:cs="Times New Roman"/>
          <w:bCs/>
          <w:i/>
          <w:iCs/>
          <w:color w:val="0070C0"/>
          <w:szCs w:val="24"/>
          <w:lang w:eastAsia="es-MX"/>
        </w:rPr>
        <w:t>o  las</w:t>
      </w:r>
      <w:proofErr w:type="gramEnd"/>
      <w:r w:rsidRPr="00D57A6E">
        <w:rPr>
          <w:rFonts w:ascii="Calibri" w:eastAsia="Times New Roman" w:hAnsi="Calibri" w:cs="Times New Roman"/>
          <w:bCs/>
          <w:i/>
          <w:iCs/>
          <w:color w:val="0070C0"/>
          <w:szCs w:val="24"/>
          <w:lang w:eastAsia="es-MX"/>
        </w:rPr>
        <w:t xml:space="preserve"> manipulaciones experimentales de tal manera que otro investigador pueda repetirlo  o entenderlo  sin necesidad de una explicación adicional, se debe evitar mencionar pasos obvios o innecesarios, deben especificarse  las técnicas de control experimental. Enseguida se muestra un ejemplo de la estructura de este apartado.</w:t>
      </w:r>
    </w:p>
    <w:p w14:paraId="6551A63C" w14:textId="77777777" w:rsidR="00F52A6D" w:rsidRPr="00B114F9" w:rsidRDefault="00F52A6D" w:rsidP="00F52A6D">
      <w:pPr>
        <w:jc w:val="both"/>
        <w:rPr>
          <w:rFonts w:ascii="Calibri" w:eastAsia="Times New Roman" w:hAnsi="Calibri" w:cs="Times New Roman"/>
          <w:bCs/>
          <w:szCs w:val="24"/>
          <w:lang w:eastAsia="es-MX"/>
        </w:rPr>
      </w:pPr>
    </w:p>
    <w:p w14:paraId="08634ACE" w14:textId="77777777" w:rsidR="00F52A6D" w:rsidRPr="00B114F9" w:rsidRDefault="00F52A6D" w:rsidP="0060155A">
      <w:pPr>
        <w:jc w:val="both"/>
        <w:rPr>
          <w:rFonts w:ascii="Calibri" w:eastAsia="Times New Roman" w:hAnsi="Calibri" w:cs="Times New Roman"/>
          <w:bCs/>
          <w:szCs w:val="24"/>
          <w:u w:val="single"/>
          <w:lang w:eastAsia="es-MX"/>
        </w:rPr>
      </w:pPr>
      <w:r w:rsidRPr="00B114F9">
        <w:rPr>
          <w:rFonts w:ascii="Calibri" w:eastAsia="Times New Roman" w:hAnsi="Calibri" w:cs="Times New Roman"/>
          <w:bCs/>
          <w:szCs w:val="24"/>
          <w:lang w:eastAsia="es-MX"/>
        </w:rPr>
        <w:t>Fase 1.</w:t>
      </w:r>
      <w:proofErr w:type="gramStart"/>
      <w:r w:rsidRPr="00B114F9">
        <w:rPr>
          <w:rFonts w:ascii="Calibri" w:eastAsia="Times New Roman" w:hAnsi="Calibri" w:cs="Times New Roman"/>
          <w:bCs/>
          <w:szCs w:val="24"/>
          <w:lang w:eastAsia="es-MX"/>
        </w:rPr>
        <w:t>-  La</w:t>
      </w:r>
      <w:proofErr w:type="gramEnd"/>
      <w:r w:rsidRPr="00B114F9">
        <w:rPr>
          <w:rFonts w:ascii="Calibri" w:eastAsia="Times New Roman" w:hAnsi="Calibri" w:cs="Times New Roman"/>
          <w:bCs/>
          <w:szCs w:val="24"/>
          <w:lang w:eastAsia="es-MX"/>
        </w:rPr>
        <w:t xml:space="preserve"> muestra fue </w:t>
      </w:r>
      <w:r w:rsidRPr="00B114F9">
        <w:rPr>
          <w:rFonts w:ascii="Calibri" w:eastAsia="Times New Roman" w:hAnsi="Calibri" w:cs="Times New Roman"/>
          <w:bCs/>
          <w:szCs w:val="24"/>
          <w:u w:val="single"/>
          <w:lang w:eastAsia="es-MX"/>
        </w:rPr>
        <w:t>integrada (describa el procedimiento para seleccionar a los sujetos).</w:t>
      </w:r>
    </w:p>
    <w:p w14:paraId="64396FBD" w14:textId="77777777" w:rsidR="00F52A6D" w:rsidRPr="00B114F9" w:rsidRDefault="00F52A6D" w:rsidP="0060155A">
      <w:pPr>
        <w:jc w:val="both"/>
        <w:rPr>
          <w:rFonts w:ascii="Calibri" w:eastAsia="Times New Roman" w:hAnsi="Calibri" w:cs="Times New Roman"/>
          <w:bCs/>
          <w:szCs w:val="24"/>
          <w:u w:val="single"/>
          <w:lang w:eastAsia="es-MX"/>
        </w:rPr>
      </w:pPr>
      <w:r w:rsidRPr="00B114F9">
        <w:rPr>
          <w:rFonts w:ascii="Calibri" w:eastAsia="Times New Roman" w:hAnsi="Calibri" w:cs="Times New Roman"/>
          <w:bCs/>
          <w:szCs w:val="24"/>
          <w:lang w:eastAsia="es-MX"/>
        </w:rPr>
        <w:t>Fase 2.</w:t>
      </w:r>
      <w:proofErr w:type="gramStart"/>
      <w:r w:rsidRPr="00B114F9">
        <w:rPr>
          <w:rFonts w:ascii="Calibri" w:eastAsia="Times New Roman" w:hAnsi="Calibri" w:cs="Times New Roman"/>
          <w:bCs/>
          <w:szCs w:val="24"/>
          <w:lang w:eastAsia="es-MX"/>
        </w:rPr>
        <w:t>-  Para</w:t>
      </w:r>
      <w:proofErr w:type="gramEnd"/>
      <w:r w:rsidRPr="00B114F9">
        <w:rPr>
          <w:rFonts w:ascii="Calibri" w:eastAsia="Times New Roman" w:hAnsi="Calibri" w:cs="Times New Roman"/>
          <w:bCs/>
          <w:szCs w:val="24"/>
          <w:lang w:eastAsia="es-MX"/>
        </w:rPr>
        <w:t xml:space="preserve"> la manipulación de la variable </w:t>
      </w:r>
      <w:r w:rsidRPr="00B114F9">
        <w:rPr>
          <w:rFonts w:ascii="Calibri" w:eastAsia="Times New Roman" w:hAnsi="Calibri" w:cs="Times New Roman"/>
          <w:bCs/>
          <w:szCs w:val="24"/>
          <w:u w:val="single"/>
          <w:lang w:eastAsia="es-MX"/>
        </w:rPr>
        <w:t>se   (describa como se ejecutó el estudio).</w:t>
      </w:r>
    </w:p>
    <w:p w14:paraId="0A809AA0" w14:textId="77777777" w:rsidR="00F52A6D" w:rsidRPr="00B114F9" w:rsidRDefault="00F52A6D" w:rsidP="0060155A">
      <w:pPr>
        <w:jc w:val="both"/>
        <w:rPr>
          <w:rFonts w:ascii="Calibri" w:eastAsia="Times New Roman" w:hAnsi="Calibri" w:cs="Times New Roman"/>
          <w:bCs/>
          <w:szCs w:val="24"/>
          <w:u w:val="single"/>
          <w:lang w:eastAsia="es-MX"/>
        </w:rPr>
      </w:pPr>
      <w:r w:rsidRPr="00B114F9">
        <w:rPr>
          <w:rFonts w:ascii="Calibri" w:eastAsia="Times New Roman" w:hAnsi="Calibri" w:cs="Times New Roman"/>
          <w:bCs/>
          <w:szCs w:val="24"/>
          <w:lang w:eastAsia="es-MX"/>
        </w:rPr>
        <w:t xml:space="preserve">Fase 3.- Para la recolección de los datos </w:t>
      </w:r>
      <w:proofErr w:type="gramStart"/>
      <w:r w:rsidRPr="00B114F9">
        <w:rPr>
          <w:rFonts w:ascii="Calibri" w:eastAsia="Times New Roman" w:hAnsi="Calibri" w:cs="Times New Roman"/>
          <w:bCs/>
          <w:szCs w:val="24"/>
          <w:lang w:eastAsia="es-MX"/>
        </w:rPr>
        <w:t xml:space="preserve">se  </w:t>
      </w:r>
      <w:r w:rsidRPr="00B114F9">
        <w:rPr>
          <w:rFonts w:ascii="Calibri" w:eastAsia="Times New Roman" w:hAnsi="Calibri" w:cs="Times New Roman"/>
          <w:bCs/>
          <w:szCs w:val="24"/>
          <w:u w:val="single"/>
          <w:lang w:eastAsia="es-MX"/>
        </w:rPr>
        <w:t>(</w:t>
      </w:r>
      <w:proofErr w:type="gramEnd"/>
      <w:r w:rsidRPr="00B114F9">
        <w:rPr>
          <w:rFonts w:ascii="Calibri" w:eastAsia="Times New Roman" w:hAnsi="Calibri" w:cs="Times New Roman"/>
          <w:bCs/>
          <w:szCs w:val="24"/>
          <w:u w:val="single"/>
          <w:lang w:eastAsia="es-MX"/>
        </w:rPr>
        <w:t>describa el procedimiento para recolectar los datos)</w:t>
      </w:r>
      <w:r w:rsidRPr="00B114F9">
        <w:rPr>
          <w:rFonts w:ascii="Calibri" w:eastAsia="Times New Roman" w:hAnsi="Calibri" w:cs="Times New Roman"/>
          <w:bCs/>
          <w:szCs w:val="24"/>
          <w:u w:val="single"/>
          <w:lang w:eastAsia="es-MX"/>
        </w:rPr>
        <w:tab/>
      </w:r>
    </w:p>
    <w:p w14:paraId="02B8B45C" w14:textId="77777777" w:rsidR="00F52A6D" w:rsidRPr="00B114F9" w:rsidRDefault="00F52A6D" w:rsidP="0060155A">
      <w:pPr>
        <w:jc w:val="both"/>
        <w:rPr>
          <w:rFonts w:ascii="Calibri" w:eastAsia="Times New Roman" w:hAnsi="Calibri" w:cs="Times New Roman"/>
          <w:bCs/>
          <w:szCs w:val="24"/>
          <w:u w:val="single"/>
          <w:lang w:eastAsia="es-MX"/>
        </w:rPr>
      </w:pPr>
      <w:r w:rsidRPr="00B114F9">
        <w:rPr>
          <w:rFonts w:ascii="Calibri" w:eastAsia="Times New Roman" w:hAnsi="Calibri" w:cs="Times New Roman"/>
          <w:bCs/>
          <w:szCs w:val="24"/>
          <w:lang w:eastAsia="es-MX"/>
        </w:rPr>
        <w:t>Fase 4.</w:t>
      </w:r>
      <w:proofErr w:type="gramStart"/>
      <w:r w:rsidRPr="00B114F9">
        <w:rPr>
          <w:rFonts w:ascii="Calibri" w:eastAsia="Times New Roman" w:hAnsi="Calibri" w:cs="Times New Roman"/>
          <w:bCs/>
          <w:szCs w:val="24"/>
          <w:lang w:eastAsia="es-MX"/>
        </w:rPr>
        <w:t>-  Los</w:t>
      </w:r>
      <w:proofErr w:type="gramEnd"/>
      <w:r w:rsidRPr="00B114F9">
        <w:rPr>
          <w:rFonts w:ascii="Calibri" w:eastAsia="Times New Roman" w:hAnsi="Calibri" w:cs="Times New Roman"/>
          <w:bCs/>
          <w:szCs w:val="24"/>
          <w:lang w:eastAsia="es-MX"/>
        </w:rPr>
        <w:t xml:space="preserve"> datos fueron analizados mediante </w:t>
      </w:r>
      <w:r w:rsidRPr="00B114F9">
        <w:rPr>
          <w:rFonts w:ascii="Calibri" w:eastAsia="Times New Roman" w:hAnsi="Calibri" w:cs="Times New Roman"/>
          <w:bCs/>
          <w:szCs w:val="24"/>
          <w:u w:val="single"/>
          <w:lang w:eastAsia="es-MX"/>
        </w:rPr>
        <w:t>(describa procedimiento de análisis de los datos).</w:t>
      </w:r>
    </w:p>
    <w:p w14:paraId="54A8271A" w14:textId="77777777" w:rsidR="00B04AEA" w:rsidRDefault="00B04AEA" w:rsidP="0060155A">
      <w:pPr>
        <w:jc w:val="center"/>
        <w:rPr>
          <w:rFonts w:ascii="Calibri" w:eastAsia="Times New Roman" w:hAnsi="Calibri" w:cs="Times New Roman"/>
          <w:b/>
          <w:bCs/>
          <w:szCs w:val="24"/>
          <w:lang w:eastAsia="es-MX"/>
        </w:rPr>
      </w:pPr>
    </w:p>
    <w:p w14:paraId="211C926B" w14:textId="77777777" w:rsidR="00B04AEA" w:rsidRDefault="00B04AEA" w:rsidP="0060155A">
      <w:pPr>
        <w:jc w:val="center"/>
        <w:rPr>
          <w:rFonts w:ascii="Calibri" w:eastAsia="Times New Roman" w:hAnsi="Calibri" w:cs="Times New Roman"/>
          <w:b/>
          <w:bCs/>
          <w:szCs w:val="24"/>
          <w:lang w:eastAsia="es-MX"/>
        </w:rPr>
      </w:pPr>
    </w:p>
    <w:p w14:paraId="1A5B3F94" w14:textId="51F0E20B" w:rsidR="00F52A6D" w:rsidRPr="00B114F9" w:rsidRDefault="00F52A6D" w:rsidP="0060155A">
      <w:pPr>
        <w:jc w:val="center"/>
        <w:rPr>
          <w:rFonts w:ascii="Calibri" w:eastAsia="Times New Roman" w:hAnsi="Calibri" w:cs="Times New Roman"/>
          <w:b/>
          <w:bCs/>
          <w:szCs w:val="24"/>
          <w:lang w:eastAsia="es-MX"/>
        </w:rPr>
      </w:pPr>
      <w:r w:rsidRPr="00B114F9">
        <w:rPr>
          <w:rFonts w:ascii="Calibri" w:eastAsia="Times New Roman" w:hAnsi="Calibri" w:cs="Times New Roman"/>
          <w:b/>
          <w:bCs/>
          <w:szCs w:val="24"/>
          <w:lang w:eastAsia="es-MX"/>
        </w:rPr>
        <w:lastRenderedPageBreak/>
        <w:t>RESULTADOS</w:t>
      </w:r>
    </w:p>
    <w:p w14:paraId="39A2BE53" w14:textId="5359AB83" w:rsidR="00F52A6D" w:rsidRPr="00B114F9" w:rsidRDefault="00F52A6D" w:rsidP="00F52A6D">
      <w:pPr>
        <w:jc w:val="both"/>
        <w:rPr>
          <w:rFonts w:ascii="Calibri" w:eastAsia="Times New Roman" w:hAnsi="Calibri" w:cs="Times New Roman"/>
          <w:bCs/>
          <w:szCs w:val="24"/>
          <w:lang w:eastAsia="es-MX"/>
        </w:rPr>
      </w:pPr>
    </w:p>
    <w:p w14:paraId="336C45EA" w14:textId="77777777" w:rsidR="00F52A6D" w:rsidRPr="00D57A6E" w:rsidRDefault="00F52A6D" w:rsidP="00F52A6D">
      <w:pPr>
        <w:jc w:val="both"/>
        <w:rPr>
          <w:rFonts w:ascii="Calibri" w:eastAsia="Times New Roman" w:hAnsi="Calibri" w:cs="Times New Roman"/>
          <w:bCs/>
          <w:i/>
          <w:iCs/>
          <w:color w:val="0070C0"/>
          <w:szCs w:val="24"/>
          <w:lang w:eastAsia="es-MX"/>
        </w:rPr>
      </w:pPr>
      <w:r w:rsidRPr="00D57A6E">
        <w:rPr>
          <w:rFonts w:ascii="Calibri" w:eastAsia="Times New Roman" w:hAnsi="Calibri" w:cs="Times New Roman"/>
          <w:bCs/>
          <w:i/>
          <w:iCs/>
          <w:color w:val="0070C0"/>
          <w:szCs w:val="24"/>
          <w:lang w:eastAsia="es-MX"/>
        </w:rPr>
        <w:t>Se deben incluir los datos recopilados y el análisis de los datos relevantes con el suficiente detalle para fundamentar las conclusiones o rechazar la hipótesis, y con la descripción adecuada para su comprensión metodológica y para la determinación de su nivel de significancia, reservando los datos crudos para un anexo. Se deben evitar detalles excesivos que no muestren la relevancia de los datos más significativos</w:t>
      </w:r>
    </w:p>
    <w:p w14:paraId="5BC2F660" w14:textId="77777777" w:rsidR="00F52A6D" w:rsidRPr="00D57A6E" w:rsidRDefault="00F52A6D" w:rsidP="00F52A6D">
      <w:pPr>
        <w:jc w:val="both"/>
        <w:rPr>
          <w:rFonts w:ascii="Calibri" w:eastAsia="Times New Roman" w:hAnsi="Calibri" w:cs="Times New Roman"/>
          <w:bCs/>
          <w:i/>
          <w:iCs/>
          <w:color w:val="0070C0"/>
          <w:szCs w:val="24"/>
          <w:lang w:eastAsia="es-MX"/>
        </w:rPr>
      </w:pPr>
    </w:p>
    <w:p w14:paraId="6172AEF1" w14:textId="77777777" w:rsidR="00F52A6D" w:rsidRPr="00D57A6E" w:rsidRDefault="00F52A6D" w:rsidP="00F52A6D">
      <w:pPr>
        <w:jc w:val="both"/>
        <w:rPr>
          <w:rFonts w:ascii="Calibri" w:eastAsia="Times New Roman" w:hAnsi="Calibri" w:cs="Times New Roman"/>
          <w:bCs/>
          <w:i/>
          <w:iCs/>
          <w:color w:val="0070C0"/>
          <w:szCs w:val="24"/>
          <w:lang w:eastAsia="es-MX"/>
        </w:rPr>
      </w:pPr>
      <w:r w:rsidRPr="00D57A6E">
        <w:rPr>
          <w:rFonts w:ascii="Calibri" w:eastAsia="Times New Roman" w:hAnsi="Calibri" w:cs="Times New Roman"/>
          <w:bCs/>
          <w:i/>
          <w:iCs/>
          <w:color w:val="0070C0"/>
          <w:szCs w:val="24"/>
          <w:lang w:eastAsia="es-MX"/>
        </w:rPr>
        <w:t xml:space="preserve">Las gráficas o tablas deben </w:t>
      </w:r>
      <w:proofErr w:type="gramStart"/>
      <w:r w:rsidRPr="00D57A6E">
        <w:rPr>
          <w:rFonts w:ascii="Calibri" w:eastAsia="Times New Roman" w:hAnsi="Calibri" w:cs="Times New Roman"/>
          <w:bCs/>
          <w:i/>
          <w:iCs/>
          <w:color w:val="0070C0"/>
          <w:szCs w:val="24"/>
          <w:lang w:eastAsia="es-MX"/>
        </w:rPr>
        <w:t>ir  acompañadas</w:t>
      </w:r>
      <w:proofErr w:type="gramEnd"/>
      <w:r w:rsidRPr="00D57A6E">
        <w:rPr>
          <w:rFonts w:ascii="Calibri" w:eastAsia="Times New Roman" w:hAnsi="Calibri" w:cs="Times New Roman"/>
          <w:bCs/>
          <w:i/>
          <w:iCs/>
          <w:color w:val="0070C0"/>
          <w:szCs w:val="24"/>
          <w:lang w:eastAsia="es-MX"/>
        </w:rPr>
        <w:t xml:space="preserve"> de un texto explicativo que guíen la atención del lector hacia resultados significativos, las cuales deben encontrarse debidamente numeradas ( Tabla 1, Tabla 2, Figura 1, Figura 2) y elaborarse  bajo el principio de resumir una cantidad significativa de información en poco espacio y no en sentido contrario En el caso de las tablas deben incluirse  títulos, subtítulos, títulos de columnas y filas, notas de la tabla en los casos necesarios. En el caso de las figuras el estilo debe ser uniforme y permitir observar sin problema todos sus elementos</w:t>
      </w:r>
    </w:p>
    <w:p w14:paraId="07AE4D3D" w14:textId="77777777" w:rsidR="00F52A6D" w:rsidRPr="00B114F9" w:rsidRDefault="00F52A6D" w:rsidP="00F52A6D">
      <w:pPr>
        <w:jc w:val="both"/>
        <w:rPr>
          <w:rFonts w:ascii="Calibri" w:eastAsia="Times New Roman" w:hAnsi="Calibri" w:cs="Times New Roman"/>
          <w:bCs/>
          <w:szCs w:val="24"/>
          <w:lang w:eastAsia="es-MX"/>
        </w:rPr>
      </w:pPr>
    </w:p>
    <w:p w14:paraId="2092DAA7" w14:textId="77777777" w:rsidR="007C7B57" w:rsidRDefault="007C7B57">
      <w:pPr>
        <w:spacing w:after="160" w:line="259" w:lineRule="auto"/>
        <w:rPr>
          <w:rFonts w:cs="Calibri"/>
          <w:b/>
          <w:szCs w:val="24"/>
        </w:rPr>
      </w:pPr>
      <w:r>
        <w:rPr>
          <w:rFonts w:cs="Calibri"/>
          <w:b/>
          <w:szCs w:val="24"/>
        </w:rPr>
        <w:br w:type="page"/>
      </w:r>
    </w:p>
    <w:p w14:paraId="65134CC9" w14:textId="272A65DF" w:rsidR="0060155A" w:rsidRPr="00D57A6E" w:rsidRDefault="0060155A" w:rsidP="0060155A">
      <w:pPr>
        <w:rPr>
          <w:rFonts w:cs="Calibri"/>
          <w:b/>
          <w:i/>
          <w:iCs/>
          <w:color w:val="0070C0"/>
          <w:szCs w:val="24"/>
        </w:rPr>
      </w:pPr>
      <w:r w:rsidRPr="00D57A6E">
        <w:rPr>
          <w:rFonts w:cs="Calibri"/>
          <w:b/>
          <w:i/>
          <w:iCs/>
          <w:color w:val="0070C0"/>
          <w:szCs w:val="24"/>
        </w:rPr>
        <w:lastRenderedPageBreak/>
        <w:t>Ejemplo 1</w:t>
      </w:r>
    </w:p>
    <w:p w14:paraId="3075B60E" w14:textId="77777777" w:rsidR="0060155A" w:rsidRPr="007C7B57" w:rsidRDefault="0060155A" w:rsidP="0060155A">
      <w:pPr>
        <w:rPr>
          <w:rFonts w:cs="Calibri"/>
          <w:b/>
          <w:i/>
          <w:iCs/>
          <w:szCs w:val="24"/>
        </w:rPr>
      </w:pPr>
    </w:p>
    <w:p w14:paraId="2ED5F44E" w14:textId="78C3F0F6" w:rsidR="0060155A" w:rsidRPr="007C7B57" w:rsidRDefault="0060155A" w:rsidP="0060155A">
      <w:pPr>
        <w:rPr>
          <w:rFonts w:cs="Calibri"/>
          <w:szCs w:val="24"/>
        </w:rPr>
      </w:pPr>
      <w:r w:rsidRPr="007C7B57">
        <w:rPr>
          <w:rFonts w:cs="Calibri"/>
          <w:szCs w:val="24"/>
        </w:rPr>
        <w:t xml:space="preserve">En la </w:t>
      </w:r>
      <w:proofErr w:type="gramStart"/>
      <w:r w:rsidRPr="007C7B57">
        <w:rPr>
          <w:rFonts w:cs="Calibri"/>
          <w:szCs w:val="24"/>
        </w:rPr>
        <w:t>figura  1</w:t>
      </w:r>
      <w:proofErr w:type="gramEnd"/>
      <w:r w:rsidRPr="007C7B57">
        <w:rPr>
          <w:rFonts w:cs="Calibri"/>
          <w:szCs w:val="24"/>
        </w:rPr>
        <w:t xml:space="preserve"> se muestra el porcentaje de estudiantes que omiten el desayuno.</w:t>
      </w:r>
    </w:p>
    <w:p w14:paraId="610A172C" w14:textId="77777777" w:rsidR="0060155A" w:rsidRPr="00C676F9" w:rsidRDefault="0060155A" w:rsidP="0060155A">
      <w:pPr>
        <w:rPr>
          <w:rFonts w:cs="Calibri"/>
          <w:i/>
          <w:iCs/>
          <w:szCs w:val="24"/>
          <w:lang w:val="es-ES"/>
        </w:rPr>
      </w:pPr>
    </w:p>
    <w:p w14:paraId="5B27CDB9" w14:textId="592450B8" w:rsidR="0060155A" w:rsidRPr="00C676F9" w:rsidRDefault="0060155A" w:rsidP="0060155A">
      <w:pPr>
        <w:rPr>
          <w:rFonts w:cs="Calibri"/>
          <w:b/>
          <w:bCs/>
          <w:szCs w:val="24"/>
          <w:lang w:val="es-ES"/>
        </w:rPr>
      </w:pPr>
      <w:r w:rsidRPr="00C676F9">
        <w:rPr>
          <w:rFonts w:cs="Calibri"/>
          <w:b/>
          <w:bCs/>
          <w:szCs w:val="24"/>
          <w:lang w:val="es-ES"/>
        </w:rPr>
        <w:t>Figura</w:t>
      </w:r>
      <w:r w:rsidR="00D57A6E">
        <w:rPr>
          <w:rFonts w:cs="Calibri"/>
          <w:b/>
          <w:bCs/>
          <w:szCs w:val="24"/>
          <w:lang w:val="es-ES"/>
        </w:rPr>
        <w:t xml:space="preserve"> </w:t>
      </w:r>
      <w:r w:rsidRPr="00C676F9">
        <w:rPr>
          <w:rFonts w:cs="Calibri"/>
          <w:b/>
          <w:bCs/>
          <w:szCs w:val="24"/>
          <w:lang w:val="es-ES"/>
        </w:rPr>
        <w:t xml:space="preserve">1. </w:t>
      </w:r>
    </w:p>
    <w:p w14:paraId="210C0AC6" w14:textId="77777777" w:rsidR="0060155A" w:rsidRPr="00C676F9" w:rsidRDefault="0060155A" w:rsidP="0060155A">
      <w:pPr>
        <w:rPr>
          <w:rFonts w:cs="Calibri"/>
          <w:i/>
          <w:iCs/>
          <w:szCs w:val="24"/>
        </w:rPr>
      </w:pPr>
      <w:r w:rsidRPr="00C676F9">
        <w:rPr>
          <w:rFonts w:cs="Calibri"/>
          <w:i/>
          <w:iCs/>
          <w:szCs w:val="24"/>
          <w:lang w:val="es-ES"/>
        </w:rPr>
        <w:t>Porcentaje de alumnos que omiten el desayuno</w:t>
      </w:r>
    </w:p>
    <w:p w14:paraId="66061C3A" w14:textId="77777777" w:rsidR="0060155A" w:rsidRPr="00C676F9" w:rsidRDefault="0060155A" w:rsidP="0060155A">
      <w:pPr>
        <w:jc w:val="center"/>
        <w:rPr>
          <w:rFonts w:cs="Calibri"/>
          <w:szCs w:val="24"/>
        </w:rPr>
      </w:pPr>
      <w:r w:rsidRPr="00C676F9">
        <w:rPr>
          <w:rFonts w:cs="Calibri"/>
          <w:b/>
          <w:noProof/>
          <w:szCs w:val="24"/>
          <w:lang w:eastAsia="es-MX"/>
        </w:rPr>
        <w:drawing>
          <wp:inline distT="0" distB="0" distL="0" distR="0" wp14:anchorId="11AF1B43" wp14:editId="4D5CE89D">
            <wp:extent cx="5418499" cy="3731279"/>
            <wp:effectExtent l="0" t="0" r="0" b="2540"/>
            <wp:docPr id="4" name="Gráfico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1375D628" w14:textId="77777777" w:rsidR="0060155A" w:rsidRPr="00C676F9" w:rsidRDefault="0060155A" w:rsidP="0060155A">
      <w:pPr>
        <w:rPr>
          <w:rFonts w:cs="Calibri"/>
          <w:szCs w:val="24"/>
        </w:rPr>
      </w:pPr>
      <w:r w:rsidRPr="00DB1120">
        <w:rPr>
          <w:rFonts w:cs="Calibri"/>
          <w:i/>
          <w:iCs/>
          <w:szCs w:val="24"/>
        </w:rPr>
        <w:t>Nota:</w:t>
      </w:r>
      <w:r>
        <w:rPr>
          <w:rFonts w:cs="Calibri"/>
          <w:szCs w:val="24"/>
        </w:rPr>
        <w:t xml:space="preserve"> se escribe cuando sea necesario, se asume que la elaboración es propia salvo que se indique lo contrario.</w:t>
      </w:r>
    </w:p>
    <w:p w14:paraId="2AA58464" w14:textId="77777777" w:rsidR="0060155A" w:rsidRPr="00C676F9" w:rsidRDefault="0060155A" w:rsidP="0060155A">
      <w:pPr>
        <w:rPr>
          <w:rFonts w:cs="Calibri"/>
          <w:szCs w:val="24"/>
        </w:rPr>
      </w:pPr>
    </w:p>
    <w:p w14:paraId="3A8760BA" w14:textId="77777777" w:rsidR="007C7B57" w:rsidRDefault="007C7B57">
      <w:pPr>
        <w:spacing w:after="160" w:line="259" w:lineRule="auto"/>
        <w:rPr>
          <w:rFonts w:cs="Calibri"/>
          <w:b/>
          <w:szCs w:val="24"/>
        </w:rPr>
      </w:pPr>
      <w:r>
        <w:rPr>
          <w:rFonts w:cs="Calibri"/>
          <w:b/>
          <w:szCs w:val="24"/>
        </w:rPr>
        <w:br w:type="page"/>
      </w:r>
    </w:p>
    <w:p w14:paraId="2AD4AB39" w14:textId="3CDB0CD0" w:rsidR="0060155A" w:rsidRPr="00D57A6E" w:rsidRDefault="0060155A" w:rsidP="0060155A">
      <w:pPr>
        <w:rPr>
          <w:rFonts w:cs="Calibri"/>
          <w:b/>
          <w:i/>
          <w:iCs/>
          <w:color w:val="0070C0"/>
          <w:szCs w:val="24"/>
        </w:rPr>
      </w:pPr>
      <w:r w:rsidRPr="00D57A6E">
        <w:rPr>
          <w:rFonts w:cs="Calibri"/>
          <w:b/>
          <w:i/>
          <w:iCs/>
          <w:color w:val="0070C0"/>
          <w:szCs w:val="24"/>
        </w:rPr>
        <w:lastRenderedPageBreak/>
        <w:t>Ejemplo 2</w:t>
      </w:r>
    </w:p>
    <w:p w14:paraId="3BB97AB5" w14:textId="77777777" w:rsidR="0060155A" w:rsidRPr="007C7B57" w:rsidRDefault="0060155A" w:rsidP="0060155A">
      <w:pPr>
        <w:rPr>
          <w:rFonts w:cs="Calibri"/>
          <w:i/>
          <w:iCs/>
          <w:szCs w:val="24"/>
        </w:rPr>
      </w:pPr>
    </w:p>
    <w:p w14:paraId="55A532CA" w14:textId="6E2F1F1C" w:rsidR="0060155A" w:rsidRPr="007C7B57" w:rsidRDefault="0060155A" w:rsidP="00D57A6E">
      <w:pPr>
        <w:jc w:val="both"/>
        <w:rPr>
          <w:rFonts w:cs="Calibri"/>
          <w:szCs w:val="24"/>
        </w:rPr>
      </w:pPr>
      <w:r w:rsidRPr="007C7B57">
        <w:rPr>
          <w:rFonts w:cs="Calibri"/>
          <w:szCs w:val="24"/>
        </w:rPr>
        <w:t>Se encontró que un porcentaje reducido de estudiantes, entre el 10 y 15</w:t>
      </w:r>
      <w:proofErr w:type="gramStart"/>
      <w:r w:rsidRPr="007C7B57">
        <w:rPr>
          <w:rFonts w:cs="Calibri"/>
          <w:szCs w:val="24"/>
        </w:rPr>
        <w:t>%  consumen</w:t>
      </w:r>
      <w:proofErr w:type="gramEnd"/>
      <w:r w:rsidRPr="007C7B57">
        <w:rPr>
          <w:rFonts w:cs="Calibri"/>
          <w:szCs w:val="24"/>
        </w:rPr>
        <w:t xml:space="preserve"> fruta durante el desayuno, salvo el sexto grado cuyo porcentaje se ubicó en 30%. Ver figura 2.</w:t>
      </w:r>
    </w:p>
    <w:p w14:paraId="3D9A62B3" w14:textId="77777777" w:rsidR="0060155A" w:rsidRDefault="0060155A" w:rsidP="0060155A">
      <w:pPr>
        <w:rPr>
          <w:rFonts w:cs="Calibri"/>
          <w:szCs w:val="24"/>
        </w:rPr>
      </w:pPr>
    </w:p>
    <w:p w14:paraId="66C93568" w14:textId="699AAD36" w:rsidR="0060155A" w:rsidRPr="00DB1120" w:rsidRDefault="0060155A" w:rsidP="0060155A">
      <w:pPr>
        <w:rPr>
          <w:rFonts w:cs="Calibri"/>
          <w:b/>
          <w:bCs/>
          <w:szCs w:val="24"/>
        </w:rPr>
      </w:pPr>
      <w:r w:rsidRPr="00DB1120">
        <w:rPr>
          <w:rFonts w:cs="Calibri"/>
          <w:b/>
          <w:bCs/>
          <w:szCs w:val="24"/>
        </w:rPr>
        <w:t xml:space="preserve">Figura 2. </w:t>
      </w:r>
    </w:p>
    <w:p w14:paraId="5012C274" w14:textId="77777777" w:rsidR="0060155A" w:rsidRPr="00DB1120" w:rsidRDefault="0060155A" w:rsidP="0060155A">
      <w:pPr>
        <w:rPr>
          <w:rFonts w:cs="Calibri"/>
          <w:i/>
          <w:iCs/>
          <w:szCs w:val="24"/>
        </w:rPr>
      </w:pPr>
      <w:r w:rsidRPr="00DB1120">
        <w:rPr>
          <w:rFonts w:cs="Calibri"/>
          <w:i/>
          <w:iCs/>
          <w:szCs w:val="24"/>
        </w:rPr>
        <w:t>Porcentaje de consumo de frutas.</w:t>
      </w:r>
    </w:p>
    <w:p w14:paraId="7ABAB6A7" w14:textId="77777777" w:rsidR="0060155A" w:rsidRPr="00C676F9" w:rsidRDefault="0060155A" w:rsidP="0060155A">
      <w:pPr>
        <w:rPr>
          <w:rFonts w:cs="Calibri"/>
          <w:szCs w:val="24"/>
        </w:rPr>
      </w:pPr>
      <w:r w:rsidRPr="00C676F9">
        <w:rPr>
          <w:rFonts w:cs="Calibri"/>
          <w:noProof/>
          <w:szCs w:val="24"/>
          <w:lang w:eastAsia="es-MX"/>
        </w:rPr>
        <w:drawing>
          <wp:inline distT="0" distB="0" distL="0" distR="0" wp14:anchorId="1FA04E58" wp14:editId="4D079543">
            <wp:extent cx="5423026" cy="3802267"/>
            <wp:effectExtent l="0" t="0" r="6350" b="8255"/>
            <wp:docPr id="8" name="Gráfico 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67FE0EB0" w14:textId="77777777" w:rsidR="0060155A" w:rsidRPr="00C676F9" w:rsidRDefault="0060155A" w:rsidP="0060155A">
      <w:pPr>
        <w:rPr>
          <w:rFonts w:cs="Calibri"/>
          <w:szCs w:val="24"/>
        </w:rPr>
      </w:pPr>
      <w:r w:rsidRPr="00DB1120">
        <w:rPr>
          <w:rFonts w:cs="Calibri"/>
          <w:i/>
          <w:iCs/>
          <w:szCs w:val="24"/>
        </w:rPr>
        <w:t>Nota:</w:t>
      </w:r>
      <w:r>
        <w:rPr>
          <w:rFonts w:cs="Calibri"/>
          <w:szCs w:val="24"/>
        </w:rPr>
        <w:t xml:space="preserve"> se escribe cuando sea necesario, se asume que la elaboración es propia salvo que se indique lo contrario.</w:t>
      </w:r>
    </w:p>
    <w:p w14:paraId="1886770B" w14:textId="77777777" w:rsidR="0060155A" w:rsidRPr="00C676F9" w:rsidRDefault="0060155A" w:rsidP="0060155A">
      <w:pPr>
        <w:jc w:val="center"/>
        <w:rPr>
          <w:rFonts w:cs="Calibri"/>
          <w:szCs w:val="24"/>
        </w:rPr>
      </w:pPr>
    </w:p>
    <w:p w14:paraId="79919332" w14:textId="77777777" w:rsidR="0060155A" w:rsidRPr="00C676F9" w:rsidRDefault="0060155A" w:rsidP="0060155A">
      <w:pPr>
        <w:jc w:val="center"/>
        <w:rPr>
          <w:rFonts w:cs="Calibri"/>
          <w:szCs w:val="24"/>
        </w:rPr>
      </w:pPr>
    </w:p>
    <w:p w14:paraId="60C8D9D3" w14:textId="77777777" w:rsidR="0060155A" w:rsidRPr="00C676F9" w:rsidRDefault="0060155A" w:rsidP="0060155A">
      <w:pPr>
        <w:jc w:val="center"/>
        <w:rPr>
          <w:rFonts w:cs="Calibri"/>
          <w:szCs w:val="24"/>
        </w:rPr>
      </w:pPr>
    </w:p>
    <w:p w14:paraId="14596CD0" w14:textId="77777777" w:rsidR="0060155A" w:rsidRPr="00C676F9" w:rsidRDefault="0060155A" w:rsidP="0060155A">
      <w:pPr>
        <w:jc w:val="center"/>
        <w:rPr>
          <w:rFonts w:cs="Calibri"/>
          <w:szCs w:val="24"/>
        </w:rPr>
      </w:pPr>
    </w:p>
    <w:p w14:paraId="45B03663" w14:textId="77777777" w:rsidR="0060155A" w:rsidRPr="00C676F9" w:rsidRDefault="0060155A" w:rsidP="0060155A">
      <w:pPr>
        <w:jc w:val="center"/>
        <w:rPr>
          <w:rFonts w:cs="Calibri"/>
          <w:szCs w:val="24"/>
        </w:rPr>
      </w:pPr>
    </w:p>
    <w:p w14:paraId="0B6858BC" w14:textId="77777777" w:rsidR="007C7B57" w:rsidRDefault="007C7B57">
      <w:pPr>
        <w:spacing w:after="160" w:line="259" w:lineRule="auto"/>
        <w:rPr>
          <w:rFonts w:cs="Calibri"/>
          <w:b/>
          <w:szCs w:val="24"/>
        </w:rPr>
      </w:pPr>
      <w:r>
        <w:rPr>
          <w:rFonts w:cs="Calibri"/>
          <w:b/>
          <w:szCs w:val="24"/>
        </w:rPr>
        <w:br w:type="page"/>
      </w:r>
    </w:p>
    <w:p w14:paraId="1423511B" w14:textId="76969F40" w:rsidR="0060155A" w:rsidRPr="00D57A6E" w:rsidRDefault="0060155A" w:rsidP="007C7B57">
      <w:pPr>
        <w:jc w:val="both"/>
        <w:rPr>
          <w:rFonts w:cs="Calibri"/>
          <w:b/>
          <w:i/>
          <w:iCs/>
          <w:color w:val="0070C0"/>
          <w:szCs w:val="24"/>
        </w:rPr>
      </w:pPr>
      <w:r w:rsidRPr="00D57A6E">
        <w:rPr>
          <w:rFonts w:cs="Calibri"/>
          <w:b/>
          <w:i/>
          <w:iCs/>
          <w:color w:val="0070C0"/>
          <w:szCs w:val="24"/>
        </w:rPr>
        <w:lastRenderedPageBreak/>
        <w:t>Ejemplo 3</w:t>
      </w:r>
    </w:p>
    <w:p w14:paraId="29EB23D2" w14:textId="77777777" w:rsidR="0060155A" w:rsidRPr="007C7B57" w:rsidRDefault="0060155A" w:rsidP="007C7B57">
      <w:pPr>
        <w:jc w:val="both"/>
        <w:rPr>
          <w:rFonts w:cs="Calibri"/>
          <w:i/>
          <w:iCs/>
          <w:szCs w:val="24"/>
        </w:rPr>
      </w:pPr>
    </w:p>
    <w:p w14:paraId="3CC9ECCE" w14:textId="4062315F" w:rsidR="0060155A" w:rsidRPr="007C7B57" w:rsidRDefault="0060155A" w:rsidP="007C7B57">
      <w:pPr>
        <w:jc w:val="both"/>
        <w:rPr>
          <w:rFonts w:cs="Calibri"/>
          <w:szCs w:val="24"/>
        </w:rPr>
      </w:pPr>
      <w:r w:rsidRPr="007C7B57">
        <w:rPr>
          <w:rFonts w:cs="Calibri"/>
          <w:szCs w:val="24"/>
        </w:rPr>
        <w:t xml:space="preserve">En la figura 3 se </w:t>
      </w:r>
      <w:proofErr w:type="gramStart"/>
      <w:r w:rsidRPr="007C7B57">
        <w:rPr>
          <w:rFonts w:cs="Calibri"/>
          <w:szCs w:val="24"/>
        </w:rPr>
        <w:t>observa  que</w:t>
      </w:r>
      <w:proofErr w:type="gramEnd"/>
      <w:r w:rsidRPr="007C7B57">
        <w:rPr>
          <w:rFonts w:cs="Calibri"/>
          <w:szCs w:val="24"/>
        </w:rPr>
        <w:t xml:space="preserve"> un porcentaje reducido de estudiantes, entre el 10 y 15%  consumen fruta durante el desayuno, salvo el sexto grado cuyo porcentaje se encontró en 30%. </w:t>
      </w:r>
    </w:p>
    <w:p w14:paraId="298E798C" w14:textId="77777777" w:rsidR="0060155A" w:rsidRPr="00C676F9" w:rsidRDefault="0060155A" w:rsidP="0060155A">
      <w:pPr>
        <w:rPr>
          <w:rFonts w:cs="Calibri"/>
          <w:szCs w:val="24"/>
        </w:rPr>
      </w:pPr>
    </w:p>
    <w:p w14:paraId="59D9BA1D" w14:textId="10392AE0" w:rsidR="0060155A" w:rsidRPr="00AC5FF0" w:rsidRDefault="0060155A" w:rsidP="0060155A">
      <w:pPr>
        <w:rPr>
          <w:rFonts w:cs="Calibri"/>
          <w:b/>
          <w:bCs/>
          <w:szCs w:val="24"/>
        </w:rPr>
      </w:pPr>
      <w:r w:rsidRPr="00AC5FF0">
        <w:rPr>
          <w:rFonts w:cs="Calibri"/>
          <w:b/>
          <w:bCs/>
          <w:szCs w:val="24"/>
        </w:rPr>
        <w:t xml:space="preserve">Figura </w:t>
      </w:r>
      <w:r w:rsidR="007C7B57">
        <w:rPr>
          <w:rFonts w:cs="Calibri"/>
          <w:b/>
          <w:bCs/>
          <w:szCs w:val="24"/>
        </w:rPr>
        <w:t>3</w:t>
      </w:r>
      <w:r w:rsidRPr="00AC5FF0">
        <w:rPr>
          <w:rFonts w:cs="Calibri"/>
          <w:b/>
          <w:bCs/>
          <w:szCs w:val="24"/>
        </w:rPr>
        <w:t xml:space="preserve">. </w:t>
      </w:r>
    </w:p>
    <w:p w14:paraId="10C5C49A" w14:textId="77777777" w:rsidR="0060155A" w:rsidRPr="00D57A6E" w:rsidRDefault="0060155A" w:rsidP="0060155A">
      <w:pPr>
        <w:rPr>
          <w:rFonts w:cs="Calibri"/>
          <w:i/>
          <w:iCs/>
          <w:szCs w:val="24"/>
        </w:rPr>
      </w:pPr>
      <w:r w:rsidRPr="00D57A6E">
        <w:rPr>
          <w:rFonts w:cs="Calibri"/>
          <w:i/>
          <w:iCs/>
          <w:szCs w:val="24"/>
        </w:rPr>
        <w:t>Porcentaje de consumo de frutas.</w:t>
      </w:r>
    </w:p>
    <w:p w14:paraId="0E14082A" w14:textId="77777777" w:rsidR="0060155A" w:rsidRPr="00C676F9" w:rsidRDefault="0060155A" w:rsidP="0060155A">
      <w:pPr>
        <w:rPr>
          <w:rFonts w:cs="Calibri"/>
          <w:szCs w:val="24"/>
        </w:rPr>
      </w:pPr>
      <w:r w:rsidRPr="00C676F9">
        <w:rPr>
          <w:rFonts w:cs="Calibri"/>
          <w:noProof/>
          <w:szCs w:val="24"/>
          <w:lang w:eastAsia="es-MX"/>
        </w:rPr>
        <w:drawing>
          <wp:inline distT="0" distB="0" distL="0" distR="0" wp14:anchorId="2D038C91" wp14:editId="5C74B348">
            <wp:extent cx="5558828" cy="3869973"/>
            <wp:effectExtent l="0" t="0" r="3810" b="0"/>
            <wp:docPr id="1" name="Gráfico 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3189D9EC" w14:textId="77777777" w:rsidR="0060155A" w:rsidRPr="00C676F9" w:rsidRDefault="0060155A" w:rsidP="0060155A">
      <w:pPr>
        <w:rPr>
          <w:rFonts w:cs="Calibri"/>
          <w:szCs w:val="24"/>
        </w:rPr>
      </w:pPr>
      <w:r w:rsidRPr="00DB1120">
        <w:rPr>
          <w:rFonts w:cs="Calibri"/>
          <w:i/>
          <w:iCs/>
          <w:szCs w:val="24"/>
        </w:rPr>
        <w:t>Nota:</w:t>
      </w:r>
      <w:r>
        <w:rPr>
          <w:rFonts w:cs="Calibri"/>
          <w:szCs w:val="24"/>
        </w:rPr>
        <w:t xml:space="preserve"> se escribe cuando sea necesario, se asume que la elaboración es propia salvo que se indique lo contrario.</w:t>
      </w:r>
    </w:p>
    <w:p w14:paraId="107A0216" w14:textId="77777777" w:rsidR="0060155A" w:rsidRPr="00C676F9" w:rsidRDefault="0060155A" w:rsidP="0060155A">
      <w:pPr>
        <w:jc w:val="center"/>
        <w:rPr>
          <w:rFonts w:cs="Calibri"/>
          <w:szCs w:val="24"/>
        </w:rPr>
      </w:pPr>
    </w:p>
    <w:p w14:paraId="33AEC72E" w14:textId="77777777" w:rsidR="0060155A" w:rsidRPr="00C676F9" w:rsidRDefault="0060155A" w:rsidP="0060155A">
      <w:pPr>
        <w:rPr>
          <w:rFonts w:cs="Calibri"/>
          <w:szCs w:val="24"/>
        </w:rPr>
      </w:pPr>
    </w:p>
    <w:p w14:paraId="531C0A99" w14:textId="77777777" w:rsidR="0060155A" w:rsidRPr="00C676F9" w:rsidRDefault="0060155A" w:rsidP="0060155A">
      <w:pPr>
        <w:spacing w:after="200"/>
        <w:rPr>
          <w:rFonts w:cs="Calibri"/>
          <w:szCs w:val="24"/>
        </w:rPr>
      </w:pPr>
    </w:p>
    <w:p w14:paraId="75CF7615" w14:textId="77777777" w:rsidR="0060155A" w:rsidRPr="00C676F9" w:rsidRDefault="0060155A" w:rsidP="0060155A">
      <w:pPr>
        <w:spacing w:after="200"/>
        <w:jc w:val="center"/>
        <w:rPr>
          <w:rFonts w:cs="Calibri"/>
          <w:szCs w:val="24"/>
        </w:rPr>
      </w:pPr>
    </w:p>
    <w:p w14:paraId="3CF779EA" w14:textId="77777777" w:rsidR="007C7B57" w:rsidRDefault="007C7B57">
      <w:pPr>
        <w:spacing w:after="160" w:line="259" w:lineRule="auto"/>
        <w:rPr>
          <w:rFonts w:cs="Calibri"/>
          <w:b/>
          <w:szCs w:val="24"/>
        </w:rPr>
      </w:pPr>
      <w:r>
        <w:rPr>
          <w:rFonts w:cs="Calibri"/>
          <w:b/>
          <w:szCs w:val="24"/>
        </w:rPr>
        <w:br w:type="page"/>
      </w:r>
    </w:p>
    <w:p w14:paraId="32F1F00D" w14:textId="47A26B34" w:rsidR="0060155A" w:rsidRPr="00D57A6E" w:rsidRDefault="0060155A" w:rsidP="0060155A">
      <w:pPr>
        <w:spacing w:line="240" w:lineRule="auto"/>
        <w:rPr>
          <w:rFonts w:cs="Calibri"/>
          <w:b/>
          <w:i/>
          <w:iCs/>
          <w:color w:val="0070C0"/>
          <w:szCs w:val="24"/>
        </w:rPr>
      </w:pPr>
      <w:r w:rsidRPr="00D57A6E">
        <w:rPr>
          <w:rFonts w:cs="Calibri"/>
          <w:b/>
          <w:i/>
          <w:iCs/>
          <w:color w:val="0070C0"/>
          <w:szCs w:val="24"/>
        </w:rPr>
        <w:lastRenderedPageBreak/>
        <w:t xml:space="preserve">Ejemplo 4: Tabla </w:t>
      </w:r>
    </w:p>
    <w:p w14:paraId="0692F646" w14:textId="77777777" w:rsidR="0060155A" w:rsidRPr="007C7B57" w:rsidRDefault="0060155A" w:rsidP="0060155A">
      <w:pPr>
        <w:spacing w:line="240" w:lineRule="auto"/>
        <w:rPr>
          <w:rFonts w:cs="Calibri"/>
          <w:i/>
          <w:iCs/>
          <w:szCs w:val="24"/>
        </w:rPr>
      </w:pPr>
    </w:p>
    <w:p w14:paraId="4EFE7CD9" w14:textId="040EC5E6" w:rsidR="0060155A" w:rsidRPr="007C7B57" w:rsidRDefault="0060155A" w:rsidP="0060155A">
      <w:pPr>
        <w:spacing w:line="240" w:lineRule="auto"/>
        <w:rPr>
          <w:rFonts w:cs="Calibri"/>
          <w:szCs w:val="24"/>
        </w:rPr>
      </w:pPr>
      <w:r w:rsidRPr="007C7B57">
        <w:rPr>
          <w:rFonts w:cs="Calibri"/>
          <w:szCs w:val="24"/>
        </w:rPr>
        <w:t>La Tabla 1 contiene los datos de las pacientes</w:t>
      </w:r>
    </w:p>
    <w:p w14:paraId="14086B20" w14:textId="77777777" w:rsidR="0060155A" w:rsidRPr="00C676F9" w:rsidRDefault="0060155A" w:rsidP="0060155A">
      <w:pPr>
        <w:spacing w:line="240" w:lineRule="auto"/>
        <w:rPr>
          <w:rFonts w:cs="Calibri"/>
          <w:szCs w:val="24"/>
        </w:rPr>
      </w:pPr>
    </w:p>
    <w:tbl>
      <w:tblPr>
        <w:tblStyle w:val="Tablaconcuadrcula"/>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386"/>
        <w:gridCol w:w="918"/>
        <w:gridCol w:w="1328"/>
        <w:gridCol w:w="1834"/>
        <w:gridCol w:w="1965"/>
        <w:gridCol w:w="1973"/>
      </w:tblGrid>
      <w:tr w:rsidR="0060155A" w:rsidRPr="00C676F9" w14:paraId="76CA97AD" w14:textId="77777777" w:rsidTr="00D57A6E">
        <w:trPr>
          <w:jc w:val="center"/>
        </w:trPr>
        <w:tc>
          <w:tcPr>
            <w:tcW w:w="5000" w:type="pct"/>
            <w:gridSpan w:val="6"/>
            <w:tcBorders>
              <w:bottom w:val="single" w:sz="4" w:space="0" w:color="auto"/>
            </w:tcBorders>
            <w:shd w:val="clear" w:color="auto" w:fill="auto"/>
          </w:tcPr>
          <w:p w14:paraId="4F2BC544" w14:textId="77777777" w:rsidR="0060155A" w:rsidRPr="00AC5FF0" w:rsidRDefault="0060155A" w:rsidP="005C5517">
            <w:pPr>
              <w:rPr>
                <w:rFonts w:cs="Calibri"/>
                <w:b/>
                <w:bCs/>
                <w:szCs w:val="24"/>
              </w:rPr>
            </w:pPr>
            <w:proofErr w:type="spellStart"/>
            <w:r w:rsidRPr="00AC5FF0">
              <w:rPr>
                <w:rFonts w:cs="Calibri"/>
                <w:b/>
                <w:bCs/>
                <w:szCs w:val="24"/>
              </w:rPr>
              <w:t>Tabla</w:t>
            </w:r>
            <w:proofErr w:type="spellEnd"/>
            <w:r w:rsidRPr="00AC5FF0">
              <w:rPr>
                <w:rFonts w:cs="Calibri"/>
                <w:b/>
                <w:bCs/>
                <w:szCs w:val="24"/>
              </w:rPr>
              <w:t xml:space="preserve"> 5.1. </w:t>
            </w:r>
          </w:p>
          <w:p w14:paraId="5163A555" w14:textId="2C2F0059" w:rsidR="0060155A" w:rsidRPr="00F44441" w:rsidRDefault="0060155A" w:rsidP="005C5517">
            <w:pPr>
              <w:rPr>
                <w:rFonts w:cs="Calibri"/>
                <w:i/>
                <w:szCs w:val="24"/>
              </w:rPr>
            </w:pPr>
            <w:proofErr w:type="spellStart"/>
            <w:r w:rsidRPr="00C676F9">
              <w:rPr>
                <w:rFonts w:cs="Calibri"/>
                <w:i/>
                <w:szCs w:val="24"/>
              </w:rPr>
              <w:t>Participantes</w:t>
            </w:r>
            <w:proofErr w:type="spellEnd"/>
            <w:r w:rsidRPr="00C676F9">
              <w:rPr>
                <w:rFonts w:cs="Calibri"/>
                <w:i/>
                <w:szCs w:val="24"/>
              </w:rPr>
              <w:t xml:space="preserve"> </w:t>
            </w:r>
            <w:proofErr w:type="spellStart"/>
            <w:r w:rsidRPr="00C676F9">
              <w:rPr>
                <w:rFonts w:cs="Calibri"/>
                <w:i/>
                <w:szCs w:val="24"/>
              </w:rPr>
              <w:t>en</w:t>
            </w:r>
            <w:proofErr w:type="spellEnd"/>
            <w:r w:rsidRPr="00C676F9">
              <w:rPr>
                <w:rFonts w:cs="Calibri"/>
                <w:i/>
                <w:szCs w:val="24"/>
              </w:rPr>
              <w:t xml:space="preserve"> el </w:t>
            </w:r>
            <w:proofErr w:type="spellStart"/>
            <w:r w:rsidRPr="00C676F9">
              <w:rPr>
                <w:rFonts w:cs="Calibri"/>
                <w:i/>
                <w:szCs w:val="24"/>
              </w:rPr>
              <w:t>estudio</w:t>
            </w:r>
            <w:proofErr w:type="spellEnd"/>
          </w:p>
        </w:tc>
      </w:tr>
      <w:tr w:rsidR="0060155A" w:rsidRPr="00C676F9" w14:paraId="2770A7B5" w14:textId="77777777" w:rsidTr="00F44441">
        <w:trPr>
          <w:cantSplit/>
          <w:trHeight w:val="728"/>
          <w:jc w:val="center"/>
        </w:trPr>
        <w:tc>
          <w:tcPr>
            <w:tcW w:w="737" w:type="pct"/>
            <w:tcBorders>
              <w:top w:val="single" w:sz="4" w:space="0" w:color="auto"/>
              <w:bottom w:val="single" w:sz="4" w:space="0" w:color="auto"/>
            </w:tcBorders>
            <w:shd w:val="clear" w:color="auto" w:fill="auto"/>
          </w:tcPr>
          <w:p w14:paraId="5529B3F8" w14:textId="77777777" w:rsidR="0060155A" w:rsidRPr="00C676F9" w:rsidRDefault="0060155A" w:rsidP="005C5517">
            <w:pPr>
              <w:jc w:val="center"/>
              <w:rPr>
                <w:rFonts w:cs="Calibri"/>
                <w:b/>
                <w:szCs w:val="24"/>
              </w:rPr>
            </w:pPr>
            <w:proofErr w:type="spellStart"/>
            <w:r w:rsidRPr="00C676F9">
              <w:rPr>
                <w:rFonts w:cs="Calibri"/>
                <w:b/>
                <w:szCs w:val="24"/>
              </w:rPr>
              <w:t>Sujeto</w:t>
            </w:r>
            <w:proofErr w:type="spellEnd"/>
          </w:p>
        </w:tc>
        <w:tc>
          <w:tcPr>
            <w:tcW w:w="488" w:type="pct"/>
            <w:tcBorders>
              <w:top w:val="single" w:sz="4" w:space="0" w:color="auto"/>
              <w:bottom w:val="single" w:sz="4" w:space="0" w:color="auto"/>
            </w:tcBorders>
            <w:shd w:val="clear" w:color="auto" w:fill="auto"/>
          </w:tcPr>
          <w:p w14:paraId="3BEA0F21" w14:textId="77777777" w:rsidR="0060155A" w:rsidRPr="00C676F9" w:rsidRDefault="0060155A" w:rsidP="005C5517">
            <w:pPr>
              <w:jc w:val="center"/>
              <w:rPr>
                <w:rFonts w:cs="Calibri"/>
                <w:b/>
                <w:szCs w:val="24"/>
              </w:rPr>
            </w:pPr>
            <w:proofErr w:type="spellStart"/>
            <w:r w:rsidRPr="00C676F9">
              <w:rPr>
                <w:rFonts w:cs="Calibri"/>
                <w:b/>
                <w:szCs w:val="24"/>
              </w:rPr>
              <w:t>Edad</w:t>
            </w:r>
            <w:proofErr w:type="spellEnd"/>
          </w:p>
        </w:tc>
        <w:tc>
          <w:tcPr>
            <w:tcW w:w="706" w:type="pct"/>
            <w:tcBorders>
              <w:top w:val="single" w:sz="4" w:space="0" w:color="auto"/>
              <w:bottom w:val="single" w:sz="4" w:space="0" w:color="auto"/>
            </w:tcBorders>
            <w:shd w:val="clear" w:color="auto" w:fill="auto"/>
          </w:tcPr>
          <w:p w14:paraId="1D533D42" w14:textId="77777777" w:rsidR="0060155A" w:rsidRPr="00C676F9" w:rsidRDefault="0060155A" w:rsidP="005C5517">
            <w:pPr>
              <w:jc w:val="center"/>
              <w:rPr>
                <w:rFonts w:cs="Calibri"/>
                <w:b/>
                <w:szCs w:val="24"/>
              </w:rPr>
            </w:pPr>
            <w:r w:rsidRPr="00C676F9">
              <w:rPr>
                <w:rFonts w:cs="Calibri"/>
                <w:b/>
                <w:szCs w:val="24"/>
              </w:rPr>
              <w:t xml:space="preserve"># de </w:t>
            </w:r>
            <w:proofErr w:type="spellStart"/>
            <w:r w:rsidRPr="00C676F9">
              <w:rPr>
                <w:rFonts w:cs="Calibri"/>
                <w:b/>
                <w:szCs w:val="24"/>
              </w:rPr>
              <w:t>Hijos</w:t>
            </w:r>
            <w:proofErr w:type="spellEnd"/>
          </w:p>
        </w:tc>
        <w:tc>
          <w:tcPr>
            <w:tcW w:w="975" w:type="pct"/>
            <w:tcBorders>
              <w:top w:val="single" w:sz="4" w:space="0" w:color="auto"/>
              <w:bottom w:val="single" w:sz="4" w:space="0" w:color="auto"/>
            </w:tcBorders>
            <w:shd w:val="clear" w:color="auto" w:fill="auto"/>
          </w:tcPr>
          <w:p w14:paraId="1D61BF68" w14:textId="77777777" w:rsidR="0060155A" w:rsidRPr="00C676F9" w:rsidRDefault="0060155A" w:rsidP="005C5517">
            <w:pPr>
              <w:jc w:val="center"/>
              <w:rPr>
                <w:rFonts w:cs="Calibri"/>
                <w:b/>
                <w:szCs w:val="24"/>
              </w:rPr>
            </w:pPr>
            <w:proofErr w:type="spellStart"/>
            <w:r w:rsidRPr="00C676F9">
              <w:rPr>
                <w:rFonts w:cs="Calibri"/>
                <w:b/>
                <w:szCs w:val="24"/>
              </w:rPr>
              <w:t>Semanas</w:t>
            </w:r>
            <w:proofErr w:type="spellEnd"/>
            <w:r w:rsidRPr="00C676F9">
              <w:rPr>
                <w:rFonts w:cs="Calibri"/>
                <w:b/>
                <w:szCs w:val="24"/>
              </w:rPr>
              <w:t xml:space="preserve"> de</w:t>
            </w:r>
          </w:p>
          <w:p w14:paraId="49F8B59F" w14:textId="77777777" w:rsidR="0060155A" w:rsidRPr="00C676F9" w:rsidRDefault="0060155A" w:rsidP="005C5517">
            <w:pPr>
              <w:jc w:val="center"/>
              <w:rPr>
                <w:rFonts w:cs="Calibri"/>
                <w:b/>
                <w:szCs w:val="24"/>
              </w:rPr>
            </w:pPr>
            <w:proofErr w:type="spellStart"/>
            <w:r w:rsidRPr="00C676F9">
              <w:rPr>
                <w:rFonts w:cs="Calibri"/>
                <w:b/>
                <w:szCs w:val="24"/>
              </w:rPr>
              <w:t>gestación</w:t>
            </w:r>
            <w:proofErr w:type="spellEnd"/>
          </w:p>
        </w:tc>
        <w:tc>
          <w:tcPr>
            <w:tcW w:w="1045" w:type="pct"/>
            <w:tcBorders>
              <w:top w:val="single" w:sz="4" w:space="0" w:color="auto"/>
              <w:bottom w:val="single" w:sz="4" w:space="0" w:color="auto"/>
            </w:tcBorders>
            <w:shd w:val="clear" w:color="auto" w:fill="auto"/>
          </w:tcPr>
          <w:p w14:paraId="655C817B" w14:textId="77777777" w:rsidR="0060155A" w:rsidRPr="00C676F9" w:rsidRDefault="0060155A" w:rsidP="005C5517">
            <w:pPr>
              <w:jc w:val="center"/>
              <w:rPr>
                <w:rFonts w:cs="Calibri"/>
                <w:b/>
                <w:szCs w:val="24"/>
              </w:rPr>
            </w:pPr>
            <w:proofErr w:type="spellStart"/>
            <w:r w:rsidRPr="00C676F9">
              <w:rPr>
                <w:rFonts w:cs="Calibri"/>
                <w:b/>
                <w:szCs w:val="24"/>
              </w:rPr>
              <w:t>Puntaje</w:t>
            </w:r>
            <w:proofErr w:type="spellEnd"/>
          </w:p>
          <w:p w14:paraId="28E03B07" w14:textId="77777777" w:rsidR="0060155A" w:rsidRPr="00C676F9" w:rsidRDefault="0060155A" w:rsidP="005C5517">
            <w:pPr>
              <w:jc w:val="center"/>
              <w:rPr>
                <w:rFonts w:cs="Calibri"/>
                <w:b/>
                <w:szCs w:val="24"/>
              </w:rPr>
            </w:pPr>
            <w:proofErr w:type="spellStart"/>
            <w:r w:rsidRPr="00C676F9">
              <w:rPr>
                <w:rFonts w:cs="Calibri"/>
                <w:b/>
                <w:szCs w:val="24"/>
              </w:rPr>
              <w:t>en</w:t>
            </w:r>
            <w:proofErr w:type="spellEnd"/>
            <w:r w:rsidRPr="00C676F9">
              <w:rPr>
                <w:rFonts w:cs="Calibri"/>
                <w:b/>
                <w:szCs w:val="24"/>
              </w:rPr>
              <w:t xml:space="preserve"> la CES-D</w:t>
            </w:r>
          </w:p>
        </w:tc>
        <w:tc>
          <w:tcPr>
            <w:tcW w:w="1049" w:type="pct"/>
            <w:tcBorders>
              <w:top w:val="single" w:sz="4" w:space="0" w:color="auto"/>
              <w:bottom w:val="single" w:sz="4" w:space="0" w:color="auto"/>
            </w:tcBorders>
            <w:shd w:val="clear" w:color="auto" w:fill="auto"/>
          </w:tcPr>
          <w:p w14:paraId="3D45523C" w14:textId="77777777" w:rsidR="0060155A" w:rsidRPr="00C676F9" w:rsidRDefault="0060155A" w:rsidP="005C5517">
            <w:pPr>
              <w:jc w:val="center"/>
              <w:rPr>
                <w:rFonts w:cs="Calibri"/>
                <w:b/>
                <w:szCs w:val="24"/>
              </w:rPr>
            </w:pPr>
            <w:proofErr w:type="spellStart"/>
            <w:r w:rsidRPr="00C676F9">
              <w:rPr>
                <w:rFonts w:cs="Calibri"/>
                <w:b/>
                <w:szCs w:val="24"/>
              </w:rPr>
              <w:t>Diagnóstico</w:t>
            </w:r>
            <w:proofErr w:type="spellEnd"/>
          </w:p>
        </w:tc>
      </w:tr>
      <w:tr w:rsidR="0060155A" w:rsidRPr="00C676F9" w14:paraId="18F8C4CF" w14:textId="77777777" w:rsidTr="00F44441">
        <w:trPr>
          <w:jc w:val="center"/>
        </w:trPr>
        <w:tc>
          <w:tcPr>
            <w:tcW w:w="737" w:type="pct"/>
            <w:tcBorders>
              <w:top w:val="single" w:sz="4" w:space="0" w:color="auto"/>
            </w:tcBorders>
            <w:shd w:val="clear" w:color="auto" w:fill="auto"/>
          </w:tcPr>
          <w:p w14:paraId="27DE916A" w14:textId="77777777" w:rsidR="0060155A" w:rsidRPr="00C676F9" w:rsidRDefault="0060155A" w:rsidP="005C5517">
            <w:pPr>
              <w:jc w:val="center"/>
              <w:rPr>
                <w:rFonts w:cs="Calibri"/>
                <w:szCs w:val="24"/>
              </w:rPr>
            </w:pPr>
            <w:r w:rsidRPr="00C676F9">
              <w:rPr>
                <w:rFonts w:cs="Calibri"/>
                <w:szCs w:val="24"/>
              </w:rPr>
              <w:t>1</w:t>
            </w:r>
          </w:p>
        </w:tc>
        <w:tc>
          <w:tcPr>
            <w:tcW w:w="488" w:type="pct"/>
            <w:tcBorders>
              <w:top w:val="single" w:sz="4" w:space="0" w:color="auto"/>
            </w:tcBorders>
            <w:shd w:val="clear" w:color="auto" w:fill="auto"/>
          </w:tcPr>
          <w:p w14:paraId="207D4E00" w14:textId="77777777" w:rsidR="0060155A" w:rsidRPr="00C676F9" w:rsidRDefault="0060155A" w:rsidP="005C5517">
            <w:pPr>
              <w:jc w:val="center"/>
              <w:rPr>
                <w:rFonts w:cs="Calibri"/>
                <w:szCs w:val="24"/>
              </w:rPr>
            </w:pPr>
            <w:r w:rsidRPr="00C676F9">
              <w:rPr>
                <w:rFonts w:cs="Calibri"/>
                <w:szCs w:val="24"/>
              </w:rPr>
              <w:t>23</w:t>
            </w:r>
          </w:p>
        </w:tc>
        <w:tc>
          <w:tcPr>
            <w:tcW w:w="706" w:type="pct"/>
            <w:tcBorders>
              <w:top w:val="single" w:sz="4" w:space="0" w:color="auto"/>
            </w:tcBorders>
            <w:shd w:val="clear" w:color="auto" w:fill="auto"/>
          </w:tcPr>
          <w:p w14:paraId="02261C36" w14:textId="77777777" w:rsidR="0060155A" w:rsidRPr="00C676F9" w:rsidRDefault="0060155A" w:rsidP="005C5517">
            <w:pPr>
              <w:jc w:val="center"/>
              <w:rPr>
                <w:rFonts w:cs="Calibri"/>
                <w:szCs w:val="24"/>
              </w:rPr>
            </w:pPr>
            <w:r w:rsidRPr="00C676F9">
              <w:rPr>
                <w:rFonts w:cs="Calibri"/>
                <w:szCs w:val="24"/>
              </w:rPr>
              <w:t>0</w:t>
            </w:r>
          </w:p>
        </w:tc>
        <w:tc>
          <w:tcPr>
            <w:tcW w:w="975" w:type="pct"/>
            <w:tcBorders>
              <w:top w:val="single" w:sz="4" w:space="0" w:color="auto"/>
            </w:tcBorders>
            <w:shd w:val="clear" w:color="auto" w:fill="auto"/>
          </w:tcPr>
          <w:p w14:paraId="0B14FEAA" w14:textId="77777777" w:rsidR="0060155A" w:rsidRPr="00C676F9" w:rsidRDefault="0060155A" w:rsidP="005C5517">
            <w:pPr>
              <w:jc w:val="center"/>
              <w:rPr>
                <w:rFonts w:cs="Calibri"/>
                <w:szCs w:val="24"/>
              </w:rPr>
            </w:pPr>
            <w:r w:rsidRPr="00C676F9">
              <w:rPr>
                <w:rFonts w:cs="Calibri"/>
                <w:szCs w:val="24"/>
              </w:rPr>
              <w:t>12</w:t>
            </w:r>
          </w:p>
        </w:tc>
        <w:tc>
          <w:tcPr>
            <w:tcW w:w="1045" w:type="pct"/>
            <w:tcBorders>
              <w:top w:val="single" w:sz="4" w:space="0" w:color="auto"/>
            </w:tcBorders>
            <w:shd w:val="clear" w:color="auto" w:fill="auto"/>
          </w:tcPr>
          <w:p w14:paraId="3F7A7855" w14:textId="77777777" w:rsidR="0060155A" w:rsidRPr="00C676F9" w:rsidRDefault="0060155A" w:rsidP="005C5517">
            <w:pPr>
              <w:jc w:val="center"/>
              <w:rPr>
                <w:rFonts w:cs="Calibri"/>
                <w:szCs w:val="24"/>
              </w:rPr>
            </w:pPr>
            <w:r w:rsidRPr="00C676F9">
              <w:rPr>
                <w:rFonts w:cs="Calibri"/>
                <w:szCs w:val="24"/>
              </w:rPr>
              <w:t>23</w:t>
            </w:r>
          </w:p>
        </w:tc>
        <w:tc>
          <w:tcPr>
            <w:tcW w:w="1049" w:type="pct"/>
            <w:tcBorders>
              <w:top w:val="single" w:sz="4" w:space="0" w:color="auto"/>
            </w:tcBorders>
            <w:shd w:val="clear" w:color="auto" w:fill="auto"/>
          </w:tcPr>
          <w:p w14:paraId="586724AB" w14:textId="77777777" w:rsidR="0060155A" w:rsidRPr="00C676F9" w:rsidRDefault="0060155A" w:rsidP="005C5517">
            <w:pPr>
              <w:rPr>
                <w:rFonts w:cs="Calibri"/>
                <w:szCs w:val="24"/>
              </w:rPr>
            </w:pPr>
            <w:proofErr w:type="spellStart"/>
            <w:r w:rsidRPr="00C676F9">
              <w:rPr>
                <w:rFonts w:cs="Calibri"/>
                <w:szCs w:val="24"/>
              </w:rPr>
              <w:t>Distimia</w:t>
            </w:r>
            <w:proofErr w:type="spellEnd"/>
          </w:p>
          <w:p w14:paraId="07F68FD6" w14:textId="77777777" w:rsidR="0060155A" w:rsidRPr="00C676F9" w:rsidRDefault="0060155A" w:rsidP="005C5517">
            <w:pPr>
              <w:rPr>
                <w:rFonts w:cs="Calibri"/>
                <w:szCs w:val="24"/>
              </w:rPr>
            </w:pPr>
          </w:p>
        </w:tc>
      </w:tr>
      <w:tr w:rsidR="0060155A" w:rsidRPr="00C676F9" w14:paraId="4E54ADAD" w14:textId="77777777" w:rsidTr="00F44441">
        <w:trPr>
          <w:jc w:val="center"/>
        </w:trPr>
        <w:tc>
          <w:tcPr>
            <w:tcW w:w="737" w:type="pct"/>
            <w:shd w:val="clear" w:color="auto" w:fill="auto"/>
          </w:tcPr>
          <w:p w14:paraId="1AA2F84B" w14:textId="77777777" w:rsidR="0060155A" w:rsidRPr="00C676F9" w:rsidRDefault="0060155A" w:rsidP="005C5517">
            <w:pPr>
              <w:jc w:val="center"/>
              <w:rPr>
                <w:rFonts w:cs="Calibri"/>
                <w:szCs w:val="24"/>
              </w:rPr>
            </w:pPr>
            <w:r w:rsidRPr="00C676F9">
              <w:rPr>
                <w:rFonts w:cs="Calibri"/>
                <w:szCs w:val="24"/>
              </w:rPr>
              <w:t>2</w:t>
            </w:r>
          </w:p>
        </w:tc>
        <w:tc>
          <w:tcPr>
            <w:tcW w:w="488" w:type="pct"/>
            <w:shd w:val="clear" w:color="auto" w:fill="auto"/>
          </w:tcPr>
          <w:p w14:paraId="791C0679" w14:textId="77777777" w:rsidR="0060155A" w:rsidRPr="00C676F9" w:rsidRDefault="0060155A" w:rsidP="005C5517">
            <w:pPr>
              <w:jc w:val="center"/>
              <w:rPr>
                <w:rFonts w:cs="Calibri"/>
                <w:szCs w:val="24"/>
              </w:rPr>
            </w:pPr>
            <w:r w:rsidRPr="00C676F9">
              <w:rPr>
                <w:rFonts w:cs="Calibri"/>
                <w:szCs w:val="24"/>
              </w:rPr>
              <w:t>23</w:t>
            </w:r>
          </w:p>
        </w:tc>
        <w:tc>
          <w:tcPr>
            <w:tcW w:w="706" w:type="pct"/>
            <w:shd w:val="clear" w:color="auto" w:fill="auto"/>
          </w:tcPr>
          <w:p w14:paraId="433136C2" w14:textId="77777777" w:rsidR="0060155A" w:rsidRPr="00C676F9" w:rsidRDefault="0060155A" w:rsidP="005C5517">
            <w:pPr>
              <w:jc w:val="center"/>
              <w:rPr>
                <w:rFonts w:cs="Calibri"/>
                <w:szCs w:val="24"/>
              </w:rPr>
            </w:pPr>
            <w:r w:rsidRPr="00C676F9">
              <w:rPr>
                <w:rFonts w:cs="Calibri"/>
                <w:szCs w:val="24"/>
              </w:rPr>
              <w:t>2</w:t>
            </w:r>
          </w:p>
        </w:tc>
        <w:tc>
          <w:tcPr>
            <w:tcW w:w="975" w:type="pct"/>
            <w:shd w:val="clear" w:color="auto" w:fill="auto"/>
          </w:tcPr>
          <w:p w14:paraId="520E9268" w14:textId="77777777" w:rsidR="0060155A" w:rsidRPr="00C676F9" w:rsidRDefault="0060155A" w:rsidP="005C5517">
            <w:pPr>
              <w:jc w:val="center"/>
              <w:rPr>
                <w:rFonts w:cs="Calibri"/>
                <w:szCs w:val="24"/>
              </w:rPr>
            </w:pPr>
            <w:r w:rsidRPr="00C676F9">
              <w:rPr>
                <w:rFonts w:cs="Calibri"/>
                <w:szCs w:val="24"/>
              </w:rPr>
              <w:t>3</w:t>
            </w:r>
          </w:p>
        </w:tc>
        <w:tc>
          <w:tcPr>
            <w:tcW w:w="1045" w:type="pct"/>
            <w:shd w:val="clear" w:color="auto" w:fill="auto"/>
          </w:tcPr>
          <w:p w14:paraId="14138922" w14:textId="77777777" w:rsidR="0060155A" w:rsidRPr="00C676F9" w:rsidRDefault="0060155A" w:rsidP="005C5517">
            <w:pPr>
              <w:jc w:val="center"/>
              <w:rPr>
                <w:rFonts w:cs="Calibri"/>
                <w:szCs w:val="24"/>
              </w:rPr>
            </w:pPr>
            <w:r w:rsidRPr="00C676F9">
              <w:rPr>
                <w:rFonts w:cs="Calibri"/>
                <w:szCs w:val="24"/>
              </w:rPr>
              <w:t>9</w:t>
            </w:r>
          </w:p>
        </w:tc>
        <w:tc>
          <w:tcPr>
            <w:tcW w:w="1049" w:type="pct"/>
            <w:shd w:val="clear" w:color="auto" w:fill="auto"/>
          </w:tcPr>
          <w:p w14:paraId="4C809FAA" w14:textId="77777777" w:rsidR="0060155A" w:rsidRPr="00C676F9" w:rsidRDefault="0060155A" w:rsidP="005C5517">
            <w:pPr>
              <w:rPr>
                <w:rFonts w:cs="Calibri"/>
                <w:szCs w:val="24"/>
              </w:rPr>
            </w:pPr>
            <w:r w:rsidRPr="00C676F9">
              <w:rPr>
                <w:rFonts w:cs="Calibri"/>
                <w:szCs w:val="24"/>
              </w:rPr>
              <w:t xml:space="preserve">Sin </w:t>
            </w:r>
            <w:proofErr w:type="spellStart"/>
            <w:r w:rsidRPr="00C676F9">
              <w:rPr>
                <w:rFonts w:cs="Calibri"/>
                <w:szCs w:val="24"/>
              </w:rPr>
              <w:t>depresión</w:t>
            </w:r>
            <w:proofErr w:type="spellEnd"/>
          </w:p>
          <w:p w14:paraId="7D7A0D14" w14:textId="77777777" w:rsidR="0060155A" w:rsidRPr="00C676F9" w:rsidRDefault="0060155A" w:rsidP="005C5517">
            <w:pPr>
              <w:rPr>
                <w:rFonts w:cs="Calibri"/>
                <w:szCs w:val="24"/>
              </w:rPr>
            </w:pPr>
          </w:p>
        </w:tc>
      </w:tr>
      <w:tr w:rsidR="0060155A" w:rsidRPr="00C676F9" w14:paraId="5BC4DBD1" w14:textId="77777777" w:rsidTr="00F44441">
        <w:trPr>
          <w:jc w:val="center"/>
        </w:trPr>
        <w:tc>
          <w:tcPr>
            <w:tcW w:w="737" w:type="pct"/>
            <w:shd w:val="clear" w:color="auto" w:fill="auto"/>
          </w:tcPr>
          <w:p w14:paraId="2197B7F7" w14:textId="77777777" w:rsidR="0060155A" w:rsidRPr="00C676F9" w:rsidRDefault="0060155A" w:rsidP="005C5517">
            <w:pPr>
              <w:jc w:val="center"/>
              <w:rPr>
                <w:rFonts w:cs="Calibri"/>
                <w:szCs w:val="24"/>
              </w:rPr>
            </w:pPr>
            <w:r w:rsidRPr="00C676F9">
              <w:rPr>
                <w:rFonts w:cs="Calibri"/>
                <w:szCs w:val="24"/>
              </w:rPr>
              <w:t>3</w:t>
            </w:r>
          </w:p>
        </w:tc>
        <w:tc>
          <w:tcPr>
            <w:tcW w:w="488" w:type="pct"/>
            <w:shd w:val="clear" w:color="auto" w:fill="auto"/>
          </w:tcPr>
          <w:p w14:paraId="54794AB5" w14:textId="77777777" w:rsidR="0060155A" w:rsidRPr="00C676F9" w:rsidRDefault="0060155A" w:rsidP="005C5517">
            <w:pPr>
              <w:jc w:val="center"/>
              <w:rPr>
                <w:rFonts w:cs="Calibri"/>
                <w:szCs w:val="24"/>
              </w:rPr>
            </w:pPr>
            <w:r w:rsidRPr="00C676F9">
              <w:rPr>
                <w:rFonts w:cs="Calibri"/>
                <w:szCs w:val="24"/>
              </w:rPr>
              <w:t>27</w:t>
            </w:r>
          </w:p>
        </w:tc>
        <w:tc>
          <w:tcPr>
            <w:tcW w:w="706" w:type="pct"/>
            <w:shd w:val="clear" w:color="auto" w:fill="auto"/>
          </w:tcPr>
          <w:p w14:paraId="4C33E2A3" w14:textId="77777777" w:rsidR="0060155A" w:rsidRPr="00C676F9" w:rsidRDefault="0060155A" w:rsidP="005C5517">
            <w:pPr>
              <w:jc w:val="center"/>
              <w:rPr>
                <w:rFonts w:cs="Calibri"/>
                <w:szCs w:val="24"/>
              </w:rPr>
            </w:pPr>
            <w:r w:rsidRPr="00C676F9">
              <w:rPr>
                <w:rFonts w:cs="Calibri"/>
                <w:szCs w:val="24"/>
              </w:rPr>
              <w:t>0</w:t>
            </w:r>
          </w:p>
        </w:tc>
        <w:tc>
          <w:tcPr>
            <w:tcW w:w="975" w:type="pct"/>
            <w:shd w:val="clear" w:color="auto" w:fill="auto"/>
          </w:tcPr>
          <w:p w14:paraId="7D8A5BBB" w14:textId="77777777" w:rsidR="0060155A" w:rsidRPr="00C676F9" w:rsidRDefault="0060155A" w:rsidP="005C5517">
            <w:pPr>
              <w:jc w:val="center"/>
              <w:rPr>
                <w:rFonts w:cs="Calibri"/>
                <w:szCs w:val="24"/>
              </w:rPr>
            </w:pPr>
            <w:r w:rsidRPr="00C676F9">
              <w:rPr>
                <w:rFonts w:cs="Calibri"/>
                <w:szCs w:val="24"/>
              </w:rPr>
              <w:t>41</w:t>
            </w:r>
          </w:p>
        </w:tc>
        <w:tc>
          <w:tcPr>
            <w:tcW w:w="1045" w:type="pct"/>
            <w:shd w:val="clear" w:color="auto" w:fill="auto"/>
          </w:tcPr>
          <w:p w14:paraId="3FEE10F1" w14:textId="77777777" w:rsidR="0060155A" w:rsidRPr="00C676F9" w:rsidRDefault="0060155A" w:rsidP="005C5517">
            <w:pPr>
              <w:jc w:val="center"/>
              <w:rPr>
                <w:rFonts w:cs="Calibri"/>
                <w:szCs w:val="24"/>
              </w:rPr>
            </w:pPr>
            <w:r w:rsidRPr="00C676F9">
              <w:rPr>
                <w:rFonts w:cs="Calibri"/>
                <w:szCs w:val="24"/>
              </w:rPr>
              <w:t>28</w:t>
            </w:r>
          </w:p>
        </w:tc>
        <w:tc>
          <w:tcPr>
            <w:tcW w:w="1049" w:type="pct"/>
            <w:shd w:val="clear" w:color="auto" w:fill="auto"/>
          </w:tcPr>
          <w:p w14:paraId="2B0CB8B5" w14:textId="77777777" w:rsidR="0060155A" w:rsidRPr="00C676F9" w:rsidRDefault="0060155A" w:rsidP="005C5517">
            <w:pPr>
              <w:rPr>
                <w:rFonts w:cs="Calibri"/>
                <w:szCs w:val="24"/>
              </w:rPr>
            </w:pPr>
            <w:proofErr w:type="spellStart"/>
            <w:r w:rsidRPr="00C676F9">
              <w:rPr>
                <w:rFonts w:cs="Calibri"/>
                <w:szCs w:val="24"/>
              </w:rPr>
              <w:t>Distimia</w:t>
            </w:r>
            <w:proofErr w:type="spellEnd"/>
          </w:p>
          <w:p w14:paraId="2216B25A" w14:textId="77777777" w:rsidR="0060155A" w:rsidRPr="00C676F9" w:rsidRDefault="0060155A" w:rsidP="005C5517">
            <w:pPr>
              <w:rPr>
                <w:rFonts w:cs="Calibri"/>
                <w:szCs w:val="24"/>
              </w:rPr>
            </w:pPr>
          </w:p>
        </w:tc>
      </w:tr>
      <w:tr w:rsidR="0060155A" w:rsidRPr="00C676F9" w14:paraId="0234D9A7" w14:textId="77777777" w:rsidTr="00F44441">
        <w:trPr>
          <w:jc w:val="center"/>
        </w:trPr>
        <w:tc>
          <w:tcPr>
            <w:tcW w:w="737" w:type="pct"/>
            <w:shd w:val="clear" w:color="auto" w:fill="auto"/>
          </w:tcPr>
          <w:p w14:paraId="2A31D8D0" w14:textId="77777777" w:rsidR="0060155A" w:rsidRPr="00C676F9" w:rsidRDefault="0060155A" w:rsidP="005C5517">
            <w:pPr>
              <w:jc w:val="center"/>
              <w:rPr>
                <w:rFonts w:cs="Calibri"/>
                <w:szCs w:val="24"/>
              </w:rPr>
            </w:pPr>
            <w:r w:rsidRPr="00C676F9">
              <w:rPr>
                <w:rFonts w:cs="Calibri"/>
                <w:szCs w:val="24"/>
              </w:rPr>
              <w:t>4</w:t>
            </w:r>
          </w:p>
        </w:tc>
        <w:tc>
          <w:tcPr>
            <w:tcW w:w="488" w:type="pct"/>
            <w:shd w:val="clear" w:color="auto" w:fill="auto"/>
          </w:tcPr>
          <w:p w14:paraId="55576F04" w14:textId="77777777" w:rsidR="0060155A" w:rsidRPr="00C676F9" w:rsidRDefault="0060155A" w:rsidP="005C5517">
            <w:pPr>
              <w:jc w:val="center"/>
              <w:rPr>
                <w:rFonts w:cs="Calibri"/>
                <w:szCs w:val="24"/>
              </w:rPr>
            </w:pPr>
            <w:r w:rsidRPr="00C676F9">
              <w:rPr>
                <w:rFonts w:cs="Calibri"/>
                <w:szCs w:val="24"/>
              </w:rPr>
              <w:t>37</w:t>
            </w:r>
          </w:p>
        </w:tc>
        <w:tc>
          <w:tcPr>
            <w:tcW w:w="706" w:type="pct"/>
            <w:shd w:val="clear" w:color="auto" w:fill="auto"/>
          </w:tcPr>
          <w:p w14:paraId="164AC2EC" w14:textId="77777777" w:rsidR="0060155A" w:rsidRPr="00C676F9" w:rsidRDefault="0060155A" w:rsidP="005C5517">
            <w:pPr>
              <w:jc w:val="center"/>
              <w:rPr>
                <w:rFonts w:cs="Calibri"/>
                <w:szCs w:val="24"/>
              </w:rPr>
            </w:pPr>
            <w:r w:rsidRPr="00C676F9">
              <w:rPr>
                <w:rFonts w:cs="Calibri"/>
                <w:szCs w:val="24"/>
              </w:rPr>
              <w:t>2</w:t>
            </w:r>
          </w:p>
        </w:tc>
        <w:tc>
          <w:tcPr>
            <w:tcW w:w="975" w:type="pct"/>
            <w:shd w:val="clear" w:color="auto" w:fill="auto"/>
          </w:tcPr>
          <w:p w14:paraId="4D24A2BD" w14:textId="77777777" w:rsidR="0060155A" w:rsidRPr="00C676F9" w:rsidRDefault="0060155A" w:rsidP="005C5517">
            <w:pPr>
              <w:jc w:val="center"/>
              <w:rPr>
                <w:rFonts w:cs="Calibri"/>
                <w:szCs w:val="24"/>
              </w:rPr>
            </w:pPr>
            <w:r w:rsidRPr="00C676F9">
              <w:rPr>
                <w:rFonts w:cs="Calibri"/>
                <w:szCs w:val="24"/>
              </w:rPr>
              <w:t>7</w:t>
            </w:r>
          </w:p>
        </w:tc>
        <w:tc>
          <w:tcPr>
            <w:tcW w:w="1045" w:type="pct"/>
            <w:shd w:val="clear" w:color="auto" w:fill="auto"/>
          </w:tcPr>
          <w:p w14:paraId="1183FFAF" w14:textId="77777777" w:rsidR="0060155A" w:rsidRPr="00C676F9" w:rsidRDefault="0060155A" w:rsidP="005C5517">
            <w:pPr>
              <w:jc w:val="center"/>
              <w:rPr>
                <w:rFonts w:cs="Calibri"/>
                <w:szCs w:val="24"/>
              </w:rPr>
            </w:pPr>
            <w:r w:rsidRPr="00C676F9">
              <w:rPr>
                <w:rFonts w:cs="Calibri"/>
                <w:szCs w:val="24"/>
              </w:rPr>
              <w:t>37</w:t>
            </w:r>
          </w:p>
        </w:tc>
        <w:tc>
          <w:tcPr>
            <w:tcW w:w="1049" w:type="pct"/>
            <w:shd w:val="clear" w:color="auto" w:fill="auto"/>
          </w:tcPr>
          <w:p w14:paraId="0FF499F2" w14:textId="77777777" w:rsidR="0060155A" w:rsidRPr="00C676F9" w:rsidRDefault="0060155A" w:rsidP="005C5517">
            <w:pPr>
              <w:rPr>
                <w:rFonts w:cs="Calibri"/>
                <w:szCs w:val="24"/>
              </w:rPr>
            </w:pPr>
            <w:proofErr w:type="spellStart"/>
            <w:r w:rsidRPr="00C676F9">
              <w:rPr>
                <w:rFonts w:cs="Calibri"/>
                <w:szCs w:val="24"/>
              </w:rPr>
              <w:t>Reacción</w:t>
            </w:r>
            <w:proofErr w:type="spellEnd"/>
            <w:r w:rsidRPr="00C676F9">
              <w:rPr>
                <w:rFonts w:cs="Calibri"/>
                <w:szCs w:val="24"/>
              </w:rPr>
              <w:t xml:space="preserve"> </w:t>
            </w:r>
            <w:proofErr w:type="spellStart"/>
            <w:r w:rsidRPr="00C676F9">
              <w:rPr>
                <w:rFonts w:cs="Calibri"/>
                <w:szCs w:val="24"/>
              </w:rPr>
              <w:t>Depresiva</w:t>
            </w:r>
            <w:proofErr w:type="spellEnd"/>
          </w:p>
          <w:p w14:paraId="35C28353" w14:textId="77777777" w:rsidR="0060155A" w:rsidRPr="00C676F9" w:rsidRDefault="0060155A" w:rsidP="005C5517">
            <w:pPr>
              <w:rPr>
                <w:rFonts w:cs="Calibri"/>
                <w:szCs w:val="24"/>
              </w:rPr>
            </w:pPr>
          </w:p>
        </w:tc>
      </w:tr>
      <w:tr w:rsidR="0060155A" w:rsidRPr="00C676F9" w14:paraId="6882D854" w14:textId="77777777" w:rsidTr="00F44441">
        <w:trPr>
          <w:jc w:val="center"/>
        </w:trPr>
        <w:tc>
          <w:tcPr>
            <w:tcW w:w="737" w:type="pct"/>
            <w:shd w:val="clear" w:color="auto" w:fill="auto"/>
          </w:tcPr>
          <w:p w14:paraId="408E8E9F" w14:textId="77777777" w:rsidR="0060155A" w:rsidRPr="00C676F9" w:rsidRDefault="0060155A" w:rsidP="005C5517">
            <w:pPr>
              <w:jc w:val="center"/>
              <w:rPr>
                <w:rFonts w:cs="Calibri"/>
                <w:szCs w:val="24"/>
              </w:rPr>
            </w:pPr>
            <w:r w:rsidRPr="00C676F9">
              <w:rPr>
                <w:rFonts w:cs="Calibri"/>
                <w:szCs w:val="24"/>
              </w:rPr>
              <w:t>5</w:t>
            </w:r>
          </w:p>
        </w:tc>
        <w:tc>
          <w:tcPr>
            <w:tcW w:w="488" w:type="pct"/>
            <w:shd w:val="clear" w:color="auto" w:fill="auto"/>
          </w:tcPr>
          <w:p w14:paraId="38023106" w14:textId="77777777" w:rsidR="0060155A" w:rsidRPr="00C676F9" w:rsidRDefault="0060155A" w:rsidP="005C5517">
            <w:pPr>
              <w:jc w:val="center"/>
              <w:rPr>
                <w:rFonts w:cs="Calibri"/>
                <w:szCs w:val="24"/>
              </w:rPr>
            </w:pPr>
            <w:r w:rsidRPr="00C676F9">
              <w:rPr>
                <w:rFonts w:cs="Calibri"/>
                <w:szCs w:val="24"/>
              </w:rPr>
              <w:t>23</w:t>
            </w:r>
          </w:p>
        </w:tc>
        <w:tc>
          <w:tcPr>
            <w:tcW w:w="706" w:type="pct"/>
            <w:shd w:val="clear" w:color="auto" w:fill="auto"/>
          </w:tcPr>
          <w:p w14:paraId="471F73B1" w14:textId="77777777" w:rsidR="0060155A" w:rsidRPr="00C676F9" w:rsidRDefault="0060155A" w:rsidP="005C5517">
            <w:pPr>
              <w:jc w:val="center"/>
              <w:rPr>
                <w:rFonts w:cs="Calibri"/>
                <w:szCs w:val="24"/>
              </w:rPr>
            </w:pPr>
            <w:r w:rsidRPr="00C676F9">
              <w:rPr>
                <w:rFonts w:cs="Calibri"/>
                <w:szCs w:val="24"/>
              </w:rPr>
              <w:t>1</w:t>
            </w:r>
          </w:p>
        </w:tc>
        <w:tc>
          <w:tcPr>
            <w:tcW w:w="975" w:type="pct"/>
            <w:shd w:val="clear" w:color="auto" w:fill="auto"/>
          </w:tcPr>
          <w:p w14:paraId="1CA63634" w14:textId="77777777" w:rsidR="0060155A" w:rsidRPr="00C676F9" w:rsidRDefault="0060155A" w:rsidP="005C5517">
            <w:pPr>
              <w:jc w:val="center"/>
              <w:rPr>
                <w:rFonts w:cs="Calibri"/>
                <w:szCs w:val="24"/>
              </w:rPr>
            </w:pPr>
            <w:r w:rsidRPr="00C676F9">
              <w:rPr>
                <w:rFonts w:cs="Calibri"/>
                <w:szCs w:val="24"/>
              </w:rPr>
              <w:t>9</w:t>
            </w:r>
          </w:p>
        </w:tc>
        <w:tc>
          <w:tcPr>
            <w:tcW w:w="1045" w:type="pct"/>
            <w:shd w:val="clear" w:color="auto" w:fill="auto"/>
          </w:tcPr>
          <w:p w14:paraId="2F7A27C2" w14:textId="77777777" w:rsidR="0060155A" w:rsidRPr="00C676F9" w:rsidRDefault="0060155A" w:rsidP="005C5517">
            <w:pPr>
              <w:jc w:val="center"/>
              <w:rPr>
                <w:rFonts w:cs="Calibri"/>
                <w:szCs w:val="24"/>
              </w:rPr>
            </w:pPr>
            <w:r w:rsidRPr="00C676F9">
              <w:rPr>
                <w:rFonts w:cs="Calibri"/>
                <w:szCs w:val="24"/>
              </w:rPr>
              <w:t>17</w:t>
            </w:r>
          </w:p>
        </w:tc>
        <w:tc>
          <w:tcPr>
            <w:tcW w:w="1049" w:type="pct"/>
            <w:shd w:val="clear" w:color="auto" w:fill="auto"/>
          </w:tcPr>
          <w:p w14:paraId="7C540029" w14:textId="77777777" w:rsidR="0060155A" w:rsidRPr="00C676F9" w:rsidRDefault="0060155A" w:rsidP="005C5517">
            <w:pPr>
              <w:rPr>
                <w:rFonts w:cs="Calibri"/>
                <w:szCs w:val="24"/>
              </w:rPr>
            </w:pPr>
            <w:proofErr w:type="spellStart"/>
            <w:r w:rsidRPr="00C676F9">
              <w:rPr>
                <w:rFonts w:cs="Calibri"/>
                <w:szCs w:val="24"/>
              </w:rPr>
              <w:t>Distimia</w:t>
            </w:r>
            <w:proofErr w:type="spellEnd"/>
          </w:p>
          <w:p w14:paraId="3D97180F" w14:textId="77777777" w:rsidR="0060155A" w:rsidRPr="00C676F9" w:rsidRDefault="0060155A" w:rsidP="005C5517">
            <w:pPr>
              <w:rPr>
                <w:rFonts w:cs="Calibri"/>
                <w:szCs w:val="24"/>
              </w:rPr>
            </w:pPr>
          </w:p>
        </w:tc>
      </w:tr>
      <w:tr w:rsidR="0060155A" w:rsidRPr="00C676F9" w14:paraId="7C2377DD" w14:textId="77777777" w:rsidTr="00F44441">
        <w:trPr>
          <w:jc w:val="center"/>
        </w:trPr>
        <w:tc>
          <w:tcPr>
            <w:tcW w:w="737" w:type="pct"/>
            <w:shd w:val="clear" w:color="auto" w:fill="auto"/>
          </w:tcPr>
          <w:p w14:paraId="7EB20965" w14:textId="77777777" w:rsidR="0060155A" w:rsidRPr="00C676F9" w:rsidRDefault="0060155A" w:rsidP="005C5517">
            <w:pPr>
              <w:jc w:val="center"/>
              <w:rPr>
                <w:rFonts w:cs="Calibri"/>
                <w:szCs w:val="24"/>
              </w:rPr>
            </w:pPr>
            <w:r w:rsidRPr="00C676F9">
              <w:rPr>
                <w:rFonts w:cs="Calibri"/>
                <w:szCs w:val="24"/>
              </w:rPr>
              <w:t>6</w:t>
            </w:r>
          </w:p>
        </w:tc>
        <w:tc>
          <w:tcPr>
            <w:tcW w:w="488" w:type="pct"/>
            <w:shd w:val="clear" w:color="auto" w:fill="auto"/>
          </w:tcPr>
          <w:p w14:paraId="0F1F63B3" w14:textId="77777777" w:rsidR="0060155A" w:rsidRPr="00C676F9" w:rsidRDefault="0060155A" w:rsidP="005C5517">
            <w:pPr>
              <w:jc w:val="center"/>
              <w:rPr>
                <w:rFonts w:cs="Calibri"/>
                <w:szCs w:val="24"/>
              </w:rPr>
            </w:pPr>
            <w:r w:rsidRPr="00C676F9">
              <w:rPr>
                <w:rFonts w:cs="Calibri"/>
                <w:szCs w:val="24"/>
              </w:rPr>
              <w:t>20</w:t>
            </w:r>
          </w:p>
        </w:tc>
        <w:tc>
          <w:tcPr>
            <w:tcW w:w="706" w:type="pct"/>
            <w:shd w:val="clear" w:color="auto" w:fill="auto"/>
          </w:tcPr>
          <w:p w14:paraId="4240952E" w14:textId="77777777" w:rsidR="0060155A" w:rsidRPr="00C676F9" w:rsidRDefault="0060155A" w:rsidP="005C5517">
            <w:pPr>
              <w:jc w:val="center"/>
              <w:rPr>
                <w:rFonts w:cs="Calibri"/>
                <w:szCs w:val="24"/>
              </w:rPr>
            </w:pPr>
            <w:r w:rsidRPr="00C676F9">
              <w:rPr>
                <w:rFonts w:cs="Calibri"/>
                <w:szCs w:val="24"/>
              </w:rPr>
              <w:t>0</w:t>
            </w:r>
          </w:p>
        </w:tc>
        <w:tc>
          <w:tcPr>
            <w:tcW w:w="975" w:type="pct"/>
            <w:shd w:val="clear" w:color="auto" w:fill="auto"/>
          </w:tcPr>
          <w:p w14:paraId="42A7E6AB" w14:textId="77777777" w:rsidR="0060155A" w:rsidRPr="00C676F9" w:rsidRDefault="0060155A" w:rsidP="005C5517">
            <w:pPr>
              <w:jc w:val="center"/>
              <w:rPr>
                <w:rFonts w:cs="Calibri"/>
                <w:szCs w:val="24"/>
              </w:rPr>
            </w:pPr>
            <w:r w:rsidRPr="00C676F9">
              <w:rPr>
                <w:rFonts w:cs="Calibri"/>
                <w:szCs w:val="24"/>
              </w:rPr>
              <w:t>11</w:t>
            </w:r>
          </w:p>
        </w:tc>
        <w:tc>
          <w:tcPr>
            <w:tcW w:w="1045" w:type="pct"/>
            <w:shd w:val="clear" w:color="auto" w:fill="auto"/>
          </w:tcPr>
          <w:p w14:paraId="3E49099C" w14:textId="77777777" w:rsidR="0060155A" w:rsidRPr="00C676F9" w:rsidRDefault="0060155A" w:rsidP="005C5517">
            <w:pPr>
              <w:jc w:val="center"/>
              <w:rPr>
                <w:rFonts w:cs="Calibri"/>
                <w:szCs w:val="24"/>
              </w:rPr>
            </w:pPr>
            <w:r w:rsidRPr="00C676F9">
              <w:rPr>
                <w:rFonts w:cs="Calibri"/>
                <w:szCs w:val="24"/>
              </w:rPr>
              <w:t>17</w:t>
            </w:r>
          </w:p>
        </w:tc>
        <w:tc>
          <w:tcPr>
            <w:tcW w:w="1049" w:type="pct"/>
            <w:shd w:val="clear" w:color="auto" w:fill="auto"/>
          </w:tcPr>
          <w:p w14:paraId="13027732" w14:textId="77777777" w:rsidR="0060155A" w:rsidRPr="00C676F9" w:rsidRDefault="0060155A" w:rsidP="005C5517">
            <w:pPr>
              <w:rPr>
                <w:rFonts w:cs="Calibri"/>
                <w:szCs w:val="24"/>
              </w:rPr>
            </w:pPr>
            <w:proofErr w:type="spellStart"/>
            <w:r w:rsidRPr="00C676F9">
              <w:rPr>
                <w:rFonts w:cs="Calibri"/>
                <w:szCs w:val="24"/>
              </w:rPr>
              <w:t>Distimia</w:t>
            </w:r>
            <w:proofErr w:type="spellEnd"/>
          </w:p>
          <w:p w14:paraId="60A3849D" w14:textId="77777777" w:rsidR="0060155A" w:rsidRPr="00C676F9" w:rsidRDefault="0060155A" w:rsidP="005C5517">
            <w:pPr>
              <w:rPr>
                <w:rFonts w:cs="Calibri"/>
                <w:szCs w:val="24"/>
              </w:rPr>
            </w:pPr>
          </w:p>
        </w:tc>
      </w:tr>
      <w:tr w:rsidR="0060155A" w:rsidRPr="00C676F9" w14:paraId="26B25BF3" w14:textId="77777777" w:rsidTr="00F44441">
        <w:trPr>
          <w:jc w:val="center"/>
        </w:trPr>
        <w:tc>
          <w:tcPr>
            <w:tcW w:w="737" w:type="pct"/>
            <w:shd w:val="clear" w:color="auto" w:fill="auto"/>
          </w:tcPr>
          <w:p w14:paraId="77BA4AA6" w14:textId="77777777" w:rsidR="0060155A" w:rsidRPr="00C676F9" w:rsidRDefault="0060155A" w:rsidP="005C5517">
            <w:pPr>
              <w:jc w:val="center"/>
              <w:rPr>
                <w:rFonts w:cs="Calibri"/>
                <w:szCs w:val="24"/>
              </w:rPr>
            </w:pPr>
            <w:r w:rsidRPr="00C676F9">
              <w:rPr>
                <w:rFonts w:cs="Calibri"/>
                <w:szCs w:val="24"/>
              </w:rPr>
              <w:t>7</w:t>
            </w:r>
          </w:p>
        </w:tc>
        <w:tc>
          <w:tcPr>
            <w:tcW w:w="488" w:type="pct"/>
            <w:shd w:val="clear" w:color="auto" w:fill="auto"/>
          </w:tcPr>
          <w:p w14:paraId="40CEBBC4" w14:textId="77777777" w:rsidR="0060155A" w:rsidRPr="00C676F9" w:rsidRDefault="0060155A" w:rsidP="005C5517">
            <w:pPr>
              <w:jc w:val="center"/>
              <w:rPr>
                <w:rFonts w:cs="Calibri"/>
                <w:szCs w:val="24"/>
              </w:rPr>
            </w:pPr>
            <w:r w:rsidRPr="00C676F9">
              <w:rPr>
                <w:rFonts w:cs="Calibri"/>
                <w:szCs w:val="24"/>
              </w:rPr>
              <w:t>24</w:t>
            </w:r>
          </w:p>
        </w:tc>
        <w:tc>
          <w:tcPr>
            <w:tcW w:w="706" w:type="pct"/>
            <w:shd w:val="clear" w:color="auto" w:fill="auto"/>
          </w:tcPr>
          <w:p w14:paraId="5606129D" w14:textId="77777777" w:rsidR="0060155A" w:rsidRPr="00C676F9" w:rsidRDefault="0060155A" w:rsidP="005C5517">
            <w:pPr>
              <w:jc w:val="center"/>
              <w:rPr>
                <w:rFonts w:cs="Calibri"/>
                <w:szCs w:val="24"/>
              </w:rPr>
            </w:pPr>
            <w:r w:rsidRPr="00C676F9">
              <w:rPr>
                <w:rFonts w:cs="Calibri"/>
                <w:szCs w:val="24"/>
              </w:rPr>
              <w:t>0</w:t>
            </w:r>
          </w:p>
        </w:tc>
        <w:tc>
          <w:tcPr>
            <w:tcW w:w="975" w:type="pct"/>
            <w:shd w:val="clear" w:color="auto" w:fill="auto"/>
          </w:tcPr>
          <w:p w14:paraId="4204E4A8" w14:textId="77777777" w:rsidR="0060155A" w:rsidRPr="00C676F9" w:rsidRDefault="0060155A" w:rsidP="005C5517">
            <w:pPr>
              <w:jc w:val="center"/>
              <w:rPr>
                <w:rFonts w:cs="Calibri"/>
                <w:szCs w:val="24"/>
              </w:rPr>
            </w:pPr>
            <w:r w:rsidRPr="00C676F9">
              <w:rPr>
                <w:rFonts w:cs="Calibri"/>
                <w:szCs w:val="24"/>
              </w:rPr>
              <w:t>7</w:t>
            </w:r>
          </w:p>
        </w:tc>
        <w:tc>
          <w:tcPr>
            <w:tcW w:w="1045" w:type="pct"/>
            <w:shd w:val="clear" w:color="auto" w:fill="auto"/>
          </w:tcPr>
          <w:p w14:paraId="50C4CFC8" w14:textId="77777777" w:rsidR="0060155A" w:rsidRPr="00C676F9" w:rsidRDefault="0060155A" w:rsidP="005C5517">
            <w:pPr>
              <w:jc w:val="center"/>
              <w:rPr>
                <w:rFonts w:cs="Calibri"/>
                <w:szCs w:val="24"/>
              </w:rPr>
            </w:pPr>
            <w:r w:rsidRPr="00C676F9">
              <w:rPr>
                <w:rFonts w:cs="Calibri"/>
                <w:szCs w:val="24"/>
              </w:rPr>
              <w:t>7</w:t>
            </w:r>
          </w:p>
        </w:tc>
        <w:tc>
          <w:tcPr>
            <w:tcW w:w="1049" w:type="pct"/>
            <w:shd w:val="clear" w:color="auto" w:fill="auto"/>
          </w:tcPr>
          <w:p w14:paraId="296401D3" w14:textId="77777777" w:rsidR="0060155A" w:rsidRPr="00C676F9" w:rsidRDefault="0060155A" w:rsidP="005C5517">
            <w:pPr>
              <w:rPr>
                <w:rFonts w:cs="Calibri"/>
                <w:szCs w:val="24"/>
              </w:rPr>
            </w:pPr>
            <w:r w:rsidRPr="00C676F9">
              <w:rPr>
                <w:rFonts w:cs="Calibri"/>
                <w:szCs w:val="24"/>
              </w:rPr>
              <w:t xml:space="preserve">Sin </w:t>
            </w:r>
            <w:proofErr w:type="spellStart"/>
            <w:r w:rsidRPr="00C676F9">
              <w:rPr>
                <w:rFonts w:cs="Calibri"/>
                <w:szCs w:val="24"/>
              </w:rPr>
              <w:t>depresión</w:t>
            </w:r>
            <w:proofErr w:type="spellEnd"/>
          </w:p>
          <w:p w14:paraId="7CA6D124" w14:textId="77777777" w:rsidR="0060155A" w:rsidRPr="00C676F9" w:rsidRDefault="0060155A" w:rsidP="005C5517">
            <w:pPr>
              <w:rPr>
                <w:rFonts w:cs="Calibri"/>
                <w:szCs w:val="24"/>
              </w:rPr>
            </w:pPr>
          </w:p>
        </w:tc>
      </w:tr>
      <w:tr w:rsidR="0060155A" w:rsidRPr="00C676F9" w14:paraId="41BB79AB" w14:textId="77777777" w:rsidTr="00F44441">
        <w:trPr>
          <w:jc w:val="center"/>
        </w:trPr>
        <w:tc>
          <w:tcPr>
            <w:tcW w:w="737" w:type="pct"/>
            <w:shd w:val="clear" w:color="auto" w:fill="auto"/>
          </w:tcPr>
          <w:p w14:paraId="237E3526" w14:textId="77777777" w:rsidR="0060155A" w:rsidRPr="00C676F9" w:rsidRDefault="0060155A" w:rsidP="005C5517">
            <w:pPr>
              <w:jc w:val="center"/>
              <w:rPr>
                <w:rFonts w:cs="Calibri"/>
                <w:szCs w:val="24"/>
              </w:rPr>
            </w:pPr>
            <w:r w:rsidRPr="00C676F9">
              <w:rPr>
                <w:rFonts w:cs="Calibri"/>
                <w:szCs w:val="24"/>
              </w:rPr>
              <w:t>8</w:t>
            </w:r>
          </w:p>
        </w:tc>
        <w:tc>
          <w:tcPr>
            <w:tcW w:w="488" w:type="pct"/>
            <w:shd w:val="clear" w:color="auto" w:fill="auto"/>
          </w:tcPr>
          <w:p w14:paraId="3BC9AB4D" w14:textId="77777777" w:rsidR="0060155A" w:rsidRPr="00C676F9" w:rsidRDefault="0060155A" w:rsidP="005C5517">
            <w:pPr>
              <w:jc w:val="center"/>
              <w:rPr>
                <w:rFonts w:cs="Calibri"/>
                <w:szCs w:val="24"/>
              </w:rPr>
            </w:pPr>
            <w:r w:rsidRPr="00C676F9">
              <w:rPr>
                <w:rFonts w:cs="Calibri"/>
                <w:szCs w:val="24"/>
              </w:rPr>
              <w:t>24</w:t>
            </w:r>
          </w:p>
        </w:tc>
        <w:tc>
          <w:tcPr>
            <w:tcW w:w="706" w:type="pct"/>
            <w:shd w:val="clear" w:color="auto" w:fill="auto"/>
          </w:tcPr>
          <w:p w14:paraId="42BD812A" w14:textId="77777777" w:rsidR="0060155A" w:rsidRPr="00C676F9" w:rsidRDefault="0060155A" w:rsidP="005C5517">
            <w:pPr>
              <w:jc w:val="center"/>
              <w:rPr>
                <w:rFonts w:cs="Calibri"/>
                <w:szCs w:val="24"/>
              </w:rPr>
            </w:pPr>
            <w:r w:rsidRPr="00C676F9">
              <w:rPr>
                <w:rFonts w:cs="Calibri"/>
                <w:szCs w:val="24"/>
              </w:rPr>
              <w:t>1</w:t>
            </w:r>
          </w:p>
        </w:tc>
        <w:tc>
          <w:tcPr>
            <w:tcW w:w="975" w:type="pct"/>
            <w:shd w:val="clear" w:color="auto" w:fill="auto"/>
          </w:tcPr>
          <w:p w14:paraId="7B10FA14" w14:textId="77777777" w:rsidR="0060155A" w:rsidRPr="00C676F9" w:rsidRDefault="0060155A" w:rsidP="005C5517">
            <w:pPr>
              <w:jc w:val="center"/>
              <w:rPr>
                <w:rFonts w:cs="Calibri"/>
                <w:szCs w:val="24"/>
              </w:rPr>
            </w:pPr>
            <w:r w:rsidRPr="00C676F9">
              <w:rPr>
                <w:rFonts w:cs="Calibri"/>
                <w:szCs w:val="24"/>
              </w:rPr>
              <w:t>7</w:t>
            </w:r>
          </w:p>
        </w:tc>
        <w:tc>
          <w:tcPr>
            <w:tcW w:w="1045" w:type="pct"/>
            <w:shd w:val="clear" w:color="auto" w:fill="auto"/>
          </w:tcPr>
          <w:p w14:paraId="5556B897" w14:textId="77777777" w:rsidR="0060155A" w:rsidRPr="00C676F9" w:rsidRDefault="0060155A" w:rsidP="005C5517">
            <w:pPr>
              <w:jc w:val="center"/>
              <w:rPr>
                <w:rFonts w:cs="Calibri"/>
                <w:szCs w:val="24"/>
              </w:rPr>
            </w:pPr>
            <w:r w:rsidRPr="00C676F9">
              <w:rPr>
                <w:rFonts w:cs="Calibri"/>
                <w:szCs w:val="24"/>
              </w:rPr>
              <w:t>9</w:t>
            </w:r>
          </w:p>
        </w:tc>
        <w:tc>
          <w:tcPr>
            <w:tcW w:w="1049" w:type="pct"/>
            <w:shd w:val="clear" w:color="auto" w:fill="auto"/>
          </w:tcPr>
          <w:p w14:paraId="7AF46546" w14:textId="77777777" w:rsidR="0060155A" w:rsidRPr="00C676F9" w:rsidRDefault="0060155A" w:rsidP="005C5517">
            <w:pPr>
              <w:rPr>
                <w:rFonts w:cs="Calibri"/>
                <w:szCs w:val="24"/>
              </w:rPr>
            </w:pPr>
            <w:r w:rsidRPr="00C676F9">
              <w:rPr>
                <w:rFonts w:cs="Calibri"/>
                <w:szCs w:val="24"/>
              </w:rPr>
              <w:t xml:space="preserve">Sin </w:t>
            </w:r>
            <w:proofErr w:type="spellStart"/>
            <w:r w:rsidRPr="00C676F9">
              <w:rPr>
                <w:rFonts w:cs="Calibri"/>
                <w:szCs w:val="24"/>
              </w:rPr>
              <w:t>depresión</w:t>
            </w:r>
            <w:proofErr w:type="spellEnd"/>
          </w:p>
          <w:p w14:paraId="0CDE2844" w14:textId="77777777" w:rsidR="0060155A" w:rsidRPr="00C676F9" w:rsidRDefault="0060155A" w:rsidP="005C5517">
            <w:pPr>
              <w:rPr>
                <w:rFonts w:cs="Calibri"/>
                <w:szCs w:val="24"/>
              </w:rPr>
            </w:pPr>
          </w:p>
        </w:tc>
      </w:tr>
      <w:tr w:rsidR="0060155A" w:rsidRPr="00C676F9" w14:paraId="50B7D569" w14:textId="77777777" w:rsidTr="00F44441">
        <w:trPr>
          <w:jc w:val="center"/>
        </w:trPr>
        <w:tc>
          <w:tcPr>
            <w:tcW w:w="737" w:type="pct"/>
            <w:shd w:val="clear" w:color="auto" w:fill="auto"/>
          </w:tcPr>
          <w:p w14:paraId="50375B1A" w14:textId="77777777" w:rsidR="0060155A" w:rsidRPr="00C676F9" w:rsidRDefault="0060155A" w:rsidP="005C5517">
            <w:pPr>
              <w:jc w:val="center"/>
              <w:rPr>
                <w:rFonts w:cs="Calibri"/>
                <w:szCs w:val="24"/>
              </w:rPr>
            </w:pPr>
            <w:r w:rsidRPr="00C676F9">
              <w:rPr>
                <w:rFonts w:cs="Calibri"/>
                <w:szCs w:val="24"/>
              </w:rPr>
              <w:t>9</w:t>
            </w:r>
          </w:p>
        </w:tc>
        <w:tc>
          <w:tcPr>
            <w:tcW w:w="488" w:type="pct"/>
            <w:shd w:val="clear" w:color="auto" w:fill="auto"/>
          </w:tcPr>
          <w:p w14:paraId="76AEE74F" w14:textId="77777777" w:rsidR="0060155A" w:rsidRPr="00C676F9" w:rsidRDefault="0060155A" w:rsidP="005C5517">
            <w:pPr>
              <w:jc w:val="center"/>
              <w:rPr>
                <w:rFonts w:cs="Calibri"/>
                <w:szCs w:val="24"/>
              </w:rPr>
            </w:pPr>
            <w:r w:rsidRPr="00C676F9">
              <w:rPr>
                <w:rFonts w:cs="Calibri"/>
                <w:szCs w:val="24"/>
              </w:rPr>
              <w:t>24</w:t>
            </w:r>
          </w:p>
        </w:tc>
        <w:tc>
          <w:tcPr>
            <w:tcW w:w="706" w:type="pct"/>
            <w:shd w:val="clear" w:color="auto" w:fill="auto"/>
          </w:tcPr>
          <w:p w14:paraId="2EECACFF" w14:textId="77777777" w:rsidR="0060155A" w:rsidRPr="00C676F9" w:rsidRDefault="0060155A" w:rsidP="005C5517">
            <w:pPr>
              <w:jc w:val="center"/>
              <w:rPr>
                <w:rFonts w:cs="Calibri"/>
                <w:szCs w:val="24"/>
              </w:rPr>
            </w:pPr>
            <w:r w:rsidRPr="00C676F9">
              <w:rPr>
                <w:rFonts w:cs="Calibri"/>
                <w:szCs w:val="24"/>
              </w:rPr>
              <w:t>1</w:t>
            </w:r>
          </w:p>
        </w:tc>
        <w:tc>
          <w:tcPr>
            <w:tcW w:w="975" w:type="pct"/>
            <w:shd w:val="clear" w:color="auto" w:fill="auto"/>
          </w:tcPr>
          <w:p w14:paraId="48B590AC" w14:textId="77777777" w:rsidR="0060155A" w:rsidRPr="00C676F9" w:rsidRDefault="0060155A" w:rsidP="005C5517">
            <w:pPr>
              <w:jc w:val="center"/>
              <w:rPr>
                <w:rFonts w:cs="Calibri"/>
                <w:szCs w:val="24"/>
              </w:rPr>
            </w:pPr>
            <w:r w:rsidRPr="00C676F9">
              <w:rPr>
                <w:rFonts w:cs="Calibri"/>
                <w:szCs w:val="24"/>
              </w:rPr>
              <w:t>7</w:t>
            </w:r>
          </w:p>
        </w:tc>
        <w:tc>
          <w:tcPr>
            <w:tcW w:w="1045" w:type="pct"/>
            <w:shd w:val="clear" w:color="auto" w:fill="auto"/>
          </w:tcPr>
          <w:p w14:paraId="787BEEBF" w14:textId="77777777" w:rsidR="0060155A" w:rsidRPr="00C676F9" w:rsidRDefault="0060155A" w:rsidP="005C5517">
            <w:pPr>
              <w:jc w:val="center"/>
              <w:rPr>
                <w:rFonts w:cs="Calibri"/>
                <w:szCs w:val="24"/>
              </w:rPr>
            </w:pPr>
            <w:r w:rsidRPr="00C676F9">
              <w:rPr>
                <w:rFonts w:cs="Calibri"/>
                <w:szCs w:val="24"/>
              </w:rPr>
              <w:t>34</w:t>
            </w:r>
          </w:p>
        </w:tc>
        <w:tc>
          <w:tcPr>
            <w:tcW w:w="1049" w:type="pct"/>
            <w:shd w:val="clear" w:color="auto" w:fill="auto"/>
          </w:tcPr>
          <w:p w14:paraId="4583148A" w14:textId="77777777" w:rsidR="0060155A" w:rsidRPr="00C676F9" w:rsidRDefault="0060155A" w:rsidP="005C5517">
            <w:pPr>
              <w:rPr>
                <w:rFonts w:cs="Calibri"/>
                <w:szCs w:val="24"/>
              </w:rPr>
            </w:pPr>
            <w:proofErr w:type="spellStart"/>
            <w:r w:rsidRPr="00C676F9">
              <w:rPr>
                <w:rFonts w:cs="Calibri"/>
                <w:szCs w:val="24"/>
              </w:rPr>
              <w:t>Reaccion</w:t>
            </w:r>
            <w:proofErr w:type="spellEnd"/>
            <w:r w:rsidRPr="00C676F9">
              <w:rPr>
                <w:rFonts w:cs="Calibri"/>
                <w:szCs w:val="24"/>
              </w:rPr>
              <w:t xml:space="preserve"> </w:t>
            </w:r>
            <w:proofErr w:type="spellStart"/>
            <w:r w:rsidRPr="00C676F9">
              <w:rPr>
                <w:rFonts w:cs="Calibri"/>
                <w:szCs w:val="24"/>
              </w:rPr>
              <w:t>Depresiva</w:t>
            </w:r>
            <w:proofErr w:type="spellEnd"/>
          </w:p>
        </w:tc>
      </w:tr>
      <w:tr w:rsidR="0060155A" w:rsidRPr="00C676F9" w14:paraId="6E734608" w14:textId="77777777" w:rsidTr="00F44441">
        <w:trPr>
          <w:jc w:val="center"/>
        </w:trPr>
        <w:tc>
          <w:tcPr>
            <w:tcW w:w="737" w:type="pct"/>
            <w:tcBorders>
              <w:bottom w:val="single" w:sz="4" w:space="0" w:color="auto"/>
            </w:tcBorders>
            <w:shd w:val="clear" w:color="auto" w:fill="auto"/>
          </w:tcPr>
          <w:p w14:paraId="378310D6" w14:textId="77777777" w:rsidR="0060155A" w:rsidRPr="00C676F9" w:rsidRDefault="0060155A" w:rsidP="005C5517">
            <w:pPr>
              <w:jc w:val="center"/>
              <w:rPr>
                <w:rFonts w:cs="Calibri"/>
                <w:szCs w:val="24"/>
              </w:rPr>
            </w:pPr>
            <w:r w:rsidRPr="00C676F9">
              <w:rPr>
                <w:rFonts w:cs="Calibri"/>
                <w:szCs w:val="24"/>
              </w:rPr>
              <w:t>10</w:t>
            </w:r>
          </w:p>
        </w:tc>
        <w:tc>
          <w:tcPr>
            <w:tcW w:w="488" w:type="pct"/>
            <w:tcBorders>
              <w:bottom w:val="single" w:sz="4" w:space="0" w:color="auto"/>
            </w:tcBorders>
            <w:shd w:val="clear" w:color="auto" w:fill="auto"/>
          </w:tcPr>
          <w:p w14:paraId="3A29A69A" w14:textId="77777777" w:rsidR="0060155A" w:rsidRPr="00C676F9" w:rsidRDefault="0060155A" w:rsidP="005C5517">
            <w:pPr>
              <w:jc w:val="center"/>
              <w:rPr>
                <w:rFonts w:cs="Calibri"/>
                <w:szCs w:val="24"/>
              </w:rPr>
            </w:pPr>
            <w:r w:rsidRPr="00C676F9">
              <w:rPr>
                <w:rFonts w:cs="Calibri"/>
                <w:szCs w:val="24"/>
              </w:rPr>
              <w:t>21</w:t>
            </w:r>
          </w:p>
        </w:tc>
        <w:tc>
          <w:tcPr>
            <w:tcW w:w="706" w:type="pct"/>
            <w:tcBorders>
              <w:bottom w:val="single" w:sz="4" w:space="0" w:color="auto"/>
            </w:tcBorders>
            <w:shd w:val="clear" w:color="auto" w:fill="auto"/>
          </w:tcPr>
          <w:p w14:paraId="6AE93902" w14:textId="77777777" w:rsidR="0060155A" w:rsidRPr="00C676F9" w:rsidRDefault="0060155A" w:rsidP="005C5517">
            <w:pPr>
              <w:jc w:val="center"/>
              <w:rPr>
                <w:rFonts w:cs="Calibri"/>
                <w:szCs w:val="24"/>
              </w:rPr>
            </w:pPr>
            <w:r w:rsidRPr="00C676F9">
              <w:rPr>
                <w:rFonts w:cs="Calibri"/>
                <w:szCs w:val="24"/>
              </w:rPr>
              <w:t>0</w:t>
            </w:r>
          </w:p>
        </w:tc>
        <w:tc>
          <w:tcPr>
            <w:tcW w:w="975" w:type="pct"/>
            <w:tcBorders>
              <w:bottom w:val="single" w:sz="4" w:space="0" w:color="auto"/>
            </w:tcBorders>
            <w:shd w:val="clear" w:color="auto" w:fill="auto"/>
          </w:tcPr>
          <w:p w14:paraId="103D047B" w14:textId="77777777" w:rsidR="0060155A" w:rsidRPr="00C676F9" w:rsidRDefault="0060155A" w:rsidP="005C5517">
            <w:pPr>
              <w:jc w:val="center"/>
              <w:rPr>
                <w:rFonts w:cs="Calibri"/>
                <w:szCs w:val="24"/>
              </w:rPr>
            </w:pPr>
            <w:r w:rsidRPr="00C676F9">
              <w:rPr>
                <w:rFonts w:cs="Calibri"/>
                <w:szCs w:val="24"/>
              </w:rPr>
              <w:t>9</w:t>
            </w:r>
          </w:p>
        </w:tc>
        <w:tc>
          <w:tcPr>
            <w:tcW w:w="1045" w:type="pct"/>
            <w:tcBorders>
              <w:bottom w:val="single" w:sz="4" w:space="0" w:color="auto"/>
            </w:tcBorders>
            <w:shd w:val="clear" w:color="auto" w:fill="auto"/>
          </w:tcPr>
          <w:p w14:paraId="0FE194D0" w14:textId="77777777" w:rsidR="0060155A" w:rsidRPr="00C676F9" w:rsidRDefault="0060155A" w:rsidP="005C5517">
            <w:pPr>
              <w:jc w:val="center"/>
              <w:rPr>
                <w:rFonts w:cs="Calibri"/>
                <w:szCs w:val="24"/>
              </w:rPr>
            </w:pPr>
            <w:r w:rsidRPr="00C676F9">
              <w:rPr>
                <w:rFonts w:cs="Calibri"/>
                <w:szCs w:val="24"/>
              </w:rPr>
              <w:t>34</w:t>
            </w:r>
          </w:p>
        </w:tc>
        <w:tc>
          <w:tcPr>
            <w:tcW w:w="1049" w:type="pct"/>
            <w:tcBorders>
              <w:bottom w:val="single" w:sz="4" w:space="0" w:color="auto"/>
            </w:tcBorders>
            <w:shd w:val="clear" w:color="auto" w:fill="auto"/>
          </w:tcPr>
          <w:p w14:paraId="5C16B6E5" w14:textId="77777777" w:rsidR="0060155A" w:rsidRPr="00C676F9" w:rsidRDefault="0060155A" w:rsidP="005C5517">
            <w:pPr>
              <w:rPr>
                <w:rFonts w:cs="Calibri"/>
                <w:szCs w:val="24"/>
              </w:rPr>
            </w:pPr>
            <w:proofErr w:type="spellStart"/>
            <w:r w:rsidRPr="00C676F9">
              <w:rPr>
                <w:rFonts w:cs="Calibri"/>
                <w:szCs w:val="24"/>
              </w:rPr>
              <w:t>Reacción</w:t>
            </w:r>
            <w:proofErr w:type="spellEnd"/>
            <w:r w:rsidRPr="00C676F9">
              <w:rPr>
                <w:rFonts w:cs="Calibri"/>
                <w:szCs w:val="24"/>
              </w:rPr>
              <w:t xml:space="preserve"> </w:t>
            </w:r>
            <w:proofErr w:type="spellStart"/>
            <w:r w:rsidRPr="00C676F9">
              <w:rPr>
                <w:rFonts w:cs="Calibri"/>
                <w:szCs w:val="24"/>
              </w:rPr>
              <w:t>Depresiva</w:t>
            </w:r>
            <w:proofErr w:type="spellEnd"/>
          </w:p>
        </w:tc>
      </w:tr>
    </w:tbl>
    <w:p w14:paraId="57528EC0" w14:textId="77777777" w:rsidR="0060155A" w:rsidRPr="00C676F9" w:rsidRDefault="0060155A" w:rsidP="0060155A">
      <w:pPr>
        <w:spacing w:line="240" w:lineRule="auto"/>
        <w:rPr>
          <w:rFonts w:cs="Calibri"/>
          <w:szCs w:val="24"/>
        </w:rPr>
      </w:pPr>
    </w:p>
    <w:p w14:paraId="153B40AE" w14:textId="77777777" w:rsidR="0060155A" w:rsidRPr="00C676F9" w:rsidRDefault="0060155A" w:rsidP="0060155A">
      <w:pPr>
        <w:spacing w:line="240" w:lineRule="auto"/>
        <w:rPr>
          <w:rFonts w:cs="Calibri"/>
          <w:szCs w:val="24"/>
        </w:rPr>
      </w:pPr>
      <w:r w:rsidRPr="00C676F9">
        <w:rPr>
          <w:rFonts w:cs="Calibri"/>
          <w:szCs w:val="24"/>
        </w:rPr>
        <w:t>Nota: Los datos recolectados……</w:t>
      </w:r>
    </w:p>
    <w:p w14:paraId="1D2D2064" w14:textId="77777777" w:rsidR="0060155A" w:rsidRPr="00C676F9" w:rsidRDefault="0060155A" w:rsidP="0060155A">
      <w:pPr>
        <w:spacing w:line="240" w:lineRule="auto"/>
        <w:rPr>
          <w:rFonts w:cs="Calibri"/>
          <w:szCs w:val="24"/>
        </w:rPr>
      </w:pPr>
    </w:p>
    <w:p w14:paraId="3DB2BA78" w14:textId="77777777" w:rsidR="0060155A" w:rsidRPr="00D57A6E" w:rsidRDefault="0060155A" w:rsidP="0060155A">
      <w:pPr>
        <w:spacing w:line="240" w:lineRule="auto"/>
        <w:rPr>
          <w:rFonts w:cs="Calibri"/>
          <w:i/>
          <w:iCs/>
          <w:color w:val="0070C0"/>
          <w:szCs w:val="24"/>
        </w:rPr>
      </w:pPr>
      <w:r w:rsidRPr="00D57A6E">
        <w:rPr>
          <w:rFonts w:cs="Calibri"/>
          <w:b/>
          <w:i/>
          <w:iCs/>
          <w:color w:val="0070C0"/>
          <w:szCs w:val="24"/>
        </w:rPr>
        <w:t>Ejemplo 5: tabla</w:t>
      </w:r>
      <w:r w:rsidRPr="00D57A6E">
        <w:rPr>
          <w:rFonts w:cs="Calibri"/>
          <w:i/>
          <w:iCs/>
          <w:color w:val="0070C0"/>
          <w:szCs w:val="24"/>
        </w:rPr>
        <w:t xml:space="preserve"> </w:t>
      </w:r>
    </w:p>
    <w:p w14:paraId="0CA85DC5" w14:textId="77777777" w:rsidR="0060155A" w:rsidRPr="007C7B57" w:rsidRDefault="0060155A" w:rsidP="0060155A">
      <w:pPr>
        <w:spacing w:line="240" w:lineRule="auto"/>
        <w:rPr>
          <w:rFonts w:cs="Calibri"/>
          <w:i/>
          <w:iCs/>
          <w:szCs w:val="24"/>
        </w:rPr>
      </w:pPr>
    </w:p>
    <w:p w14:paraId="32220FAE" w14:textId="0D9690D7" w:rsidR="0060155A" w:rsidRPr="007C7B57" w:rsidRDefault="0060155A" w:rsidP="0060155A">
      <w:pPr>
        <w:spacing w:line="240" w:lineRule="auto"/>
        <w:rPr>
          <w:rFonts w:cs="Calibri"/>
          <w:szCs w:val="24"/>
        </w:rPr>
      </w:pPr>
      <w:r w:rsidRPr="007C7B57">
        <w:rPr>
          <w:rFonts w:cs="Calibri"/>
          <w:szCs w:val="24"/>
        </w:rPr>
        <w:t xml:space="preserve">La Tabla 2 muestra el reporte de </w:t>
      </w:r>
      <w:proofErr w:type="gramStart"/>
      <w:r w:rsidRPr="007C7B57">
        <w:rPr>
          <w:rFonts w:cs="Calibri"/>
          <w:szCs w:val="24"/>
        </w:rPr>
        <w:t>la educadoras</w:t>
      </w:r>
      <w:proofErr w:type="gramEnd"/>
    </w:p>
    <w:p w14:paraId="5FC05A21" w14:textId="77777777" w:rsidR="0060155A" w:rsidRPr="00C676F9" w:rsidRDefault="0060155A" w:rsidP="0060155A">
      <w:pPr>
        <w:rPr>
          <w:rFonts w:cs="Calibri"/>
          <w:szCs w:val="24"/>
        </w:rPr>
      </w:pPr>
    </w:p>
    <w:tbl>
      <w:tblPr>
        <w:tblW w:w="5000" w:type="pct"/>
        <w:tblBorders>
          <w:insideH w:val="single" w:sz="4" w:space="0" w:color="auto"/>
        </w:tblBorders>
        <w:tblCellMar>
          <w:left w:w="70" w:type="dxa"/>
          <w:right w:w="70" w:type="dxa"/>
        </w:tblCellMar>
        <w:tblLook w:val="04A0" w:firstRow="1" w:lastRow="0" w:firstColumn="1" w:lastColumn="0" w:noHBand="0" w:noVBand="1"/>
      </w:tblPr>
      <w:tblGrid>
        <w:gridCol w:w="8422"/>
        <w:gridCol w:w="982"/>
      </w:tblGrid>
      <w:tr w:rsidR="0060155A" w:rsidRPr="00C676F9" w14:paraId="422383FC" w14:textId="77777777" w:rsidTr="00D57A6E">
        <w:tc>
          <w:tcPr>
            <w:tcW w:w="5000" w:type="pct"/>
            <w:gridSpan w:val="2"/>
            <w:shd w:val="clear" w:color="auto" w:fill="auto"/>
          </w:tcPr>
          <w:p w14:paraId="714E8E9C" w14:textId="77777777" w:rsidR="0060155A" w:rsidRPr="00AC5FF0" w:rsidRDefault="0060155A" w:rsidP="005C5517">
            <w:pPr>
              <w:rPr>
                <w:rFonts w:cs="Calibri"/>
                <w:b/>
                <w:bCs/>
                <w:szCs w:val="24"/>
                <w:lang w:eastAsia="es-MX"/>
              </w:rPr>
            </w:pPr>
            <w:r w:rsidRPr="00AC5FF0">
              <w:rPr>
                <w:rFonts w:cs="Calibri"/>
                <w:b/>
                <w:bCs/>
                <w:szCs w:val="24"/>
                <w:lang w:eastAsia="es-MX"/>
              </w:rPr>
              <w:t xml:space="preserve">Tabla 5.2. </w:t>
            </w:r>
          </w:p>
          <w:p w14:paraId="6DC1E2B7" w14:textId="77777777" w:rsidR="0060155A" w:rsidRPr="00C676F9" w:rsidRDefault="0060155A" w:rsidP="005C5517">
            <w:pPr>
              <w:rPr>
                <w:rFonts w:cs="Calibri"/>
                <w:b/>
                <w:i/>
                <w:color w:val="000000"/>
                <w:szCs w:val="24"/>
                <w:lang w:eastAsia="es-MX"/>
              </w:rPr>
            </w:pPr>
            <w:r w:rsidRPr="00C676F9">
              <w:rPr>
                <w:rFonts w:cs="Calibri"/>
                <w:i/>
                <w:szCs w:val="24"/>
                <w:lang w:eastAsia="es-MX"/>
              </w:rPr>
              <w:t>Frecuencia de reportes de tortura, violencia, tratos crueles inhumanos y degradantes.</w:t>
            </w:r>
          </w:p>
        </w:tc>
      </w:tr>
      <w:tr w:rsidR="0060155A" w:rsidRPr="00C676F9" w14:paraId="0FDFB79D" w14:textId="77777777" w:rsidTr="00D57A6E">
        <w:tc>
          <w:tcPr>
            <w:tcW w:w="4478" w:type="pct"/>
            <w:tcBorders>
              <w:bottom w:val="single" w:sz="4" w:space="0" w:color="auto"/>
            </w:tcBorders>
            <w:shd w:val="clear" w:color="auto" w:fill="auto"/>
            <w:hideMark/>
          </w:tcPr>
          <w:p w14:paraId="678B3DFA" w14:textId="77777777" w:rsidR="0060155A" w:rsidRPr="00C676F9" w:rsidRDefault="0060155A" w:rsidP="005C5517">
            <w:pPr>
              <w:rPr>
                <w:rFonts w:cs="Calibri"/>
                <w:b/>
                <w:szCs w:val="24"/>
                <w:lang w:eastAsia="es-MX"/>
              </w:rPr>
            </w:pPr>
            <w:r w:rsidRPr="00C676F9">
              <w:rPr>
                <w:rFonts w:cs="Calibri"/>
                <w:b/>
                <w:szCs w:val="24"/>
                <w:lang w:eastAsia="es-MX"/>
              </w:rPr>
              <w:t>En alguna de las guarderías o estancias infantiles en las que trabajaste algún trabajador (a)…</w:t>
            </w:r>
          </w:p>
        </w:tc>
        <w:tc>
          <w:tcPr>
            <w:tcW w:w="522" w:type="pct"/>
            <w:tcBorders>
              <w:bottom w:val="single" w:sz="4" w:space="0" w:color="auto"/>
            </w:tcBorders>
            <w:shd w:val="clear" w:color="auto" w:fill="auto"/>
            <w:noWrap/>
            <w:hideMark/>
          </w:tcPr>
          <w:p w14:paraId="63D57B15" w14:textId="77777777" w:rsidR="0060155A" w:rsidRPr="00C676F9" w:rsidRDefault="0060155A" w:rsidP="005C5517">
            <w:pPr>
              <w:jc w:val="right"/>
              <w:rPr>
                <w:rFonts w:cs="Calibri"/>
                <w:b/>
                <w:color w:val="000000"/>
                <w:szCs w:val="24"/>
                <w:lang w:eastAsia="es-MX"/>
              </w:rPr>
            </w:pPr>
            <w:r w:rsidRPr="00C676F9">
              <w:rPr>
                <w:rFonts w:cs="Calibri"/>
                <w:b/>
                <w:color w:val="000000"/>
                <w:szCs w:val="24"/>
                <w:lang w:eastAsia="es-MX"/>
              </w:rPr>
              <w:t>%</w:t>
            </w:r>
          </w:p>
        </w:tc>
      </w:tr>
      <w:tr w:rsidR="0060155A" w:rsidRPr="00C676F9" w14:paraId="08CAA9B0" w14:textId="77777777" w:rsidTr="00D57A6E">
        <w:tc>
          <w:tcPr>
            <w:tcW w:w="4478" w:type="pct"/>
            <w:tcBorders>
              <w:top w:val="single" w:sz="4" w:space="0" w:color="auto"/>
              <w:bottom w:val="nil"/>
            </w:tcBorders>
            <w:shd w:val="clear" w:color="auto" w:fill="auto"/>
            <w:hideMark/>
          </w:tcPr>
          <w:p w14:paraId="1493B37E" w14:textId="77777777" w:rsidR="0060155A" w:rsidRPr="00C676F9" w:rsidRDefault="0060155A" w:rsidP="005C5517">
            <w:pPr>
              <w:spacing w:after="240"/>
              <w:rPr>
                <w:rFonts w:cs="Calibri"/>
                <w:szCs w:val="24"/>
                <w:lang w:eastAsia="es-MX"/>
              </w:rPr>
            </w:pPr>
            <w:r w:rsidRPr="00C676F9">
              <w:rPr>
                <w:rFonts w:cs="Calibri"/>
                <w:szCs w:val="24"/>
                <w:lang w:eastAsia="es-MX"/>
              </w:rPr>
              <w:t>Aisló o incomunicó a algún niño como parte de un castigo.</w:t>
            </w:r>
          </w:p>
        </w:tc>
        <w:tc>
          <w:tcPr>
            <w:tcW w:w="522" w:type="pct"/>
            <w:tcBorders>
              <w:top w:val="single" w:sz="4" w:space="0" w:color="auto"/>
              <w:bottom w:val="nil"/>
            </w:tcBorders>
            <w:shd w:val="clear" w:color="auto" w:fill="auto"/>
            <w:noWrap/>
            <w:hideMark/>
          </w:tcPr>
          <w:p w14:paraId="015997C2" w14:textId="77777777" w:rsidR="0060155A" w:rsidRPr="00C676F9" w:rsidRDefault="0060155A" w:rsidP="005C5517">
            <w:pPr>
              <w:spacing w:after="240"/>
              <w:jc w:val="right"/>
              <w:rPr>
                <w:rFonts w:cs="Calibri"/>
                <w:color w:val="000000"/>
                <w:szCs w:val="24"/>
                <w:lang w:eastAsia="es-MX"/>
              </w:rPr>
            </w:pPr>
            <w:r w:rsidRPr="00C676F9">
              <w:rPr>
                <w:rFonts w:cs="Calibri"/>
                <w:color w:val="000000"/>
                <w:szCs w:val="24"/>
                <w:lang w:eastAsia="es-MX"/>
              </w:rPr>
              <w:t>50.0%</w:t>
            </w:r>
          </w:p>
          <w:p w14:paraId="651F9CAE" w14:textId="77777777" w:rsidR="0060155A" w:rsidRPr="00C676F9" w:rsidRDefault="0060155A" w:rsidP="005C5517">
            <w:pPr>
              <w:spacing w:after="240"/>
              <w:jc w:val="right"/>
              <w:rPr>
                <w:rFonts w:cs="Calibri"/>
                <w:color w:val="000000"/>
                <w:szCs w:val="24"/>
                <w:lang w:eastAsia="es-MX"/>
              </w:rPr>
            </w:pPr>
          </w:p>
        </w:tc>
      </w:tr>
      <w:tr w:rsidR="0060155A" w:rsidRPr="00C676F9" w14:paraId="4FAE3724" w14:textId="77777777" w:rsidTr="00D57A6E">
        <w:tc>
          <w:tcPr>
            <w:tcW w:w="4478" w:type="pct"/>
            <w:tcBorders>
              <w:top w:val="nil"/>
              <w:bottom w:val="nil"/>
            </w:tcBorders>
            <w:shd w:val="clear" w:color="auto" w:fill="auto"/>
            <w:hideMark/>
          </w:tcPr>
          <w:p w14:paraId="61DC8825" w14:textId="77777777" w:rsidR="0060155A" w:rsidRPr="00C676F9" w:rsidRDefault="0060155A" w:rsidP="005C5517">
            <w:pPr>
              <w:spacing w:after="240"/>
              <w:rPr>
                <w:rFonts w:cs="Calibri"/>
                <w:szCs w:val="24"/>
                <w:lang w:eastAsia="es-MX"/>
              </w:rPr>
            </w:pPr>
            <w:r w:rsidRPr="00C676F9">
              <w:rPr>
                <w:rFonts w:cs="Calibri"/>
                <w:szCs w:val="24"/>
                <w:lang w:eastAsia="es-MX"/>
              </w:rPr>
              <w:t xml:space="preserve">Se burló o insultó a algún niño por cierta conducta. </w:t>
            </w:r>
          </w:p>
        </w:tc>
        <w:tc>
          <w:tcPr>
            <w:tcW w:w="522" w:type="pct"/>
            <w:tcBorders>
              <w:top w:val="nil"/>
              <w:bottom w:val="nil"/>
            </w:tcBorders>
            <w:shd w:val="clear" w:color="auto" w:fill="auto"/>
            <w:noWrap/>
            <w:hideMark/>
          </w:tcPr>
          <w:p w14:paraId="645FF105" w14:textId="77777777" w:rsidR="0060155A" w:rsidRPr="00C676F9" w:rsidRDefault="0060155A" w:rsidP="005C5517">
            <w:pPr>
              <w:spacing w:after="240"/>
              <w:jc w:val="right"/>
              <w:rPr>
                <w:rFonts w:cs="Calibri"/>
                <w:color w:val="000000"/>
                <w:szCs w:val="24"/>
                <w:lang w:eastAsia="es-MX"/>
              </w:rPr>
            </w:pPr>
            <w:r w:rsidRPr="00C676F9">
              <w:rPr>
                <w:rFonts w:cs="Calibri"/>
                <w:color w:val="000000"/>
                <w:szCs w:val="24"/>
                <w:lang w:eastAsia="es-MX"/>
              </w:rPr>
              <w:t>50.0%</w:t>
            </w:r>
          </w:p>
        </w:tc>
      </w:tr>
      <w:tr w:rsidR="0060155A" w:rsidRPr="00C676F9" w14:paraId="04D4297E" w14:textId="77777777" w:rsidTr="00D57A6E">
        <w:tc>
          <w:tcPr>
            <w:tcW w:w="4478" w:type="pct"/>
            <w:tcBorders>
              <w:top w:val="nil"/>
              <w:bottom w:val="nil"/>
            </w:tcBorders>
            <w:shd w:val="clear" w:color="auto" w:fill="auto"/>
            <w:hideMark/>
          </w:tcPr>
          <w:p w14:paraId="69863040" w14:textId="77777777" w:rsidR="0060155A" w:rsidRPr="00C676F9" w:rsidRDefault="0060155A" w:rsidP="005C5517">
            <w:pPr>
              <w:spacing w:after="240"/>
              <w:rPr>
                <w:rFonts w:cs="Calibri"/>
                <w:szCs w:val="24"/>
                <w:lang w:eastAsia="es-MX"/>
              </w:rPr>
            </w:pPr>
            <w:r w:rsidRPr="00C676F9">
              <w:rPr>
                <w:rFonts w:cs="Calibri"/>
                <w:szCs w:val="24"/>
                <w:lang w:eastAsia="es-MX"/>
              </w:rPr>
              <w:t>Dio golpes con objetos, la mano o el pie a algún niño como parte de un castigo</w:t>
            </w:r>
          </w:p>
        </w:tc>
        <w:tc>
          <w:tcPr>
            <w:tcW w:w="522" w:type="pct"/>
            <w:tcBorders>
              <w:top w:val="nil"/>
              <w:bottom w:val="nil"/>
            </w:tcBorders>
            <w:shd w:val="clear" w:color="auto" w:fill="auto"/>
            <w:noWrap/>
            <w:hideMark/>
          </w:tcPr>
          <w:p w14:paraId="5BF5EEB9" w14:textId="77777777" w:rsidR="0060155A" w:rsidRPr="00C676F9" w:rsidRDefault="0060155A" w:rsidP="005C5517">
            <w:pPr>
              <w:spacing w:after="240"/>
              <w:jc w:val="right"/>
              <w:rPr>
                <w:rFonts w:cs="Calibri"/>
                <w:color w:val="000000"/>
                <w:szCs w:val="24"/>
                <w:lang w:eastAsia="es-MX"/>
              </w:rPr>
            </w:pPr>
            <w:r w:rsidRPr="00C676F9">
              <w:rPr>
                <w:rFonts w:cs="Calibri"/>
                <w:color w:val="000000"/>
                <w:szCs w:val="24"/>
                <w:lang w:eastAsia="es-MX"/>
              </w:rPr>
              <w:t>44.4%</w:t>
            </w:r>
          </w:p>
        </w:tc>
      </w:tr>
      <w:tr w:rsidR="0060155A" w:rsidRPr="00C676F9" w14:paraId="2E5A70A2" w14:textId="77777777" w:rsidTr="00D57A6E">
        <w:tc>
          <w:tcPr>
            <w:tcW w:w="4478" w:type="pct"/>
            <w:tcBorders>
              <w:top w:val="nil"/>
              <w:bottom w:val="nil"/>
            </w:tcBorders>
            <w:shd w:val="clear" w:color="auto" w:fill="auto"/>
            <w:hideMark/>
          </w:tcPr>
          <w:p w14:paraId="5A488B08" w14:textId="77777777" w:rsidR="0060155A" w:rsidRPr="00C676F9" w:rsidRDefault="0060155A" w:rsidP="005C5517">
            <w:pPr>
              <w:spacing w:after="240"/>
              <w:rPr>
                <w:rFonts w:cs="Calibri"/>
                <w:szCs w:val="24"/>
                <w:lang w:eastAsia="es-MX"/>
              </w:rPr>
            </w:pPr>
            <w:r w:rsidRPr="00C676F9">
              <w:rPr>
                <w:rFonts w:cs="Calibri"/>
                <w:szCs w:val="24"/>
                <w:lang w:eastAsia="es-MX"/>
              </w:rPr>
              <w:t>Impidió a algún niño moverse como consecuencia de un castigo.</w:t>
            </w:r>
          </w:p>
        </w:tc>
        <w:tc>
          <w:tcPr>
            <w:tcW w:w="522" w:type="pct"/>
            <w:tcBorders>
              <w:top w:val="nil"/>
              <w:bottom w:val="nil"/>
            </w:tcBorders>
            <w:shd w:val="clear" w:color="auto" w:fill="auto"/>
            <w:noWrap/>
            <w:hideMark/>
          </w:tcPr>
          <w:p w14:paraId="2C0A9DF4" w14:textId="77777777" w:rsidR="0060155A" w:rsidRPr="00C676F9" w:rsidRDefault="0060155A" w:rsidP="005C5517">
            <w:pPr>
              <w:spacing w:after="240"/>
              <w:jc w:val="right"/>
              <w:rPr>
                <w:rFonts w:cs="Calibri"/>
                <w:color w:val="000000"/>
                <w:szCs w:val="24"/>
                <w:lang w:eastAsia="es-MX"/>
              </w:rPr>
            </w:pPr>
            <w:r w:rsidRPr="00C676F9">
              <w:rPr>
                <w:rFonts w:cs="Calibri"/>
                <w:color w:val="000000"/>
                <w:szCs w:val="24"/>
                <w:lang w:eastAsia="es-MX"/>
              </w:rPr>
              <w:t>44.4%</w:t>
            </w:r>
          </w:p>
        </w:tc>
      </w:tr>
      <w:tr w:rsidR="0060155A" w:rsidRPr="00C676F9" w14:paraId="5D36AD4C" w14:textId="77777777" w:rsidTr="00D57A6E">
        <w:tc>
          <w:tcPr>
            <w:tcW w:w="4478" w:type="pct"/>
            <w:tcBorders>
              <w:top w:val="nil"/>
              <w:bottom w:val="nil"/>
            </w:tcBorders>
            <w:shd w:val="clear" w:color="auto" w:fill="auto"/>
            <w:hideMark/>
          </w:tcPr>
          <w:p w14:paraId="5E9FCC45" w14:textId="77777777" w:rsidR="0060155A" w:rsidRPr="00C676F9" w:rsidRDefault="0060155A" w:rsidP="005C5517">
            <w:pPr>
              <w:spacing w:after="240"/>
              <w:rPr>
                <w:rFonts w:cs="Calibri"/>
                <w:szCs w:val="24"/>
                <w:lang w:eastAsia="es-MX"/>
              </w:rPr>
            </w:pPr>
            <w:r w:rsidRPr="00C676F9">
              <w:rPr>
                <w:rFonts w:cs="Calibri"/>
                <w:szCs w:val="24"/>
                <w:lang w:eastAsia="es-MX"/>
              </w:rPr>
              <w:t xml:space="preserve">Amenazó a algún niño con </w:t>
            </w:r>
            <w:proofErr w:type="gramStart"/>
            <w:r w:rsidRPr="00C676F9">
              <w:rPr>
                <w:rFonts w:cs="Calibri"/>
                <w:szCs w:val="24"/>
                <w:lang w:eastAsia="es-MX"/>
              </w:rPr>
              <w:t>lastimarlo  o</w:t>
            </w:r>
            <w:proofErr w:type="gramEnd"/>
            <w:r w:rsidRPr="00C676F9">
              <w:rPr>
                <w:rFonts w:cs="Calibri"/>
                <w:szCs w:val="24"/>
                <w:lang w:eastAsia="es-MX"/>
              </w:rPr>
              <w:t xml:space="preserve"> lo ha expuesto a simulacros de castigos que recibirá por su conducta</w:t>
            </w:r>
          </w:p>
        </w:tc>
        <w:tc>
          <w:tcPr>
            <w:tcW w:w="522" w:type="pct"/>
            <w:tcBorders>
              <w:top w:val="nil"/>
              <w:bottom w:val="nil"/>
            </w:tcBorders>
            <w:shd w:val="clear" w:color="auto" w:fill="auto"/>
            <w:noWrap/>
            <w:hideMark/>
          </w:tcPr>
          <w:p w14:paraId="336C4F9B" w14:textId="77777777" w:rsidR="0060155A" w:rsidRPr="00C676F9" w:rsidRDefault="0060155A" w:rsidP="005C5517">
            <w:pPr>
              <w:spacing w:after="240"/>
              <w:jc w:val="right"/>
              <w:rPr>
                <w:rFonts w:cs="Calibri"/>
                <w:color w:val="000000"/>
                <w:szCs w:val="24"/>
                <w:lang w:eastAsia="es-MX"/>
              </w:rPr>
            </w:pPr>
            <w:r w:rsidRPr="00C676F9">
              <w:rPr>
                <w:rFonts w:cs="Calibri"/>
                <w:color w:val="000000"/>
                <w:szCs w:val="24"/>
                <w:lang w:eastAsia="es-MX"/>
              </w:rPr>
              <w:t>33.3%</w:t>
            </w:r>
          </w:p>
        </w:tc>
      </w:tr>
      <w:tr w:rsidR="0060155A" w:rsidRPr="00C676F9" w14:paraId="6E4EB963" w14:textId="77777777" w:rsidTr="00D57A6E">
        <w:tc>
          <w:tcPr>
            <w:tcW w:w="4478" w:type="pct"/>
            <w:tcBorders>
              <w:top w:val="nil"/>
              <w:bottom w:val="nil"/>
            </w:tcBorders>
            <w:shd w:val="clear" w:color="auto" w:fill="auto"/>
            <w:hideMark/>
          </w:tcPr>
          <w:p w14:paraId="15A31B19" w14:textId="77777777" w:rsidR="0060155A" w:rsidRPr="00C676F9" w:rsidRDefault="0060155A" w:rsidP="005C5517">
            <w:pPr>
              <w:spacing w:after="240"/>
              <w:rPr>
                <w:rFonts w:cs="Calibri"/>
                <w:szCs w:val="24"/>
                <w:lang w:eastAsia="es-MX"/>
              </w:rPr>
            </w:pPr>
            <w:r w:rsidRPr="00C676F9">
              <w:rPr>
                <w:rFonts w:cs="Calibri"/>
                <w:szCs w:val="24"/>
                <w:lang w:eastAsia="es-MX"/>
              </w:rPr>
              <w:t xml:space="preserve">Obligó a algún niño a ver o escuchar el castigo a otros. </w:t>
            </w:r>
          </w:p>
        </w:tc>
        <w:tc>
          <w:tcPr>
            <w:tcW w:w="522" w:type="pct"/>
            <w:tcBorders>
              <w:top w:val="nil"/>
              <w:bottom w:val="nil"/>
            </w:tcBorders>
            <w:shd w:val="clear" w:color="auto" w:fill="auto"/>
            <w:noWrap/>
            <w:hideMark/>
          </w:tcPr>
          <w:p w14:paraId="2D53436F" w14:textId="77777777" w:rsidR="0060155A" w:rsidRPr="00C676F9" w:rsidRDefault="0060155A" w:rsidP="005C5517">
            <w:pPr>
              <w:spacing w:after="240"/>
              <w:jc w:val="right"/>
              <w:rPr>
                <w:rFonts w:cs="Calibri"/>
                <w:color w:val="000000"/>
                <w:szCs w:val="24"/>
                <w:lang w:eastAsia="es-MX"/>
              </w:rPr>
            </w:pPr>
            <w:r w:rsidRPr="00C676F9">
              <w:rPr>
                <w:rFonts w:cs="Calibri"/>
                <w:color w:val="000000"/>
                <w:szCs w:val="24"/>
                <w:lang w:eastAsia="es-MX"/>
              </w:rPr>
              <w:t>22.2%</w:t>
            </w:r>
          </w:p>
        </w:tc>
      </w:tr>
      <w:tr w:rsidR="0060155A" w:rsidRPr="00C676F9" w14:paraId="27C82569" w14:textId="77777777" w:rsidTr="00D57A6E">
        <w:tc>
          <w:tcPr>
            <w:tcW w:w="4478" w:type="pct"/>
            <w:tcBorders>
              <w:top w:val="nil"/>
              <w:bottom w:val="nil"/>
            </w:tcBorders>
            <w:shd w:val="clear" w:color="auto" w:fill="auto"/>
            <w:hideMark/>
          </w:tcPr>
          <w:p w14:paraId="5D2AF06B" w14:textId="77777777" w:rsidR="0060155A" w:rsidRPr="00C676F9" w:rsidRDefault="0060155A" w:rsidP="005C5517">
            <w:pPr>
              <w:spacing w:after="240"/>
              <w:rPr>
                <w:rFonts w:cs="Calibri"/>
                <w:szCs w:val="24"/>
                <w:lang w:eastAsia="es-MX"/>
              </w:rPr>
            </w:pPr>
            <w:r w:rsidRPr="00C676F9">
              <w:rPr>
                <w:rFonts w:cs="Calibri"/>
                <w:szCs w:val="24"/>
                <w:lang w:eastAsia="es-MX"/>
              </w:rPr>
              <w:t xml:space="preserve">Obligó a algunos de los niños a realizar algunas actividades como correr en un mismo lugar, a hacer sentadillas o abdominales como resultado de un castigo. </w:t>
            </w:r>
          </w:p>
        </w:tc>
        <w:tc>
          <w:tcPr>
            <w:tcW w:w="522" w:type="pct"/>
            <w:tcBorders>
              <w:top w:val="nil"/>
              <w:bottom w:val="nil"/>
            </w:tcBorders>
            <w:shd w:val="clear" w:color="auto" w:fill="auto"/>
            <w:noWrap/>
            <w:hideMark/>
          </w:tcPr>
          <w:p w14:paraId="5356109C" w14:textId="77777777" w:rsidR="0060155A" w:rsidRPr="00C676F9" w:rsidRDefault="0060155A" w:rsidP="005C5517">
            <w:pPr>
              <w:spacing w:after="240"/>
              <w:jc w:val="right"/>
              <w:rPr>
                <w:rFonts w:cs="Calibri"/>
                <w:color w:val="000000"/>
                <w:szCs w:val="24"/>
                <w:lang w:eastAsia="es-MX"/>
              </w:rPr>
            </w:pPr>
            <w:r w:rsidRPr="00C676F9">
              <w:rPr>
                <w:rFonts w:cs="Calibri"/>
                <w:color w:val="000000"/>
                <w:szCs w:val="24"/>
                <w:lang w:eastAsia="es-MX"/>
              </w:rPr>
              <w:t>22.2%</w:t>
            </w:r>
          </w:p>
        </w:tc>
      </w:tr>
      <w:tr w:rsidR="0060155A" w:rsidRPr="00C676F9" w14:paraId="534940F3" w14:textId="77777777" w:rsidTr="00D57A6E">
        <w:tc>
          <w:tcPr>
            <w:tcW w:w="4478" w:type="pct"/>
            <w:tcBorders>
              <w:top w:val="nil"/>
              <w:bottom w:val="nil"/>
            </w:tcBorders>
            <w:shd w:val="clear" w:color="auto" w:fill="auto"/>
            <w:hideMark/>
          </w:tcPr>
          <w:p w14:paraId="445006D5" w14:textId="77777777" w:rsidR="0060155A" w:rsidRPr="00C676F9" w:rsidRDefault="0060155A" w:rsidP="005C5517">
            <w:pPr>
              <w:spacing w:after="240"/>
              <w:rPr>
                <w:rFonts w:cs="Calibri"/>
                <w:szCs w:val="24"/>
                <w:lang w:eastAsia="es-MX"/>
              </w:rPr>
            </w:pPr>
            <w:r w:rsidRPr="00C676F9">
              <w:rPr>
                <w:rFonts w:cs="Calibri"/>
                <w:szCs w:val="24"/>
                <w:lang w:eastAsia="es-MX"/>
              </w:rPr>
              <w:t>Por un castigo impuesto impidió que algún niño consumiera agua o alimentos por mucho tiempo.</w:t>
            </w:r>
          </w:p>
        </w:tc>
        <w:tc>
          <w:tcPr>
            <w:tcW w:w="522" w:type="pct"/>
            <w:tcBorders>
              <w:top w:val="nil"/>
              <w:bottom w:val="nil"/>
            </w:tcBorders>
            <w:shd w:val="clear" w:color="auto" w:fill="auto"/>
            <w:noWrap/>
            <w:hideMark/>
          </w:tcPr>
          <w:p w14:paraId="4D23037A" w14:textId="77777777" w:rsidR="0060155A" w:rsidRPr="00C676F9" w:rsidRDefault="0060155A" w:rsidP="005C5517">
            <w:pPr>
              <w:spacing w:after="240"/>
              <w:jc w:val="right"/>
              <w:rPr>
                <w:rFonts w:cs="Calibri"/>
                <w:color w:val="000000"/>
                <w:szCs w:val="24"/>
                <w:lang w:eastAsia="es-MX"/>
              </w:rPr>
            </w:pPr>
            <w:r w:rsidRPr="00C676F9">
              <w:rPr>
                <w:rFonts w:cs="Calibri"/>
                <w:color w:val="000000"/>
                <w:szCs w:val="24"/>
                <w:lang w:eastAsia="es-MX"/>
              </w:rPr>
              <w:t>16.7%</w:t>
            </w:r>
          </w:p>
        </w:tc>
      </w:tr>
      <w:tr w:rsidR="0060155A" w:rsidRPr="00C676F9" w14:paraId="0B0EF67E" w14:textId="77777777" w:rsidTr="00D57A6E">
        <w:tc>
          <w:tcPr>
            <w:tcW w:w="4478" w:type="pct"/>
            <w:tcBorders>
              <w:top w:val="nil"/>
              <w:bottom w:val="nil"/>
            </w:tcBorders>
            <w:shd w:val="clear" w:color="auto" w:fill="auto"/>
            <w:hideMark/>
          </w:tcPr>
          <w:p w14:paraId="3C4D9E1E" w14:textId="77777777" w:rsidR="0060155A" w:rsidRPr="00C676F9" w:rsidRDefault="0060155A" w:rsidP="005C5517">
            <w:pPr>
              <w:spacing w:after="240"/>
              <w:rPr>
                <w:rFonts w:cs="Calibri"/>
                <w:szCs w:val="24"/>
                <w:lang w:eastAsia="es-MX"/>
              </w:rPr>
            </w:pPr>
            <w:r w:rsidRPr="00C676F9">
              <w:rPr>
                <w:rFonts w:cs="Calibri"/>
                <w:szCs w:val="24"/>
                <w:lang w:eastAsia="es-MX"/>
              </w:rPr>
              <w:t>Impidió a algunos de los niños defecar u orinar, como castigo.</w:t>
            </w:r>
          </w:p>
        </w:tc>
        <w:tc>
          <w:tcPr>
            <w:tcW w:w="522" w:type="pct"/>
            <w:tcBorders>
              <w:top w:val="nil"/>
              <w:bottom w:val="nil"/>
            </w:tcBorders>
            <w:shd w:val="clear" w:color="auto" w:fill="auto"/>
            <w:noWrap/>
            <w:hideMark/>
          </w:tcPr>
          <w:p w14:paraId="08B7B7B3" w14:textId="77777777" w:rsidR="0060155A" w:rsidRPr="00C676F9" w:rsidRDefault="0060155A" w:rsidP="005C5517">
            <w:pPr>
              <w:spacing w:after="240"/>
              <w:jc w:val="right"/>
              <w:rPr>
                <w:rFonts w:cs="Calibri"/>
                <w:color w:val="000000"/>
                <w:szCs w:val="24"/>
                <w:lang w:eastAsia="es-MX"/>
              </w:rPr>
            </w:pPr>
            <w:r w:rsidRPr="00C676F9">
              <w:rPr>
                <w:rFonts w:cs="Calibri"/>
                <w:color w:val="000000"/>
                <w:szCs w:val="24"/>
                <w:lang w:eastAsia="es-MX"/>
              </w:rPr>
              <w:t>16.7%</w:t>
            </w:r>
          </w:p>
        </w:tc>
      </w:tr>
      <w:tr w:rsidR="0060155A" w:rsidRPr="00C676F9" w14:paraId="2B25FD51" w14:textId="77777777" w:rsidTr="00D57A6E">
        <w:tc>
          <w:tcPr>
            <w:tcW w:w="4478" w:type="pct"/>
            <w:tcBorders>
              <w:top w:val="nil"/>
              <w:bottom w:val="single" w:sz="4" w:space="0" w:color="auto"/>
            </w:tcBorders>
            <w:shd w:val="clear" w:color="auto" w:fill="auto"/>
            <w:hideMark/>
          </w:tcPr>
          <w:p w14:paraId="5812F68B" w14:textId="77777777" w:rsidR="0060155A" w:rsidRPr="00C676F9" w:rsidRDefault="0060155A" w:rsidP="005C5517">
            <w:pPr>
              <w:spacing w:after="240"/>
              <w:rPr>
                <w:rFonts w:cs="Calibri"/>
                <w:szCs w:val="24"/>
                <w:lang w:eastAsia="es-MX"/>
              </w:rPr>
            </w:pPr>
            <w:r w:rsidRPr="00C676F9">
              <w:rPr>
                <w:rFonts w:cs="Calibri"/>
                <w:szCs w:val="24"/>
                <w:lang w:eastAsia="es-MX"/>
              </w:rPr>
              <w:t xml:space="preserve">Negó privacidad a algún niño para acciones que lo requieran. </w:t>
            </w:r>
          </w:p>
        </w:tc>
        <w:tc>
          <w:tcPr>
            <w:tcW w:w="522" w:type="pct"/>
            <w:tcBorders>
              <w:top w:val="nil"/>
              <w:bottom w:val="single" w:sz="4" w:space="0" w:color="auto"/>
            </w:tcBorders>
            <w:shd w:val="clear" w:color="auto" w:fill="auto"/>
            <w:noWrap/>
            <w:hideMark/>
          </w:tcPr>
          <w:p w14:paraId="6A892A3B" w14:textId="77777777" w:rsidR="0060155A" w:rsidRPr="00C676F9" w:rsidRDefault="0060155A" w:rsidP="005C5517">
            <w:pPr>
              <w:spacing w:after="240"/>
              <w:jc w:val="right"/>
              <w:rPr>
                <w:rFonts w:cs="Calibri"/>
                <w:color w:val="000000"/>
                <w:szCs w:val="24"/>
                <w:lang w:eastAsia="es-MX"/>
              </w:rPr>
            </w:pPr>
            <w:r w:rsidRPr="00C676F9">
              <w:rPr>
                <w:rFonts w:cs="Calibri"/>
                <w:color w:val="000000"/>
                <w:szCs w:val="24"/>
                <w:lang w:eastAsia="es-MX"/>
              </w:rPr>
              <w:t>16.7%</w:t>
            </w:r>
          </w:p>
        </w:tc>
      </w:tr>
    </w:tbl>
    <w:p w14:paraId="6B73C4C5" w14:textId="77777777" w:rsidR="0060155A" w:rsidRPr="00C676F9" w:rsidRDefault="0060155A" w:rsidP="0060155A">
      <w:pPr>
        <w:jc w:val="right"/>
        <w:rPr>
          <w:rFonts w:cs="Calibri"/>
          <w:szCs w:val="24"/>
        </w:rPr>
      </w:pPr>
      <w:r w:rsidRPr="00C676F9">
        <w:rPr>
          <w:rFonts w:cs="Calibri"/>
          <w:szCs w:val="24"/>
        </w:rPr>
        <w:t>(continúa)</w:t>
      </w:r>
    </w:p>
    <w:p w14:paraId="5350AA2F" w14:textId="77777777" w:rsidR="0060155A" w:rsidRDefault="0060155A" w:rsidP="0060155A">
      <w:pPr>
        <w:spacing w:after="200"/>
        <w:rPr>
          <w:rFonts w:cs="Calibri"/>
          <w:szCs w:val="24"/>
        </w:rPr>
      </w:pPr>
      <w:r>
        <w:rPr>
          <w:rFonts w:cs="Calibri"/>
          <w:szCs w:val="24"/>
        </w:rPr>
        <w:br w:type="page"/>
      </w:r>
    </w:p>
    <w:p w14:paraId="589DA736" w14:textId="77777777" w:rsidR="0060155A" w:rsidRPr="00C676F9" w:rsidRDefault="0060155A" w:rsidP="0060155A">
      <w:pPr>
        <w:jc w:val="right"/>
        <w:rPr>
          <w:rFonts w:cs="Calibri"/>
          <w:szCs w:val="24"/>
        </w:rPr>
      </w:pPr>
    </w:p>
    <w:tbl>
      <w:tblPr>
        <w:tblW w:w="5000" w:type="pct"/>
        <w:tblBorders>
          <w:insideH w:val="single" w:sz="4" w:space="0" w:color="auto"/>
        </w:tblBorders>
        <w:tblCellMar>
          <w:left w:w="70" w:type="dxa"/>
          <w:right w:w="70" w:type="dxa"/>
        </w:tblCellMar>
        <w:tblLook w:val="04A0" w:firstRow="1" w:lastRow="0" w:firstColumn="1" w:lastColumn="0" w:noHBand="0" w:noVBand="1"/>
      </w:tblPr>
      <w:tblGrid>
        <w:gridCol w:w="8422"/>
        <w:gridCol w:w="982"/>
      </w:tblGrid>
      <w:tr w:rsidR="0060155A" w:rsidRPr="00C676F9" w14:paraId="53B78EFB" w14:textId="77777777" w:rsidTr="00D57A6E">
        <w:tc>
          <w:tcPr>
            <w:tcW w:w="4478" w:type="pct"/>
            <w:tcBorders>
              <w:top w:val="single" w:sz="4" w:space="0" w:color="auto"/>
              <w:bottom w:val="single" w:sz="4" w:space="0" w:color="auto"/>
              <w:right w:val="nil"/>
            </w:tcBorders>
            <w:shd w:val="clear" w:color="auto" w:fill="auto"/>
            <w:hideMark/>
          </w:tcPr>
          <w:p w14:paraId="3324B02A" w14:textId="77777777" w:rsidR="0060155A" w:rsidRPr="00C676F9" w:rsidRDefault="0060155A" w:rsidP="005C5517">
            <w:pPr>
              <w:spacing w:after="240"/>
              <w:rPr>
                <w:rFonts w:cs="Calibri"/>
                <w:b/>
                <w:szCs w:val="24"/>
                <w:lang w:eastAsia="es-MX"/>
              </w:rPr>
            </w:pPr>
            <w:r w:rsidRPr="00C676F9">
              <w:rPr>
                <w:rFonts w:cs="Calibri"/>
                <w:b/>
                <w:szCs w:val="24"/>
                <w:lang w:eastAsia="es-MX"/>
              </w:rPr>
              <w:t>En alguna de las guarderías o estancias infantiles en las que trabajaste algún trabajador (a)…</w:t>
            </w:r>
          </w:p>
        </w:tc>
        <w:tc>
          <w:tcPr>
            <w:tcW w:w="522" w:type="pct"/>
            <w:tcBorders>
              <w:top w:val="single" w:sz="4" w:space="0" w:color="auto"/>
              <w:left w:val="nil"/>
              <w:bottom w:val="single" w:sz="4" w:space="0" w:color="auto"/>
            </w:tcBorders>
            <w:shd w:val="clear" w:color="auto" w:fill="auto"/>
            <w:noWrap/>
            <w:hideMark/>
          </w:tcPr>
          <w:p w14:paraId="2187042A" w14:textId="77777777" w:rsidR="0060155A" w:rsidRPr="00C676F9" w:rsidRDefault="0060155A" w:rsidP="005C5517">
            <w:pPr>
              <w:spacing w:after="240"/>
              <w:jc w:val="right"/>
              <w:rPr>
                <w:rFonts w:cs="Calibri"/>
                <w:b/>
                <w:color w:val="000000"/>
                <w:szCs w:val="24"/>
                <w:lang w:eastAsia="es-MX"/>
              </w:rPr>
            </w:pPr>
            <w:r w:rsidRPr="00C676F9">
              <w:rPr>
                <w:rFonts w:cs="Calibri"/>
                <w:b/>
                <w:color w:val="000000"/>
                <w:szCs w:val="24"/>
                <w:lang w:eastAsia="es-MX"/>
              </w:rPr>
              <w:t>%</w:t>
            </w:r>
          </w:p>
        </w:tc>
      </w:tr>
      <w:tr w:rsidR="0060155A" w:rsidRPr="00C676F9" w14:paraId="06BB75B8" w14:textId="77777777" w:rsidTr="00D57A6E">
        <w:tc>
          <w:tcPr>
            <w:tcW w:w="4478" w:type="pct"/>
            <w:tcBorders>
              <w:top w:val="single" w:sz="4" w:space="0" w:color="auto"/>
              <w:bottom w:val="nil"/>
            </w:tcBorders>
            <w:shd w:val="clear" w:color="auto" w:fill="auto"/>
            <w:hideMark/>
          </w:tcPr>
          <w:p w14:paraId="43F51737" w14:textId="77777777" w:rsidR="0060155A" w:rsidRPr="00C676F9" w:rsidRDefault="0060155A" w:rsidP="005C5517">
            <w:pPr>
              <w:spacing w:after="240"/>
              <w:rPr>
                <w:rFonts w:cs="Calibri"/>
                <w:szCs w:val="24"/>
                <w:lang w:eastAsia="es-MX"/>
              </w:rPr>
            </w:pPr>
            <w:r w:rsidRPr="00C676F9">
              <w:rPr>
                <w:rFonts w:cs="Calibri"/>
                <w:szCs w:val="24"/>
                <w:lang w:eastAsia="es-MX"/>
              </w:rPr>
              <w:t>Obligó a algún niño a ingerir alimentos o sustancias sucias o contaminadas como castigo.</w:t>
            </w:r>
          </w:p>
        </w:tc>
        <w:tc>
          <w:tcPr>
            <w:tcW w:w="522" w:type="pct"/>
            <w:tcBorders>
              <w:top w:val="single" w:sz="4" w:space="0" w:color="auto"/>
              <w:bottom w:val="nil"/>
            </w:tcBorders>
            <w:shd w:val="clear" w:color="auto" w:fill="auto"/>
            <w:noWrap/>
            <w:hideMark/>
          </w:tcPr>
          <w:p w14:paraId="2C885F44" w14:textId="77777777" w:rsidR="0060155A" w:rsidRPr="00C676F9" w:rsidRDefault="0060155A" w:rsidP="005C5517">
            <w:pPr>
              <w:spacing w:after="240"/>
              <w:jc w:val="right"/>
              <w:rPr>
                <w:rFonts w:cs="Calibri"/>
                <w:color w:val="000000"/>
                <w:szCs w:val="24"/>
                <w:lang w:eastAsia="es-MX"/>
              </w:rPr>
            </w:pPr>
            <w:r w:rsidRPr="00C676F9">
              <w:rPr>
                <w:rFonts w:cs="Calibri"/>
                <w:color w:val="000000"/>
                <w:szCs w:val="24"/>
                <w:lang w:eastAsia="es-MX"/>
              </w:rPr>
              <w:t>11.1%</w:t>
            </w:r>
          </w:p>
        </w:tc>
      </w:tr>
      <w:tr w:rsidR="0060155A" w:rsidRPr="00C676F9" w14:paraId="1330F6D7" w14:textId="77777777" w:rsidTr="00D57A6E">
        <w:tc>
          <w:tcPr>
            <w:tcW w:w="4478" w:type="pct"/>
            <w:tcBorders>
              <w:top w:val="nil"/>
              <w:bottom w:val="nil"/>
            </w:tcBorders>
            <w:shd w:val="clear" w:color="auto" w:fill="auto"/>
            <w:hideMark/>
          </w:tcPr>
          <w:p w14:paraId="609FC84B" w14:textId="77777777" w:rsidR="0060155A" w:rsidRPr="00C676F9" w:rsidRDefault="0060155A" w:rsidP="005C5517">
            <w:pPr>
              <w:spacing w:after="240"/>
              <w:rPr>
                <w:rFonts w:cs="Calibri"/>
                <w:szCs w:val="24"/>
                <w:lang w:eastAsia="es-MX"/>
              </w:rPr>
            </w:pPr>
            <w:r w:rsidRPr="00C676F9">
              <w:rPr>
                <w:rFonts w:cs="Calibri"/>
                <w:szCs w:val="24"/>
                <w:lang w:eastAsia="es-MX"/>
              </w:rPr>
              <w:t>Aplastó algún miembro del cuerpo de algún niño.</w:t>
            </w:r>
          </w:p>
        </w:tc>
        <w:tc>
          <w:tcPr>
            <w:tcW w:w="522" w:type="pct"/>
            <w:tcBorders>
              <w:top w:val="nil"/>
              <w:bottom w:val="nil"/>
            </w:tcBorders>
            <w:shd w:val="clear" w:color="auto" w:fill="auto"/>
            <w:noWrap/>
            <w:hideMark/>
          </w:tcPr>
          <w:p w14:paraId="6CD3C4C7" w14:textId="77777777" w:rsidR="0060155A" w:rsidRPr="00C676F9" w:rsidRDefault="0060155A" w:rsidP="005C5517">
            <w:pPr>
              <w:spacing w:after="240"/>
              <w:jc w:val="right"/>
              <w:rPr>
                <w:rFonts w:cs="Calibri"/>
                <w:color w:val="000000"/>
                <w:szCs w:val="24"/>
                <w:lang w:eastAsia="es-MX"/>
              </w:rPr>
            </w:pPr>
            <w:r w:rsidRPr="00C676F9">
              <w:rPr>
                <w:rFonts w:cs="Calibri"/>
                <w:color w:val="000000"/>
                <w:szCs w:val="24"/>
                <w:lang w:eastAsia="es-MX"/>
              </w:rPr>
              <w:t>11.1%</w:t>
            </w:r>
          </w:p>
        </w:tc>
      </w:tr>
      <w:tr w:rsidR="0060155A" w:rsidRPr="00C676F9" w14:paraId="7D21ED7B" w14:textId="77777777" w:rsidTr="00D57A6E">
        <w:tc>
          <w:tcPr>
            <w:tcW w:w="4478" w:type="pct"/>
            <w:tcBorders>
              <w:top w:val="nil"/>
              <w:bottom w:val="nil"/>
            </w:tcBorders>
            <w:shd w:val="clear" w:color="auto" w:fill="auto"/>
            <w:hideMark/>
          </w:tcPr>
          <w:p w14:paraId="587A42FD" w14:textId="77777777" w:rsidR="0060155A" w:rsidRPr="00C676F9" w:rsidRDefault="0060155A" w:rsidP="005C5517">
            <w:pPr>
              <w:spacing w:after="240"/>
              <w:rPr>
                <w:rFonts w:cs="Calibri"/>
                <w:szCs w:val="24"/>
                <w:lang w:eastAsia="es-MX"/>
              </w:rPr>
            </w:pPr>
            <w:r w:rsidRPr="00C676F9">
              <w:rPr>
                <w:rFonts w:cs="Calibri"/>
                <w:szCs w:val="24"/>
                <w:lang w:eastAsia="es-MX"/>
              </w:rPr>
              <w:t>Obligó a algún niño que realizara actos en contra de su creencia y valores.</w:t>
            </w:r>
          </w:p>
        </w:tc>
        <w:tc>
          <w:tcPr>
            <w:tcW w:w="522" w:type="pct"/>
            <w:tcBorders>
              <w:top w:val="nil"/>
              <w:bottom w:val="nil"/>
            </w:tcBorders>
            <w:shd w:val="clear" w:color="auto" w:fill="auto"/>
            <w:noWrap/>
            <w:hideMark/>
          </w:tcPr>
          <w:p w14:paraId="6568B62E" w14:textId="77777777" w:rsidR="0060155A" w:rsidRPr="00C676F9" w:rsidRDefault="0060155A" w:rsidP="005C5517">
            <w:pPr>
              <w:spacing w:after="240"/>
              <w:jc w:val="right"/>
              <w:rPr>
                <w:rFonts w:cs="Calibri"/>
                <w:color w:val="000000"/>
                <w:szCs w:val="24"/>
                <w:lang w:eastAsia="es-MX"/>
              </w:rPr>
            </w:pPr>
            <w:r w:rsidRPr="00C676F9">
              <w:rPr>
                <w:rFonts w:cs="Calibri"/>
                <w:color w:val="000000"/>
                <w:szCs w:val="24"/>
                <w:lang w:eastAsia="es-MX"/>
              </w:rPr>
              <w:t>11.1%</w:t>
            </w:r>
          </w:p>
        </w:tc>
      </w:tr>
      <w:tr w:rsidR="0060155A" w:rsidRPr="00C676F9" w14:paraId="52D43A34" w14:textId="77777777" w:rsidTr="00D57A6E">
        <w:tc>
          <w:tcPr>
            <w:tcW w:w="4478" w:type="pct"/>
            <w:tcBorders>
              <w:top w:val="nil"/>
              <w:bottom w:val="nil"/>
            </w:tcBorders>
            <w:shd w:val="clear" w:color="auto" w:fill="auto"/>
            <w:hideMark/>
          </w:tcPr>
          <w:p w14:paraId="19A081AB" w14:textId="77777777" w:rsidR="0060155A" w:rsidRPr="00C676F9" w:rsidRDefault="0060155A" w:rsidP="005C5517">
            <w:pPr>
              <w:spacing w:after="240"/>
              <w:rPr>
                <w:rFonts w:cs="Calibri"/>
                <w:szCs w:val="24"/>
                <w:lang w:eastAsia="es-MX"/>
              </w:rPr>
            </w:pPr>
            <w:r w:rsidRPr="00C676F9">
              <w:rPr>
                <w:rFonts w:cs="Calibri"/>
                <w:szCs w:val="24"/>
                <w:lang w:eastAsia="es-MX"/>
              </w:rPr>
              <w:t xml:space="preserve">Encerró a algún niño en cuartos obscuros y sin ventanas como castigo por alguna conducta. </w:t>
            </w:r>
          </w:p>
        </w:tc>
        <w:tc>
          <w:tcPr>
            <w:tcW w:w="522" w:type="pct"/>
            <w:tcBorders>
              <w:top w:val="nil"/>
              <w:bottom w:val="nil"/>
            </w:tcBorders>
            <w:shd w:val="clear" w:color="auto" w:fill="auto"/>
            <w:noWrap/>
            <w:hideMark/>
          </w:tcPr>
          <w:p w14:paraId="3D9B4BDF" w14:textId="77777777" w:rsidR="0060155A" w:rsidRPr="00C676F9" w:rsidRDefault="0060155A" w:rsidP="005C5517">
            <w:pPr>
              <w:spacing w:after="240"/>
              <w:jc w:val="right"/>
              <w:rPr>
                <w:rFonts w:cs="Calibri"/>
                <w:color w:val="000000"/>
                <w:szCs w:val="24"/>
                <w:lang w:eastAsia="es-MX"/>
              </w:rPr>
            </w:pPr>
            <w:r w:rsidRPr="00C676F9">
              <w:rPr>
                <w:rFonts w:cs="Calibri"/>
                <w:color w:val="000000"/>
                <w:szCs w:val="24"/>
                <w:lang w:eastAsia="es-MX"/>
              </w:rPr>
              <w:t>5.5%</w:t>
            </w:r>
          </w:p>
          <w:p w14:paraId="09BA802F" w14:textId="77777777" w:rsidR="0060155A" w:rsidRPr="00C676F9" w:rsidRDefault="0060155A" w:rsidP="005C5517">
            <w:pPr>
              <w:spacing w:after="240"/>
              <w:jc w:val="right"/>
              <w:rPr>
                <w:rFonts w:cs="Calibri"/>
                <w:color w:val="000000"/>
                <w:szCs w:val="24"/>
                <w:lang w:eastAsia="es-MX"/>
              </w:rPr>
            </w:pPr>
          </w:p>
        </w:tc>
      </w:tr>
      <w:tr w:rsidR="0060155A" w:rsidRPr="00C676F9" w14:paraId="301D7098" w14:textId="77777777" w:rsidTr="00D57A6E">
        <w:tc>
          <w:tcPr>
            <w:tcW w:w="4478" w:type="pct"/>
            <w:tcBorders>
              <w:top w:val="nil"/>
              <w:bottom w:val="nil"/>
            </w:tcBorders>
            <w:shd w:val="clear" w:color="auto" w:fill="auto"/>
            <w:hideMark/>
          </w:tcPr>
          <w:p w14:paraId="32C9C066" w14:textId="77777777" w:rsidR="0060155A" w:rsidRPr="00C676F9" w:rsidRDefault="0060155A" w:rsidP="005C5517">
            <w:pPr>
              <w:spacing w:after="240"/>
              <w:rPr>
                <w:rFonts w:cs="Calibri"/>
                <w:szCs w:val="24"/>
                <w:lang w:eastAsia="es-MX"/>
              </w:rPr>
            </w:pPr>
            <w:r w:rsidRPr="00C676F9">
              <w:rPr>
                <w:rFonts w:cs="Calibri"/>
                <w:szCs w:val="24"/>
                <w:lang w:eastAsia="es-MX"/>
              </w:rPr>
              <w:t>Obligó a un niño a decir cosas que le humillara.</w:t>
            </w:r>
          </w:p>
        </w:tc>
        <w:tc>
          <w:tcPr>
            <w:tcW w:w="522" w:type="pct"/>
            <w:tcBorders>
              <w:top w:val="nil"/>
              <w:bottom w:val="nil"/>
            </w:tcBorders>
            <w:shd w:val="clear" w:color="auto" w:fill="auto"/>
            <w:noWrap/>
            <w:hideMark/>
          </w:tcPr>
          <w:p w14:paraId="00E6C4ED" w14:textId="77777777" w:rsidR="0060155A" w:rsidRPr="00C676F9" w:rsidRDefault="0060155A" w:rsidP="005C5517">
            <w:pPr>
              <w:spacing w:after="240"/>
              <w:jc w:val="right"/>
              <w:rPr>
                <w:rFonts w:cs="Calibri"/>
                <w:color w:val="000000"/>
                <w:szCs w:val="24"/>
                <w:lang w:eastAsia="es-MX"/>
              </w:rPr>
            </w:pPr>
            <w:r w:rsidRPr="00C676F9">
              <w:rPr>
                <w:rFonts w:cs="Calibri"/>
                <w:color w:val="000000"/>
                <w:szCs w:val="24"/>
                <w:lang w:eastAsia="es-MX"/>
              </w:rPr>
              <w:t>5.5%</w:t>
            </w:r>
          </w:p>
        </w:tc>
      </w:tr>
      <w:tr w:rsidR="0060155A" w:rsidRPr="00C676F9" w14:paraId="2FA6673E" w14:textId="77777777" w:rsidTr="00D57A6E">
        <w:tc>
          <w:tcPr>
            <w:tcW w:w="4478" w:type="pct"/>
            <w:tcBorders>
              <w:top w:val="nil"/>
              <w:bottom w:val="nil"/>
            </w:tcBorders>
            <w:shd w:val="clear" w:color="auto" w:fill="auto"/>
            <w:hideMark/>
          </w:tcPr>
          <w:p w14:paraId="74754F68" w14:textId="77777777" w:rsidR="0060155A" w:rsidRPr="00C676F9" w:rsidRDefault="0060155A" w:rsidP="005C5517">
            <w:pPr>
              <w:spacing w:after="240"/>
              <w:rPr>
                <w:rFonts w:cs="Calibri"/>
                <w:szCs w:val="24"/>
                <w:lang w:eastAsia="es-MX"/>
              </w:rPr>
            </w:pPr>
            <w:r w:rsidRPr="00C676F9">
              <w:rPr>
                <w:rFonts w:cs="Calibri"/>
                <w:szCs w:val="24"/>
                <w:lang w:eastAsia="es-MX"/>
              </w:rPr>
              <w:t>Expuso a un niño como castigo a sustancias como sal, chile y pimienta.</w:t>
            </w:r>
          </w:p>
        </w:tc>
        <w:tc>
          <w:tcPr>
            <w:tcW w:w="522" w:type="pct"/>
            <w:tcBorders>
              <w:top w:val="nil"/>
              <w:bottom w:val="nil"/>
            </w:tcBorders>
            <w:shd w:val="clear" w:color="auto" w:fill="auto"/>
            <w:noWrap/>
            <w:hideMark/>
          </w:tcPr>
          <w:p w14:paraId="53744C78" w14:textId="77777777" w:rsidR="0060155A" w:rsidRPr="00C676F9" w:rsidRDefault="0060155A" w:rsidP="005C5517">
            <w:pPr>
              <w:spacing w:after="240"/>
              <w:jc w:val="right"/>
              <w:rPr>
                <w:rFonts w:cs="Calibri"/>
                <w:color w:val="000000"/>
                <w:szCs w:val="24"/>
                <w:lang w:eastAsia="es-MX"/>
              </w:rPr>
            </w:pPr>
            <w:r w:rsidRPr="00C676F9">
              <w:rPr>
                <w:rFonts w:cs="Calibri"/>
                <w:color w:val="000000"/>
                <w:szCs w:val="24"/>
                <w:lang w:eastAsia="es-MX"/>
              </w:rPr>
              <w:t>5.5%</w:t>
            </w:r>
          </w:p>
        </w:tc>
      </w:tr>
      <w:tr w:rsidR="0060155A" w:rsidRPr="00C676F9" w14:paraId="3EFE8F31" w14:textId="77777777" w:rsidTr="00D57A6E">
        <w:tc>
          <w:tcPr>
            <w:tcW w:w="4478" w:type="pct"/>
            <w:tcBorders>
              <w:top w:val="nil"/>
              <w:bottom w:val="nil"/>
            </w:tcBorders>
            <w:shd w:val="clear" w:color="auto" w:fill="auto"/>
            <w:hideMark/>
          </w:tcPr>
          <w:p w14:paraId="1DD39296" w14:textId="77777777" w:rsidR="0060155A" w:rsidRPr="00C676F9" w:rsidRDefault="0060155A" w:rsidP="005C5517">
            <w:pPr>
              <w:spacing w:after="240"/>
              <w:rPr>
                <w:rFonts w:cs="Calibri"/>
                <w:szCs w:val="24"/>
                <w:lang w:eastAsia="es-MX"/>
              </w:rPr>
            </w:pPr>
            <w:r w:rsidRPr="00C676F9">
              <w:rPr>
                <w:rFonts w:cs="Calibri"/>
                <w:szCs w:val="24"/>
                <w:lang w:eastAsia="es-MX"/>
              </w:rPr>
              <w:t>Obligó a algún niño a permanecer en un lugar antihigiénico o peligroso como castigo.</w:t>
            </w:r>
          </w:p>
        </w:tc>
        <w:tc>
          <w:tcPr>
            <w:tcW w:w="522" w:type="pct"/>
            <w:tcBorders>
              <w:top w:val="nil"/>
              <w:bottom w:val="nil"/>
            </w:tcBorders>
            <w:shd w:val="clear" w:color="auto" w:fill="auto"/>
            <w:noWrap/>
            <w:hideMark/>
          </w:tcPr>
          <w:p w14:paraId="58AB4EE5" w14:textId="77777777" w:rsidR="0060155A" w:rsidRPr="00C676F9" w:rsidRDefault="0060155A" w:rsidP="005C5517">
            <w:pPr>
              <w:spacing w:after="240"/>
              <w:jc w:val="right"/>
              <w:rPr>
                <w:rFonts w:cs="Calibri"/>
                <w:color w:val="000000"/>
                <w:szCs w:val="24"/>
                <w:lang w:eastAsia="es-MX"/>
              </w:rPr>
            </w:pPr>
            <w:r w:rsidRPr="00C676F9">
              <w:rPr>
                <w:rFonts w:cs="Calibri"/>
                <w:color w:val="000000"/>
                <w:szCs w:val="24"/>
                <w:lang w:eastAsia="es-MX"/>
              </w:rPr>
              <w:t>5.5%</w:t>
            </w:r>
          </w:p>
        </w:tc>
      </w:tr>
      <w:tr w:rsidR="0060155A" w:rsidRPr="00C676F9" w14:paraId="0EE33715" w14:textId="77777777" w:rsidTr="00D57A6E">
        <w:tc>
          <w:tcPr>
            <w:tcW w:w="4478" w:type="pct"/>
            <w:tcBorders>
              <w:top w:val="nil"/>
              <w:bottom w:val="single" w:sz="4" w:space="0" w:color="auto"/>
            </w:tcBorders>
            <w:shd w:val="clear" w:color="auto" w:fill="auto"/>
            <w:hideMark/>
          </w:tcPr>
          <w:p w14:paraId="46C82923" w14:textId="77777777" w:rsidR="0060155A" w:rsidRPr="00C676F9" w:rsidRDefault="0060155A" w:rsidP="005C5517">
            <w:pPr>
              <w:spacing w:after="240"/>
              <w:rPr>
                <w:rFonts w:cs="Calibri"/>
                <w:szCs w:val="24"/>
                <w:lang w:eastAsia="es-MX"/>
              </w:rPr>
            </w:pPr>
            <w:r w:rsidRPr="00C676F9">
              <w:rPr>
                <w:rFonts w:cs="Calibri"/>
                <w:szCs w:val="24"/>
                <w:lang w:eastAsia="es-MX"/>
              </w:rPr>
              <w:t xml:space="preserve">Obligó a algún niño </w:t>
            </w:r>
            <w:proofErr w:type="gramStart"/>
            <w:r w:rsidRPr="00C676F9">
              <w:rPr>
                <w:rFonts w:cs="Calibri"/>
                <w:szCs w:val="24"/>
                <w:lang w:eastAsia="es-MX"/>
              </w:rPr>
              <w:t>a  escuchar</w:t>
            </w:r>
            <w:proofErr w:type="gramEnd"/>
            <w:r w:rsidRPr="00C676F9">
              <w:rPr>
                <w:rFonts w:cs="Calibri"/>
                <w:szCs w:val="24"/>
                <w:lang w:eastAsia="es-MX"/>
              </w:rPr>
              <w:t xml:space="preserve">  ruidos fuertes, música prolongada y volumen muy alto o a ver luces intensas como castigo.</w:t>
            </w:r>
          </w:p>
        </w:tc>
        <w:tc>
          <w:tcPr>
            <w:tcW w:w="522" w:type="pct"/>
            <w:tcBorders>
              <w:top w:val="nil"/>
              <w:bottom w:val="single" w:sz="4" w:space="0" w:color="auto"/>
            </w:tcBorders>
            <w:shd w:val="clear" w:color="auto" w:fill="auto"/>
            <w:noWrap/>
            <w:hideMark/>
          </w:tcPr>
          <w:p w14:paraId="07DEF17F" w14:textId="77777777" w:rsidR="0060155A" w:rsidRPr="00C676F9" w:rsidRDefault="0060155A" w:rsidP="005C5517">
            <w:pPr>
              <w:spacing w:after="240"/>
              <w:jc w:val="right"/>
              <w:rPr>
                <w:rFonts w:cs="Calibri"/>
                <w:color w:val="000000"/>
                <w:szCs w:val="24"/>
                <w:lang w:eastAsia="es-MX"/>
              </w:rPr>
            </w:pPr>
            <w:r w:rsidRPr="00C676F9">
              <w:rPr>
                <w:rFonts w:cs="Calibri"/>
                <w:color w:val="000000"/>
                <w:szCs w:val="24"/>
                <w:lang w:eastAsia="es-MX"/>
              </w:rPr>
              <w:t>5.5%</w:t>
            </w:r>
          </w:p>
        </w:tc>
      </w:tr>
    </w:tbl>
    <w:p w14:paraId="3DC4DEF8" w14:textId="77777777" w:rsidR="0060155A" w:rsidRPr="00C676F9" w:rsidRDefault="0060155A" w:rsidP="0060155A">
      <w:pPr>
        <w:rPr>
          <w:rFonts w:cs="Calibri"/>
          <w:szCs w:val="24"/>
          <w:lang w:val="en-US"/>
        </w:rPr>
      </w:pPr>
    </w:p>
    <w:p w14:paraId="44AAAEBA" w14:textId="77777777" w:rsidR="0060155A" w:rsidRPr="00C676F9" w:rsidRDefault="0060155A" w:rsidP="0060155A">
      <w:pPr>
        <w:rPr>
          <w:rFonts w:cs="Calibri"/>
          <w:szCs w:val="24"/>
          <w:lang w:val="en-US"/>
        </w:rPr>
      </w:pPr>
    </w:p>
    <w:p w14:paraId="62FDFF38" w14:textId="77777777" w:rsidR="0060155A" w:rsidRPr="00C676F9" w:rsidRDefault="0060155A" w:rsidP="0060155A">
      <w:pPr>
        <w:spacing w:after="200"/>
        <w:rPr>
          <w:rFonts w:cs="Calibri"/>
          <w:szCs w:val="24"/>
        </w:rPr>
      </w:pPr>
      <w:r w:rsidRPr="00C676F9">
        <w:rPr>
          <w:rFonts w:cs="Calibri"/>
          <w:szCs w:val="24"/>
        </w:rPr>
        <w:br w:type="page"/>
      </w:r>
    </w:p>
    <w:p w14:paraId="4534E587" w14:textId="77777777" w:rsidR="0060155A" w:rsidRPr="00D57A6E" w:rsidRDefault="0060155A" w:rsidP="0060155A">
      <w:pPr>
        <w:spacing w:line="240" w:lineRule="auto"/>
        <w:rPr>
          <w:rFonts w:cs="Calibri"/>
          <w:b/>
          <w:i/>
          <w:iCs/>
          <w:color w:val="0070C0"/>
          <w:szCs w:val="24"/>
        </w:rPr>
      </w:pPr>
      <w:r w:rsidRPr="00D57A6E">
        <w:rPr>
          <w:rFonts w:cs="Calibri"/>
          <w:b/>
          <w:i/>
          <w:iCs/>
          <w:color w:val="0070C0"/>
          <w:szCs w:val="24"/>
        </w:rPr>
        <w:lastRenderedPageBreak/>
        <w:t>Ejemplo 6: análisis estadístico</w:t>
      </w:r>
    </w:p>
    <w:p w14:paraId="1956523F" w14:textId="77777777" w:rsidR="0060155A" w:rsidRPr="00C676F9" w:rsidRDefault="0060155A" w:rsidP="0060155A">
      <w:pPr>
        <w:spacing w:line="240" w:lineRule="auto"/>
        <w:rPr>
          <w:rFonts w:cs="Calibri"/>
          <w:szCs w:val="24"/>
        </w:rPr>
      </w:pPr>
    </w:p>
    <w:p w14:paraId="1F9E0B70" w14:textId="77777777" w:rsidR="0060155A" w:rsidRPr="00C676F9" w:rsidRDefault="0060155A" w:rsidP="0060155A">
      <w:pPr>
        <w:spacing w:line="240" w:lineRule="auto"/>
        <w:rPr>
          <w:rFonts w:cs="Calibri"/>
          <w:szCs w:val="24"/>
        </w:rPr>
      </w:pPr>
    </w:p>
    <w:p w14:paraId="0D298548" w14:textId="77777777" w:rsidR="0060155A" w:rsidRPr="00C676F9" w:rsidRDefault="0060155A" w:rsidP="0060155A">
      <w:pPr>
        <w:spacing w:after="200"/>
        <w:rPr>
          <w:rFonts w:cs="Calibri"/>
          <w:szCs w:val="24"/>
        </w:rPr>
      </w:pPr>
      <w:r w:rsidRPr="00C676F9">
        <w:rPr>
          <w:rFonts w:cs="Calibri"/>
          <w:szCs w:val="24"/>
        </w:rPr>
        <w:t xml:space="preserve">En cuanto al </w:t>
      </w:r>
      <w:proofErr w:type="gramStart"/>
      <w:r w:rsidRPr="00C676F9">
        <w:rPr>
          <w:rFonts w:cs="Calibri"/>
          <w:szCs w:val="24"/>
        </w:rPr>
        <w:t>análisis  estadístico</w:t>
      </w:r>
      <w:proofErr w:type="gramEnd"/>
      <w:r w:rsidRPr="00C676F9">
        <w:rPr>
          <w:rFonts w:cs="Calibri"/>
          <w:szCs w:val="24"/>
        </w:rPr>
        <w:t xml:space="preserve"> se encontró un coeficiente de correlación de ……</w:t>
      </w:r>
    </w:p>
    <w:p w14:paraId="0CEADA79" w14:textId="77777777" w:rsidR="0060155A" w:rsidRPr="00D57A6E" w:rsidRDefault="0060155A" w:rsidP="0060155A">
      <w:pPr>
        <w:spacing w:line="240" w:lineRule="auto"/>
        <w:rPr>
          <w:rFonts w:cs="Calibri"/>
          <w:b/>
          <w:color w:val="0070C0"/>
          <w:szCs w:val="24"/>
        </w:rPr>
      </w:pPr>
      <w:r w:rsidRPr="00D57A6E">
        <w:rPr>
          <w:rFonts w:cs="Calibri"/>
          <w:b/>
          <w:color w:val="0070C0"/>
          <w:szCs w:val="24"/>
        </w:rPr>
        <w:t>Ejemplo 7: análisis estadístico</w:t>
      </w:r>
    </w:p>
    <w:p w14:paraId="28CC1A17" w14:textId="77777777" w:rsidR="0060155A" w:rsidRPr="00C676F9" w:rsidRDefault="0060155A" w:rsidP="0060155A">
      <w:pPr>
        <w:spacing w:after="200"/>
        <w:rPr>
          <w:rFonts w:cs="Calibri"/>
          <w:szCs w:val="24"/>
        </w:rPr>
      </w:pPr>
    </w:p>
    <w:p w14:paraId="3911BECB" w14:textId="77777777" w:rsidR="0060155A" w:rsidRPr="00C676F9" w:rsidRDefault="0060155A" w:rsidP="0060155A">
      <w:pPr>
        <w:spacing w:after="200"/>
        <w:rPr>
          <w:rFonts w:cs="Calibri"/>
          <w:szCs w:val="24"/>
        </w:rPr>
      </w:pPr>
      <w:r w:rsidRPr="00C676F9">
        <w:rPr>
          <w:rFonts w:cs="Calibri"/>
          <w:szCs w:val="24"/>
        </w:rPr>
        <w:t>En cuanto al análisis estadístico se encontró una diferencia significativa entre los dos grupos con p= 0.05 y 15 grados de libertad.</w:t>
      </w:r>
    </w:p>
    <w:p w14:paraId="2E2B1BF3" w14:textId="77777777" w:rsidR="00F52A6D" w:rsidRPr="00B114F9" w:rsidRDefault="00F52A6D" w:rsidP="00F52A6D">
      <w:pPr>
        <w:jc w:val="right"/>
        <w:rPr>
          <w:rFonts w:ascii="Calibri" w:eastAsia="Times New Roman" w:hAnsi="Calibri" w:cs="Times New Roman"/>
          <w:b/>
          <w:bCs/>
          <w:szCs w:val="24"/>
          <w:lang w:eastAsia="es-MX"/>
        </w:rPr>
      </w:pPr>
    </w:p>
    <w:p w14:paraId="46DC1477" w14:textId="77777777" w:rsidR="00F52A6D" w:rsidRPr="00B114F9" w:rsidRDefault="00F52A6D" w:rsidP="0060155A">
      <w:pPr>
        <w:jc w:val="center"/>
        <w:rPr>
          <w:rFonts w:ascii="Calibri" w:eastAsia="Times New Roman" w:hAnsi="Calibri" w:cs="Times New Roman"/>
          <w:b/>
          <w:bCs/>
          <w:szCs w:val="24"/>
          <w:lang w:eastAsia="es-MX"/>
        </w:rPr>
      </w:pPr>
      <w:r w:rsidRPr="00B114F9">
        <w:rPr>
          <w:rFonts w:ascii="Calibri" w:eastAsia="Times New Roman" w:hAnsi="Calibri" w:cs="Times New Roman"/>
          <w:b/>
          <w:bCs/>
          <w:szCs w:val="24"/>
          <w:lang w:eastAsia="es-MX"/>
        </w:rPr>
        <w:t>DISCUSIÓN</w:t>
      </w:r>
    </w:p>
    <w:p w14:paraId="0409F53F" w14:textId="0F85693B" w:rsidR="00F52A6D" w:rsidRPr="00B114F9" w:rsidRDefault="00F52A6D" w:rsidP="00F52A6D">
      <w:pPr>
        <w:jc w:val="right"/>
        <w:rPr>
          <w:rFonts w:ascii="Calibri" w:eastAsia="Times New Roman" w:hAnsi="Calibri" w:cs="Times New Roman"/>
          <w:b/>
          <w:bCs/>
          <w:szCs w:val="24"/>
          <w:lang w:eastAsia="es-MX"/>
        </w:rPr>
      </w:pPr>
    </w:p>
    <w:p w14:paraId="0D122777" w14:textId="77777777" w:rsidR="00F52A6D" w:rsidRPr="00D57A6E" w:rsidRDefault="00F52A6D" w:rsidP="00F52A6D">
      <w:pPr>
        <w:spacing w:after="200"/>
        <w:jc w:val="both"/>
        <w:rPr>
          <w:rFonts w:ascii="Calibri" w:hAnsi="Calibri" w:cs="Times New Roman"/>
          <w:i/>
          <w:iCs/>
          <w:color w:val="0070C0"/>
          <w:szCs w:val="24"/>
        </w:rPr>
      </w:pPr>
      <w:r w:rsidRPr="00D57A6E">
        <w:rPr>
          <w:rFonts w:ascii="Calibri" w:hAnsi="Calibri" w:cs="Times New Roman"/>
          <w:i/>
          <w:iCs/>
          <w:color w:val="0070C0"/>
          <w:szCs w:val="24"/>
        </w:rPr>
        <w:t xml:space="preserve">En la discusión debe </w:t>
      </w:r>
      <w:proofErr w:type="gramStart"/>
      <w:r w:rsidRPr="00D57A6E">
        <w:rPr>
          <w:rFonts w:ascii="Calibri" w:hAnsi="Calibri" w:cs="Times New Roman"/>
          <w:i/>
          <w:iCs/>
          <w:color w:val="0070C0"/>
          <w:szCs w:val="24"/>
        </w:rPr>
        <w:t>incluirse  una</w:t>
      </w:r>
      <w:proofErr w:type="gramEnd"/>
      <w:r w:rsidRPr="00D57A6E">
        <w:rPr>
          <w:rFonts w:ascii="Calibri" w:hAnsi="Calibri" w:cs="Times New Roman"/>
          <w:i/>
          <w:iCs/>
          <w:color w:val="0070C0"/>
          <w:szCs w:val="24"/>
        </w:rPr>
        <w:t xml:space="preserve"> explicación sobre los resultados (especialmente en el caso de los resultados inesperados), la comparación de los resultados con los datos existentes en la literatura, sustentado si fuera el caso la aceptación o el rechazo de la hipótesis, la contextualización de los datos  y las preguntas que se generan a partir de los resultados que deben ser resueltas en futuras investigaciones </w:t>
      </w:r>
    </w:p>
    <w:p w14:paraId="0C80AED7" w14:textId="77777777" w:rsidR="00F52A6D" w:rsidRPr="00D57A6E" w:rsidRDefault="00F52A6D" w:rsidP="00F52A6D">
      <w:pPr>
        <w:spacing w:after="200"/>
        <w:jc w:val="both"/>
        <w:rPr>
          <w:rFonts w:ascii="Calibri" w:hAnsi="Calibri" w:cs="Times New Roman"/>
          <w:i/>
          <w:iCs/>
          <w:color w:val="0070C0"/>
          <w:szCs w:val="24"/>
        </w:rPr>
      </w:pPr>
      <w:r w:rsidRPr="00D57A6E">
        <w:rPr>
          <w:rFonts w:ascii="Calibri" w:hAnsi="Calibri" w:cs="Times New Roman"/>
          <w:i/>
          <w:iCs/>
          <w:color w:val="0070C0"/>
          <w:szCs w:val="24"/>
        </w:rPr>
        <w:t xml:space="preserve">Se debe establecer con </w:t>
      </w:r>
      <w:proofErr w:type="gramStart"/>
      <w:r w:rsidRPr="00D57A6E">
        <w:rPr>
          <w:rFonts w:ascii="Calibri" w:hAnsi="Calibri" w:cs="Times New Roman"/>
          <w:i/>
          <w:iCs/>
          <w:color w:val="0070C0"/>
          <w:szCs w:val="24"/>
        </w:rPr>
        <w:t>brevedad  y</w:t>
      </w:r>
      <w:proofErr w:type="gramEnd"/>
      <w:r w:rsidRPr="00D57A6E">
        <w:rPr>
          <w:rFonts w:ascii="Calibri" w:hAnsi="Calibri" w:cs="Times New Roman"/>
          <w:i/>
          <w:iCs/>
          <w:color w:val="0070C0"/>
          <w:szCs w:val="24"/>
        </w:rPr>
        <w:t xml:space="preserve"> precisión lo que se ha aprendido, lo que falta por aprender (directrices de investigación futura), las limitaciones de lo que se hizo, las explicaciones alternativas,  los beneficios, ventajas y aplicaciones de la investigación y las recomendaciones que se derivan del estudio. Enseguida un ejemplo de la estructura de este apartado.</w:t>
      </w:r>
    </w:p>
    <w:p w14:paraId="64E4C8F4" w14:textId="16250E4F" w:rsidR="00F52A6D" w:rsidRPr="00D57A6E" w:rsidRDefault="00F52A6D" w:rsidP="00F52A6D">
      <w:pPr>
        <w:spacing w:after="200"/>
        <w:jc w:val="both"/>
        <w:rPr>
          <w:rFonts w:ascii="Calibri" w:hAnsi="Calibri" w:cs="Times New Roman"/>
          <w:i/>
          <w:color w:val="0070C0"/>
          <w:szCs w:val="24"/>
        </w:rPr>
      </w:pPr>
      <w:r w:rsidRPr="00D57A6E">
        <w:rPr>
          <w:rFonts w:ascii="Calibri" w:hAnsi="Calibri" w:cs="Times New Roman"/>
          <w:i/>
          <w:color w:val="0070C0"/>
          <w:szCs w:val="24"/>
        </w:rPr>
        <w:t xml:space="preserve">Indique en un primer párrafo lo que </w:t>
      </w:r>
      <w:proofErr w:type="gramStart"/>
      <w:r w:rsidRPr="00D57A6E">
        <w:rPr>
          <w:rFonts w:ascii="Calibri" w:hAnsi="Calibri" w:cs="Times New Roman"/>
          <w:i/>
          <w:color w:val="0070C0"/>
          <w:szCs w:val="24"/>
        </w:rPr>
        <w:t>se  puede</w:t>
      </w:r>
      <w:proofErr w:type="gramEnd"/>
      <w:r w:rsidRPr="00D57A6E">
        <w:rPr>
          <w:rFonts w:ascii="Calibri" w:hAnsi="Calibri" w:cs="Times New Roman"/>
          <w:i/>
          <w:color w:val="0070C0"/>
          <w:szCs w:val="24"/>
        </w:rPr>
        <w:t xml:space="preserve"> concluir de manera general con los resultados que obtuvo en su investigación. </w:t>
      </w:r>
    </w:p>
    <w:p w14:paraId="591ADA9E" w14:textId="77777777" w:rsidR="006F37A5" w:rsidRDefault="006F37A5" w:rsidP="006F37A5">
      <w:pPr>
        <w:spacing w:after="200"/>
        <w:jc w:val="both"/>
        <w:rPr>
          <w:rFonts w:ascii="Calibri" w:hAnsi="Calibri" w:cs="Times New Roman"/>
          <w:szCs w:val="24"/>
        </w:rPr>
      </w:pPr>
    </w:p>
    <w:p w14:paraId="2C8A42A7" w14:textId="49D05A09" w:rsidR="00F52A6D" w:rsidRPr="00B114F9" w:rsidRDefault="00F52A6D" w:rsidP="006F37A5">
      <w:pPr>
        <w:spacing w:after="200"/>
        <w:jc w:val="both"/>
        <w:rPr>
          <w:rFonts w:ascii="Calibri" w:hAnsi="Calibri" w:cs="Times New Roman"/>
          <w:szCs w:val="24"/>
        </w:rPr>
      </w:pPr>
      <w:r w:rsidRPr="00B114F9">
        <w:rPr>
          <w:rFonts w:ascii="Calibri" w:hAnsi="Calibri" w:cs="Times New Roman"/>
          <w:szCs w:val="24"/>
        </w:rPr>
        <w:t xml:space="preserve">De </w:t>
      </w:r>
      <w:proofErr w:type="gramStart"/>
      <w:r w:rsidRPr="00B114F9">
        <w:rPr>
          <w:rFonts w:ascii="Calibri" w:hAnsi="Calibri" w:cs="Times New Roman"/>
          <w:szCs w:val="24"/>
        </w:rPr>
        <w:t>manera  general</w:t>
      </w:r>
      <w:proofErr w:type="gramEnd"/>
      <w:r w:rsidRPr="00B114F9">
        <w:rPr>
          <w:rFonts w:ascii="Calibri" w:hAnsi="Calibri" w:cs="Times New Roman"/>
          <w:szCs w:val="24"/>
        </w:rPr>
        <w:t xml:space="preserve"> en el estudio se puede observar  que _______.  Llama la </w:t>
      </w:r>
      <w:proofErr w:type="gramStart"/>
      <w:r w:rsidRPr="00B114F9">
        <w:rPr>
          <w:rFonts w:ascii="Calibri" w:hAnsi="Calibri" w:cs="Times New Roman"/>
          <w:szCs w:val="24"/>
        </w:rPr>
        <w:t>atención  _</w:t>
      </w:r>
      <w:proofErr w:type="gramEnd"/>
      <w:r w:rsidRPr="00B114F9">
        <w:rPr>
          <w:rFonts w:ascii="Calibri" w:hAnsi="Calibri" w:cs="Times New Roman"/>
          <w:szCs w:val="24"/>
        </w:rPr>
        <w:t xml:space="preserve">______.   Se aprecia que_____________. </w:t>
      </w:r>
      <w:proofErr w:type="gramStart"/>
      <w:r w:rsidRPr="00B114F9">
        <w:rPr>
          <w:rFonts w:ascii="Calibri" w:hAnsi="Calibri" w:cs="Times New Roman"/>
          <w:szCs w:val="24"/>
        </w:rPr>
        <w:t>Además  resalta</w:t>
      </w:r>
      <w:proofErr w:type="gramEnd"/>
      <w:r w:rsidRPr="00B114F9">
        <w:rPr>
          <w:rFonts w:ascii="Calibri" w:hAnsi="Calibri" w:cs="Times New Roman"/>
          <w:szCs w:val="24"/>
        </w:rPr>
        <w:t xml:space="preserve"> el hecho que__________________.</w:t>
      </w:r>
    </w:p>
    <w:p w14:paraId="4F2BDAE2" w14:textId="222D2EAD" w:rsidR="00F52A6D" w:rsidRDefault="00F52A6D" w:rsidP="00F52A6D">
      <w:pPr>
        <w:spacing w:after="200"/>
        <w:jc w:val="both"/>
        <w:rPr>
          <w:rFonts w:ascii="Calibri" w:hAnsi="Calibri" w:cs="Times New Roman"/>
          <w:szCs w:val="24"/>
        </w:rPr>
      </w:pPr>
    </w:p>
    <w:p w14:paraId="3A645C3E" w14:textId="77777777" w:rsidR="00F44441" w:rsidRPr="00B114F9" w:rsidRDefault="00F44441" w:rsidP="00F52A6D">
      <w:pPr>
        <w:spacing w:after="200"/>
        <w:jc w:val="both"/>
        <w:rPr>
          <w:rFonts w:ascii="Calibri" w:hAnsi="Calibri" w:cs="Times New Roman"/>
          <w:szCs w:val="24"/>
        </w:rPr>
      </w:pPr>
    </w:p>
    <w:p w14:paraId="17F32866" w14:textId="643F435F" w:rsidR="00F52A6D" w:rsidRPr="00D57A6E" w:rsidRDefault="00F52A6D" w:rsidP="00D57A6E">
      <w:pPr>
        <w:spacing w:after="200"/>
        <w:jc w:val="both"/>
        <w:rPr>
          <w:rFonts w:ascii="Calibri" w:hAnsi="Calibri" w:cs="Times New Roman"/>
          <w:i/>
          <w:color w:val="0070C0"/>
          <w:szCs w:val="24"/>
        </w:rPr>
      </w:pPr>
      <w:r w:rsidRPr="00D57A6E">
        <w:rPr>
          <w:rFonts w:ascii="Calibri" w:hAnsi="Calibri" w:cs="Times New Roman"/>
          <w:i/>
          <w:color w:val="0070C0"/>
          <w:szCs w:val="24"/>
        </w:rPr>
        <w:lastRenderedPageBreak/>
        <w:t>Señale si los resultados son congruentes con la literatura</w:t>
      </w:r>
    </w:p>
    <w:p w14:paraId="6661A127" w14:textId="77777777" w:rsidR="00F52A6D" w:rsidRPr="00B114F9" w:rsidRDefault="00F52A6D" w:rsidP="006F37A5">
      <w:pPr>
        <w:spacing w:after="200"/>
        <w:jc w:val="both"/>
        <w:rPr>
          <w:rFonts w:ascii="Calibri" w:hAnsi="Calibri" w:cs="Times New Roman"/>
          <w:szCs w:val="24"/>
        </w:rPr>
      </w:pPr>
      <w:r w:rsidRPr="00B114F9">
        <w:rPr>
          <w:rFonts w:ascii="Calibri" w:hAnsi="Calibri" w:cs="Times New Roman"/>
          <w:szCs w:val="24"/>
        </w:rPr>
        <w:t xml:space="preserve">Los resultados </w:t>
      </w:r>
      <w:r w:rsidRPr="00B114F9">
        <w:rPr>
          <w:rFonts w:ascii="Calibri" w:hAnsi="Calibri" w:cs="Times New Roman"/>
          <w:szCs w:val="24"/>
          <w:u w:val="single"/>
        </w:rPr>
        <w:t xml:space="preserve">son (o no </w:t>
      </w:r>
      <w:proofErr w:type="gramStart"/>
      <w:r w:rsidRPr="00B114F9">
        <w:rPr>
          <w:rFonts w:ascii="Calibri" w:hAnsi="Calibri" w:cs="Times New Roman"/>
          <w:szCs w:val="24"/>
          <w:u w:val="single"/>
        </w:rPr>
        <w:t>son )</w:t>
      </w:r>
      <w:proofErr w:type="gramEnd"/>
      <w:r w:rsidRPr="00B114F9">
        <w:rPr>
          <w:rFonts w:ascii="Calibri" w:hAnsi="Calibri" w:cs="Times New Roman"/>
          <w:szCs w:val="24"/>
          <w:u w:val="single"/>
        </w:rPr>
        <w:t xml:space="preserve"> congruentes</w:t>
      </w:r>
      <w:r w:rsidRPr="00B114F9">
        <w:rPr>
          <w:rFonts w:ascii="Calibri" w:hAnsi="Calibri" w:cs="Times New Roman"/>
          <w:szCs w:val="24"/>
        </w:rPr>
        <w:t xml:space="preserve"> con los encontrados en la literatura, específicamente </w:t>
      </w:r>
      <w:r w:rsidRPr="00B114F9">
        <w:rPr>
          <w:rFonts w:ascii="Calibri" w:hAnsi="Calibri" w:cs="Times New Roman"/>
          <w:szCs w:val="24"/>
          <w:u w:val="single"/>
        </w:rPr>
        <w:t>coinciden (o no coinciden) c</w:t>
      </w:r>
      <w:r w:rsidRPr="00B114F9">
        <w:rPr>
          <w:rFonts w:ascii="Calibri" w:hAnsi="Calibri" w:cs="Times New Roman"/>
          <w:szCs w:val="24"/>
        </w:rPr>
        <w:t xml:space="preserve">on  los estudios desarrollados por ________, pues en ellos se encontró que____________________. </w:t>
      </w:r>
    </w:p>
    <w:p w14:paraId="4DC805E3" w14:textId="77777777" w:rsidR="00F52A6D" w:rsidRPr="00D57A6E" w:rsidRDefault="00F52A6D" w:rsidP="00F52A6D">
      <w:pPr>
        <w:spacing w:after="200"/>
        <w:jc w:val="both"/>
        <w:rPr>
          <w:rFonts w:ascii="Calibri" w:hAnsi="Calibri" w:cs="Times New Roman"/>
          <w:i/>
          <w:color w:val="0070C0"/>
          <w:szCs w:val="24"/>
        </w:rPr>
      </w:pPr>
      <w:r w:rsidRPr="00D57A6E">
        <w:rPr>
          <w:rFonts w:ascii="Calibri" w:hAnsi="Calibri" w:cs="Times New Roman"/>
          <w:i/>
          <w:color w:val="0070C0"/>
          <w:szCs w:val="24"/>
        </w:rPr>
        <w:t xml:space="preserve">Explique y contextualice los resultados que obtuvo </w:t>
      </w:r>
    </w:p>
    <w:p w14:paraId="6B4598AF" w14:textId="7641C6F2" w:rsidR="00F52A6D" w:rsidRPr="00B114F9" w:rsidRDefault="00F52A6D" w:rsidP="006F37A5">
      <w:pPr>
        <w:spacing w:after="200"/>
        <w:jc w:val="both"/>
        <w:rPr>
          <w:rFonts w:ascii="Calibri" w:hAnsi="Calibri" w:cs="Times New Roman"/>
          <w:szCs w:val="24"/>
        </w:rPr>
      </w:pPr>
      <w:r w:rsidRPr="00B114F9">
        <w:rPr>
          <w:rFonts w:ascii="Calibri" w:hAnsi="Calibri" w:cs="Times New Roman"/>
          <w:szCs w:val="24"/>
        </w:rPr>
        <w:t xml:space="preserve">Es probable que los resultados obtenidos puedan ser atribuidos a ____________________________. De </w:t>
      </w:r>
      <w:proofErr w:type="gramStart"/>
      <w:r w:rsidRPr="00B114F9">
        <w:rPr>
          <w:rFonts w:ascii="Calibri" w:hAnsi="Calibri" w:cs="Times New Roman"/>
          <w:szCs w:val="24"/>
        </w:rPr>
        <w:t>hecho</w:t>
      </w:r>
      <w:proofErr w:type="gramEnd"/>
      <w:r w:rsidRPr="00B114F9">
        <w:rPr>
          <w:rFonts w:ascii="Calibri" w:hAnsi="Calibri" w:cs="Times New Roman"/>
          <w:szCs w:val="24"/>
        </w:rPr>
        <w:t xml:space="preserve"> existen algunos estudios que han explicado esta situación a partir de _________________________.   Un fenómeno similar se ha observado en otras poblaciones, por ejemplo______________________.</w:t>
      </w:r>
    </w:p>
    <w:p w14:paraId="653A0D30" w14:textId="46E472EA" w:rsidR="00F52A6D" w:rsidRPr="00D57A6E" w:rsidRDefault="00F52A6D" w:rsidP="00F52A6D">
      <w:pPr>
        <w:spacing w:after="200"/>
        <w:jc w:val="both"/>
        <w:rPr>
          <w:rFonts w:ascii="Calibri" w:hAnsi="Calibri" w:cs="Times New Roman"/>
          <w:i/>
          <w:color w:val="0070C0"/>
          <w:szCs w:val="24"/>
        </w:rPr>
      </w:pPr>
      <w:r w:rsidRPr="00D57A6E">
        <w:rPr>
          <w:rFonts w:ascii="Calibri" w:hAnsi="Calibri" w:cs="Times New Roman"/>
          <w:i/>
          <w:color w:val="0070C0"/>
          <w:szCs w:val="24"/>
        </w:rPr>
        <w:t xml:space="preserve">Proponga nuevos estudios </w:t>
      </w:r>
    </w:p>
    <w:p w14:paraId="743FE8B0" w14:textId="79E6E2D6" w:rsidR="00F52A6D" w:rsidRPr="00B114F9" w:rsidRDefault="00F52A6D" w:rsidP="006F37A5">
      <w:pPr>
        <w:spacing w:after="200"/>
        <w:jc w:val="both"/>
        <w:rPr>
          <w:rFonts w:ascii="Calibri" w:hAnsi="Calibri" w:cs="Times New Roman"/>
          <w:szCs w:val="24"/>
        </w:rPr>
      </w:pPr>
      <w:r w:rsidRPr="00B114F9">
        <w:rPr>
          <w:rFonts w:ascii="Calibri" w:hAnsi="Calibri" w:cs="Times New Roman"/>
          <w:szCs w:val="24"/>
        </w:rPr>
        <w:t xml:space="preserve">Sería conveniente desarrollar futuras investigaciones en las </w:t>
      </w:r>
      <w:proofErr w:type="gramStart"/>
      <w:r w:rsidRPr="00B114F9">
        <w:rPr>
          <w:rFonts w:ascii="Calibri" w:hAnsi="Calibri" w:cs="Times New Roman"/>
          <w:szCs w:val="24"/>
        </w:rPr>
        <w:t>que  se</w:t>
      </w:r>
      <w:proofErr w:type="gramEnd"/>
      <w:r w:rsidRPr="00B114F9">
        <w:rPr>
          <w:rFonts w:ascii="Calibri" w:hAnsi="Calibri" w:cs="Times New Roman"/>
          <w:szCs w:val="24"/>
        </w:rPr>
        <w:t xml:space="preserve"> estudiara con mayor detenimiento _______, o en la que se utilizará otra población, por ejemplo ___________. Respecto a la metodología sería conveniente realizar otros estudios en los que ____________________. En cuanto al </w:t>
      </w:r>
      <w:proofErr w:type="gramStart"/>
      <w:r w:rsidRPr="00B114F9">
        <w:rPr>
          <w:rFonts w:ascii="Calibri" w:hAnsi="Calibri" w:cs="Times New Roman"/>
          <w:szCs w:val="24"/>
        </w:rPr>
        <w:t>instrumento  en</w:t>
      </w:r>
      <w:proofErr w:type="gramEnd"/>
      <w:r w:rsidRPr="00B114F9">
        <w:rPr>
          <w:rFonts w:ascii="Calibri" w:hAnsi="Calibri" w:cs="Times New Roman"/>
          <w:szCs w:val="24"/>
        </w:rPr>
        <w:t xml:space="preserve"> futuras investigaciones se sugiere___________________.</w:t>
      </w:r>
    </w:p>
    <w:p w14:paraId="594F6A47" w14:textId="77777777" w:rsidR="00F52A6D" w:rsidRPr="00D57A6E" w:rsidRDefault="00F52A6D" w:rsidP="00F52A6D">
      <w:pPr>
        <w:spacing w:after="200"/>
        <w:jc w:val="both"/>
        <w:rPr>
          <w:rFonts w:ascii="Calibri" w:hAnsi="Calibri" w:cs="Times New Roman"/>
          <w:i/>
          <w:color w:val="0070C0"/>
          <w:szCs w:val="24"/>
        </w:rPr>
      </w:pPr>
      <w:r w:rsidRPr="00D57A6E">
        <w:rPr>
          <w:rFonts w:ascii="Calibri" w:hAnsi="Calibri" w:cs="Times New Roman"/>
          <w:i/>
          <w:color w:val="0070C0"/>
          <w:szCs w:val="24"/>
        </w:rPr>
        <w:t xml:space="preserve">De manera breve señale lo que se </w:t>
      </w:r>
      <w:proofErr w:type="gramStart"/>
      <w:r w:rsidRPr="00D57A6E">
        <w:rPr>
          <w:rFonts w:ascii="Calibri" w:hAnsi="Calibri" w:cs="Times New Roman"/>
          <w:i/>
          <w:color w:val="0070C0"/>
          <w:szCs w:val="24"/>
        </w:rPr>
        <w:t>aprendió,  lo</w:t>
      </w:r>
      <w:proofErr w:type="gramEnd"/>
      <w:r w:rsidRPr="00D57A6E">
        <w:rPr>
          <w:rFonts w:ascii="Calibri" w:hAnsi="Calibri" w:cs="Times New Roman"/>
          <w:i/>
          <w:color w:val="0070C0"/>
          <w:szCs w:val="24"/>
        </w:rPr>
        <w:t xml:space="preserve"> que falta por aprender </w:t>
      </w:r>
    </w:p>
    <w:p w14:paraId="475BCA10" w14:textId="705DC0F1" w:rsidR="00F52A6D" w:rsidRPr="00B114F9" w:rsidRDefault="00F52A6D" w:rsidP="006F37A5">
      <w:pPr>
        <w:spacing w:after="200"/>
        <w:jc w:val="both"/>
        <w:rPr>
          <w:rFonts w:ascii="Calibri" w:hAnsi="Calibri" w:cs="Times New Roman"/>
          <w:szCs w:val="24"/>
        </w:rPr>
      </w:pPr>
      <w:r w:rsidRPr="00B114F9">
        <w:rPr>
          <w:rFonts w:ascii="Calibri" w:hAnsi="Calibri" w:cs="Times New Roman"/>
          <w:szCs w:val="24"/>
        </w:rPr>
        <w:t xml:space="preserve">El valor principal de los datos obtenidos se encuentra en el terreno de _________, sin embargo, aún no es posible determinar_______. </w:t>
      </w:r>
    </w:p>
    <w:p w14:paraId="37091523" w14:textId="77777777" w:rsidR="00F52A6D" w:rsidRPr="00D57A6E" w:rsidRDefault="00F52A6D" w:rsidP="00F52A6D">
      <w:pPr>
        <w:spacing w:after="200"/>
        <w:jc w:val="both"/>
        <w:rPr>
          <w:rFonts w:ascii="Calibri" w:hAnsi="Calibri" w:cs="Times New Roman"/>
          <w:i/>
          <w:color w:val="0070C0"/>
          <w:szCs w:val="24"/>
        </w:rPr>
      </w:pPr>
      <w:r w:rsidRPr="00D57A6E">
        <w:rPr>
          <w:rFonts w:ascii="Calibri" w:hAnsi="Calibri" w:cs="Times New Roman"/>
          <w:i/>
          <w:color w:val="0070C0"/>
          <w:szCs w:val="24"/>
        </w:rPr>
        <w:t>Indique los beneficios del estudio y sus limitaciones</w:t>
      </w:r>
    </w:p>
    <w:p w14:paraId="3748DE5A" w14:textId="75B6B1ED" w:rsidR="00F52A6D" w:rsidRPr="00B114F9" w:rsidRDefault="00F52A6D" w:rsidP="006F37A5">
      <w:pPr>
        <w:spacing w:after="200"/>
        <w:jc w:val="both"/>
        <w:rPr>
          <w:rFonts w:ascii="Calibri" w:hAnsi="Calibri" w:cs="Times New Roman"/>
          <w:szCs w:val="24"/>
        </w:rPr>
      </w:pPr>
      <w:r w:rsidRPr="00B114F9">
        <w:rPr>
          <w:rFonts w:ascii="Calibri" w:hAnsi="Calibri" w:cs="Times New Roman"/>
          <w:szCs w:val="24"/>
        </w:rPr>
        <w:t>Los datos recabados nos permiten _________________, pero no son concluyentes respecto a ___________________.</w:t>
      </w:r>
    </w:p>
    <w:p w14:paraId="643D5A7D" w14:textId="77777777" w:rsidR="00D57A6E" w:rsidRDefault="00D57A6E" w:rsidP="00F52A6D">
      <w:pPr>
        <w:spacing w:after="200"/>
        <w:jc w:val="both"/>
        <w:rPr>
          <w:rFonts w:ascii="Calibri" w:hAnsi="Calibri" w:cs="Times New Roman"/>
          <w:i/>
          <w:color w:val="0070C0"/>
          <w:szCs w:val="24"/>
        </w:rPr>
      </w:pPr>
    </w:p>
    <w:p w14:paraId="4F6464B8" w14:textId="77777777" w:rsidR="00D57A6E" w:rsidRDefault="00D57A6E" w:rsidP="00F52A6D">
      <w:pPr>
        <w:spacing w:after="200"/>
        <w:jc w:val="both"/>
        <w:rPr>
          <w:rFonts w:ascii="Calibri" w:hAnsi="Calibri" w:cs="Times New Roman"/>
          <w:i/>
          <w:color w:val="0070C0"/>
          <w:szCs w:val="24"/>
        </w:rPr>
      </w:pPr>
    </w:p>
    <w:p w14:paraId="073FF9DD" w14:textId="77777777" w:rsidR="00D57A6E" w:rsidRDefault="00D57A6E" w:rsidP="00F52A6D">
      <w:pPr>
        <w:spacing w:after="200"/>
        <w:jc w:val="both"/>
        <w:rPr>
          <w:rFonts w:ascii="Calibri" w:hAnsi="Calibri" w:cs="Times New Roman"/>
          <w:i/>
          <w:color w:val="0070C0"/>
          <w:szCs w:val="24"/>
        </w:rPr>
      </w:pPr>
    </w:p>
    <w:p w14:paraId="6C0A86A9" w14:textId="5978B837" w:rsidR="00F52A6D" w:rsidRPr="00D57A6E" w:rsidRDefault="00F52A6D" w:rsidP="00F52A6D">
      <w:pPr>
        <w:spacing w:after="200"/>
        <w:jc w:val="both"/>
        <w:rPr>
          <w:rFonts w:ascii="Calibri" w:hAnsi="Calibri" w:cs="Times New Roman"/>
          <w:i/>
          <w:color w:val="0070C0"/>
          <w:szCs w:val="24"/>
        </w:rPr>
      </w:pPr>
      <w:r w:rsidRPr="00D57A6E">
        <w:rPr>
          <w:rFonts w:ascii="Calibri" w:hAnsi="Calibri" w:cs="Times New Roman"/>
          <w:i/>
          <w:color w:val="0070C0"/>
          <w:szCs w:val="24"/>
        </w:rPr>
        <w:lastRenderedPageBreak/>
        <w:t>Señale si se acepta la hipótesis y si se logró el objetivo de la investigación.</w:t>
      </w:r>
    </w:p>
    <w:p w14:paraId="38950ED5" w14:textId="1AE12807" w:rsidR="00F52A6D" w:rsidRPr="00B114F9" w:rsidRDefault="00F52A6D" w:rsidP="006F37A5">
      <w:pPr>
        <w:spacing w:after="200"/>
        <w:jc w:val="both"/>
        <w:rPr>
          <w:rFonts w:ascii="Calibri" w:hAnsi="Calibri" w:cs="Times New Roman"/>
          <w:szCs w:val="24"/>
        </w:rPr>
      </w:pPr>
      <w:r w:rsidRPr="00B114F9">
        <w:rPr>
          <w:rFonts w:ascii="Calibri" w:hAnsi="Calibri" w:cs="Times New Roman"/>
          <w:szCs w:val="24"/>
        </w:rPr>
        <w:t xml:space="preserve">El estudio se planteó como objetivo_________, en ese sentido </w:t>
      </w:r>
      <w:r w:rsidRPr="00B114F9">
        <w:rPr>
          <w:rFonts w:ascii="Calibri" w:hAnsi="Calibri" w:cs="Times New Roman"/>
          <w:szCs w:val="24"/>
          <w:u w:val="single"/>
        </w:rPr>
        <w:t xml:space="preserve">se logró (o no se </w:t>
      </w:r>
      <w:proofErr w:type="gramStart"/>
      <w:r w:rsidRPr="00B114F9">
        <w:rPr>
          <w:rFonts w:ascii="Calibri" w:hAnsi="Calibri" w:cs="Times New Roman"/>
          <w:szCs w:val="24"/>
          <w:u w:val="single"/>
        </w:rPr>
        <w:t>logró)</w:t>
      </w:r>
      <w:r w:rsidRPr="00B114F9">
        <w:rPr>
          <w:rFonts w:ascii="Calibri" w:hAnsi="Calibri" w:cs="Times New Roman"/>
          <w:szCs w:val="24"/>
        </w:rPr>
        <w:t xml:space="preserve">  dicho</w:t>
      </w:r>
      <w:proofErr w:type="gramEnd"/>
      <w:r w:rsidRPr="00B114F9">
        <w:rPr>
          <w:rFonts w:ascii="Calibri" w:hAnsi="Calibri" w:cs="Times New Roman"/>
          <w:szCs w:val="24"/>
        </w:rPr>
        <w:t xml:space="preserve"> objetivo en virtud a que  _________ . Por otra </w:t>
      </w:r>
      <w:proofErr w:type="gramStart"/>
      <w:r w:rsidRPr="00B114F9">
        <w:rPr>
          <w:rFonts w:ascii="Calibri" w:hAnsi="Calibri" w:cs="Times New Roman"/>
          <w:szCs w:val="24"/>
        </w:rPr>
        <w:t>parte,  los</w:t>
      </w:r>
      <w:proofErr w:type="gramEnd"/>
      <w:r w:rsidRPr="00B114F9">
        <w:rPr>
          <w:rFonts w:ascii="Calibri" w:hAnsi="Calibri" w:cs="Times New Roman"/>
          <w:szCs w:val="24"/>
        </w:rPr>
        <w:t xml:space="preserve"> datos nos permiten </w:t>
      </w:r>
      <w:r w:rsidRPr="00B114F9">
        <w:rPr>
          <w:rFonts w:ascii="Calibri" w:hAnsi="Calibri" w:cs="Times New Roman"/>
          <w:szCs w:val="24"/>
          <w:u w:val="single"/>
        </w:rPr>
        <w:t>aceptar (o no aceptar)</w:t>
      </w:r>
      <w:r w:rsidRPr="00B114F9">
        <w:rPr>
          <w:rFonts w:ascii="Calibri" w:hAnsi="Calibri" w:cs="Times New Roman"/>
          <w:szCs w:val="24"/>
        </w:rPr>
        <w:t xml:space="preserve"> la hipótesis debido a que ______________. </w:t>
      </w:r>
    </w:p>
    <w:p w14:paraId="0953CC43" w14:textId="77777777" w:rsidR="00F52A6D" w:rsidRPr="00D57A6E" w:rsidRDefault="00F52A6D" w:rsidP="00F52A6D">
      <w:pPr>
        <w:spacing w:after="200"/>
        <w:jc w:val="both"/>
        <w:rPr>
          <w:rFonts w:ascii="Calibri" w:hAnsi="Calibri" w:cs="Times New Roman"/>
          <w:i/>
          <w:color w:val="0070C0"/>
          <w:szCs w:val="24"/>
        </w:rPr>
      </w:pPr>
      <w:r w:rsidRPr="00D57A6E">
        <w:rPr>
          <w:rFonts w:ascii="Calibri" w:hAnsi="Calibri" w:cs="Times New Roman"/>
          <w:i/>
          <w:color w:val="0070C0"/>
          <w:szCs w:val="24"/>
        </w:rPr>
        <w:t>Proponga una solución si existe una problemática que resolver</w:t>
      </w:r>
    </w:p>
    <w:p w14:paraId="36E9B857" w14:textId="2624C1C4" w:rsidR="00F52A6D" w:rsidRPr="00B114F9" w:rsidRDefault="00F52A6D" w:rsidP="006F37A5">
      <w:pPr>
        <w:spacing w:after="200"/>
        <w:jc w:val="both"/>
        <w:rPr>
          <w:rFonts w:ascii="Calibri" w:hAnsi="Calibri" w:cs="Times New Roman"/>
          <w:szCs w:val="24"/>
        </w:rPr>
      </w:pPr>
      <w:r w:rsidRPr="00B114F9">
        <w:rPr>
          <w:rFonts w:ascii="Calibri" w:hAnsi="Calibri" w:cs="Times New Roman"/>
          <w:szCs w:val="24"/>
        </w:rPr>
        <w:t xml:space="preserve">Para evitar situaciones como la observada sería </w:t>
      </w:r>
      <w:proofErr w:type="gramStart"/>
      <w:r w:rsidRPr="00B114F9">
        <w:rPr>
          <w:rFonts w:ascii="Calibri" w:hAnsi="Calibri" w:cs="Times New Roman"/>
          <w:szCs w:val="24"/>
        </w:rPr>
        <w:t>conveniente  que</w:t>
      </w:r>
      <w:proofErr w:type="gramEnd"/>
      <w:r w:rsidRPr="00B114F9">
        <w:rPr>
          <w:rFonts w:ascii="Calibri" w:hAnsi="Calibri" w:cs="Times New Roman"/>
          <w:szCs w:val="24"/>
        </w:rPr>
        <w:t xml:space="preserve"> ___________________.</w:t>
      </w:r>
    </w:p>
    <w:p w14:paraId="3C436517" w14:textId="77777777" w:rsidR="00F52A6D" w:rsidRPr="00D57A6E" w:rsidRDefault="00F52A6D" w:rsidP="00F52A6D">
      <w:pPr>
        <w:spacing w:after="200"/>
        <w:jc w:val="both"/>
        <w:rPr>
          <w:rFonts w:ascii="Calibri" w:hAnsi="Calibri" w:cs="Times New Roman"/>
          <w:i/>
          <w:color w:val="0070C0"/>
          <w:szCs w:val="24"/>
        </w:rPr>
      </w:pPr>
      <w:r w:rsidRPr="00D57A6E">
        <w:rPr>
          <w:rFonts w:ascii="Calibri" w:hAnsi="Calibri" w:cs="Times New Roman"/>
          <w:i/>
          <w:color w:val="0070C0"/>
          <w:szCs w:val="24"/>
        </w:rPr>
        <w:t xml:space="preserve">Después de comentar los resultados de manera </w:t>
      </w:r>
      <w:proofErr w:type="gramStart"/>
      <w:r w:rsidRPr="00D57A6E">
        <w:rPr>
          <w:rFonts w:ascii="Calibri" w:hAnsi="Calibri" w:cs="Times New Roman"/>
          <w:i/>
          <w:color w:val="0070C0"/>
          <w:szCs w:val="24"/>
        </w:rPr>
        <w:t>general,  comente</w:t>
      </w:r>
      <w:proofErr w:type="gramEnd"/>
      <w:r w:rsidRPr="00D57A6E">
        <w:rPr>
          <w:rFonts w:ascii="Calibri" w:hAnsi="Calibri" w:cs="Times New Roman"/>
          <w:i/>
          <w:color w:val="0070C0"/>
          <w:szCs w:val="24"/>
        </w:rPr>
        <w:t xml:space="preserve"> cada una de las gráficas  o tablas utilizando la misma estructura sugerida anteriormente</w:t>
      </w:r>
    </w:p>
    <w:p w14:paraId="0089E812" w14:textId="77777777" w:rsidR="00F52A6D" w:rsidRPr="00B114F9" w:rsidRDefault="00F52A6D" w:rsidP="00F52A6D">
      <w:pPr>
        <w:jc w:val="right"/>
        <w:rPr>
          <w:rFonts w:ascii="Calibri" w:eastAsia="Times New Roman" w:hAnsi="Calibri" w:cs="Times New Roman"/>
          <w:b/>
          <w:bCs/>
          <w:szCs w:val="24"/>
          <w:lang w:eastAsia="es-MX"/>
        </w:rPr>
      </w:pPr>
    </w:p>
    <w:p w14:paraId="45989D4E" w14:textId="77777777" w:rsidR="00F52A6D" w:rsidRPr="00B114F9" w:rsidRDefault="00F52A6D" w:rsidP="00F52A6D">
      <w:pPr>
        <w:jc w:val="right"/>
        <w:rPr>
          <w:rFonts w:ascii="Calibri" w:eastAsia="Times New Roman" w:hAnsi="Calibri" w:cs="Times New Roman"/>
          <w:b/>
          <w:bCs/>
          <w:szCs w:val="24"/>
          <w:lang w:eastAsia="es-MX"/>
        </w:rPr>
      </w:pPr>
    </w:p>
    <w:p w14:paraId="5450D37C" w14:textId="77777777" w:rsidR="006F37A5" w:rsidRDefault="006F37A5">
      <w:pPr>
        <w:spacing w:after="160" w:line="259" w:lineRule="auto"/>
        <w:rPr>
          <w:rFonts w:ascii="Calibri" w:eastAsia="Times New Roman" w:hAnsi="Calibri" w:cs="Times New Roman"/>
          <w:b/>
          <w:bCs/>
          <w:szCs w:val="24"/>
          <w:lang w:eastAsia="es-MX"/>
        </w:rPr>
      </w:pPr>
      <w:r>
        <w:rPr>
          <w:rFonts w:ascii="Calibri" w:eastAsia="Times New Roman" w:hAnsi="Calibri" w:cs="Times New Roman"/>
          <w:b/>
          <w:bCs/>
          <w:szCs w:val="24"/>
          <w:lang w:eastAsia="es-MX"/>
        </w:rPr>
        <w:br w:type="page"/>
      </w:r>
    </w:p>
    <w:p w14:paraId="0AD79DF8" w14:textId="08A8F1CC" w:rsidR="00F52A6D" w:rsidRPr="00B114F9" w:rsidRDefault="00F52A6D" w:rsidP="006F37A5">
      <w:pPr>
        <w:jc w:val="center"/>
        <w:rPr>
          <w:rFonts w:ascii="Calibri" w:eastAsia="Times New Roman" w:hAnsi="Calibri" w:cs="Times New Roman"/>
          <w:b/>
          <w:bCs/>
          <w:szCs w:val="24"/>
          <w:lang w:eastAsia="es-MX"/>
        </w:rPr>
      </w:pPr>
      <w:r w:rsidRPr="00B114F9">
        <w:rPr>
          <w:rFonts w:ascii="Calibri" w:eastAsia="Times New Roman" w:hAnsi="Calibri" w:cs="Times New Roman"/>
          <w:b/>
          <w:bCs/>
          <w:szCs w:val="24"/>
          <w:lang w:eastAsia="es-MX"/>
        </w:rPr>
        <w:lastRenderedPageBreak/>
        <w:t>REFERENCIAS</w:t>
      </w:r>
    </w:p>
    <w:p w14:paraId="0CD3EFDD" w14:textId="516A7EB8" w:rsidR="00F52A6D" w:rsidRPr="00B114F9" w:rsidRDefault="00F52A6D" w:rsidP="00F52A6D">
      <w:pPr>
        <w:jc w:val="both"/>
        <w:rPr>
          <w:rFonts w:ascii="Calibri" w:eastAsia="Times New Roman" w:hAnsi="Calibri" w:cs="Times New Roman"/>
          <w:bCs/>
          <w:szCs w:val="24"/>
          <w:lang w:eastAsia="es-MX"/>
        </w:rPr>
      </w:pPr>
    </w:p>
    <w:p w14:paraId="39A5B0AD" w14:textId="77777777" w:rsidR="00F52A6D" w:rsidRPr="00D57A6E" w:rsidRDefault="00F52A6D" w:rsidP="00F52A6D">
      <w:pPr>
        <w:spacing w:after="200"/>
        <w:jc w:val="both"/>
        <w:rPr>
          <w:rFonts w:ascii="Calibri" w:hAnsi="Calibri" w:cs="Arial"/>
          <w:i/>
          <w:iCs/>
          <w:color w:val="0070C0"/>
          <w:szCs w:val="24"/>
        </w:rPr>
      </w:pPr>
      <w:r w:rsidRPr="00D57A6E">
        <w:rPr>
          <w:rFonts w:ascii="Calibri" w:hAnsi="Calibri" w:cs="Arial"/>
          <w:i/>
          <w:iCs/>
          <w:color w:val="0070C0"/>
          <w:szCs w:val="24"/>
        </w:rPr>
        <w:t>Se debe utilizar el estilo de la APA para citar fuentes originales, deben incluirse un número de referencias pertinentes para la información presentada y actuales salvo que se trate de textos básicos, incluyendo revistas especializadas y fuentes consultadas en internet.</w:t>
      </w:r>
    </w:p>
    <w:p w14:paraId="1DBFA599" w14:textId="77777777" w:rsidR="00F52A6D" w:rsidRPr="00D57A6E" w:rsidRDefault="00F52A6D" w:rsidP="00F52A6D">
      <w:pPr>
        <w:spacing w:after="200"/>
        <w:jc w:val="both"/>
        <w:rPr>
          <w:rFonts w:ascii="Calibri" w:hAnsi="Calibri" w:cs="Arial"/>
          <w:i/>
          <w:iCs/>
          <w:color w:val="0070C0"/>
          <w:szCs w:val="24"/>
        </w:rPr>
      </w:pPr>
      <w:r w:rsidRPr="00D57A6E">
        <w:rPr>
          <w:rFonts w:ascii="Calibri" w:hAnsi="Calibri" w:cs="Arial"/>
          <w:i/>
          <w:iCs/>
          <w:color w:val="0070C0"/>
          <w:szCs w:val="24"/>
        </w:rPr>
        <w:t>Enseguida se presentan la estructura básica de cada tipo de referencia. Aquí se separan por tipo de referencias, pero EN LA LISTA DE REFERENCIA DEBEN INCLUIRSE TODAS EN ORDEN ALFABÉTICO SIN IMPORTAR EL TIPO DE REFERENCIA DE QUE SE TRATE.</w:t>
      </w:r>
    </w:p>
    <w:p w14:paraId="5C409BA6" w14:textId="77777777" w:rsidR="00B85C1D" w:rsidRPr="00B114F9" w:rsidRDefault="00B85C1D" w:rsidP="00F52A6D">
      <w:pPr>
        <w:spacing w:after="200"/>
        <w:jc w:val="both"/>
        <w:rPr>
          <w:rFonts w:ascii="Calibri" w:hAnsi="Calibri" w:cs="Arial"/>
          <w:b/>
          <w:szCs w:val="24"/>
        </w:rPr>
      </w:pPr>
    </w:p>
    <w:p w14:paraId="3BCE149D" w14:textId="77777777" w:rsidR="006F37A5" w:rsidRPr="00655A88" w:rsidRDefault="006F37A5" w:rsidP="006F37A5">
      <w:pPr>
        <w:pStyle w:val="NormalWeb"/>
        <w:spacing w:before="0" w:beforeAutospacing="0" w:after="0" w:afterAutospacing="0" w:line="360" w:lineRule="auto"/>
        <w:jc w:val="both"/>
        <w:textAlignment w:val="top"/>
        <w:rPr>
          <w:rFonts w:ascii="Calibri" w:hAnsi="Calibri"/>
          <w:sz w:val="20"/>
          <w:szCs w:val="20"/>
        </w:rPr>
      </w:pPr>
      <w:r w:rsidRPr="00655A88">
        <w:rPr>
          <w:rFonts w:ascii="Calibri" w:eastAsiaTheme="minorEastAsia" w:hAnsi="Calibri" w:cstheme="minorBidi"/>
          <w:b/>
          <w:bCs/>
          <w:color w:val="885BA2"/>
          <w:kern w:val="24"/>
          <w:lang w:val="es-ES"/>
        </w:rPr>
        <w:t xml:space="preserve">Consejo Mexicano para la Prevención de la Mala Práctica profesional y la Defensa de los Derechos de los Usuarios de Servicios </w:t>
      </w:r>
      <w:proofErr w:type="gramStart"/>
      <w:r w:rsidRPr="00655A88">
        <w:rPr>
          <w:rFonts w:ascii="Calibri" w:eastAsiaTheme="minorEastAsia" w:hAnsi="Calibri" w:cstheme="minorBidi"/>
          <w:b/>
          <w:bCs/>
          <w:color w:val="885BA2"/>
          <w:kern w:val="24"/>
          <w:lang w:val="es-ES"/>
        </w:rPr>
        <w:t>Psicológicos</w:t>
      </w:r>
      <w:r w:rsidRPr="00655A88">
        <w:rPr>
          <w:rFonts w:ascii="Calibri" w:eastAsiaTheme="minorEastAsia" w:hAnsi="Calibri" w:cstheme="minorBidi"/>
          <w:b/>
          <w:bCs/>
          <w:color w:val="FF3300"/>
          <w:kern w:val="24"/>
          <w:lang w:val="es-ES"/>
        </w:rPr>
        <w:t>..</w:t>
      </w:r>
      <w:proofErr w:type="gramEnd"/>
      <w:r w:rsidRPr="00655A88">
        <w:rPr>
          <w:rFonts w:ascii="Calibri" w:eastAsiaTheme="minorEastAsia" w:hAnsi="Calibri" w:cstheme="minorBidi"/>
          <w:b/>
          <w:bCs/>
          <w:color w:val="FF3300"/>
          <w:kern w:val="24"/>
          <w:lang w:val="es-ES"/>
        </w:rPr>
        <w:t xml:space="preserve"> </w:t>
      </w:r>
      <w:r w:rsidRPr="00655A88">
        <w:rPr>
          <w:rFonts w:ascii="Calibri" w:eastAsiaTheme="minorEastAsia" w:hAnsi="Calibri" w:cstheme="minorBidi"/>
          <w:b/>
          <w:bCs/>
          <w:color w:val="FF9933"/>
          <w:kern w:val="24"/>
          <w:lang w:val="es-ES"/>
        </w:rPr>
        <w:t xml:space="preserve">(2020, abril </w:t>
      </w:r>
      <w:proofErr w:type="gramStart"/>
      <w:r w:rsidRPr="00655A88">
        <w:rPr>
          <w:rFonts w:ascii="Calibri" w:eastAsiaTheme="minorEastAsia" w:hAnsi="Calibri" w:cstheme="minorBidi"/>
          <w:b/>
          <w:bCs/>
          <w:color w:val="FF9933"/>
          <w:kern w:val="24"/>
          <w:lang w:val="es-ES"/>
        </w:rPr>
        <w:t>16 )</w:t>
      </w:r>
      <w:proofErr w:type="gramEnd"/>
      <w:r w:rsidRPr="00655A88">
        <w:rPr>
          <w:rFonts w:ascii="Calibri" w:eastAsiaTheme="minorEastAsia" w:hAnsi="Calibri" w:cstheme="minorBidi"/>
          <w:b/>
          <w:bCs/>
          <w:color w:val="FF3300"/>
          <w:kern w:val="24"/>
          <w:lang w:val="es-ES"/>
        </w:rPr>
        <w:t xml:space="preserve">.  </w:t>
      </w:r>
      <w:r w:rsidRPr="00655A88">
        <w:rPr>
          <w:rFonts w:ascii="Calibri" w:eastAsiaTheme="minorEastAsia" w:hAnsi="Calibri" w:cstheme="minorBidi"/>
          <w:b/>
          <w:bCs/>
          <w:i/>
          <w:iCs/>
          <w:color w:val="0099CC"/>
          <w:kern w:val="24"/>
          <w:lang w:val="es-ES"/>
        </w:rPr>
        <w:t xml:space="preserve">6 principios y ejes transversales que deben guiar la atención de la salud </w:t>
      </w:r>
      <w:proofErr w:type="gramStart"/>
      <w:r w:rsidRPr="00655A88">
        <w:rPr>
          <w:rFonts w:ascii="Calibri" w:eastAsiaTheme="minorEastAsia" w:hAnsi="Calibri" w:cstheme="minorBidi"/>
          <w:b/>
          <w:bCs/>
          <w:i/>
          <w:iCs/>
          <w:color w:val="0099CC"/>
          <w:kern w:val="24"/>
          <w:lang w:val="es-ES"/>
        </w:rPr>
        <w:t>mental  [</w:t>
      </w:r>
      <w:proofErr w:type="gramEnd"/>
      <w:r w:rsidRPr="00655A88">
        <w:rPr>
          <w:rFonts w:ascii="Calibri" w:eastAsiaTheme="minorEastAsia" w:hAnsi="Calibri" w:cstheme="minorBidi"/>
          <w:b/>
          <w:bCs/>
          <w:i/>
          <w:iCs/>
          <w:color w:val="0099CC"/>
          <w:kern w:val="24"/>
          <w:lang w:val="es-ES"/>
        </w:rPr>
        <w:t>infografía]</w:t>
      </w:r>
      <w:r w:rsidRPr="00655A88">
        <w:rPr>
          <w:rFonts w:ascii="Calibri" w:eastAsiaTheme="minorEastAsia" w:hAnsi="Calibri" w:cstheme="minorBidi"/>
          <w:b/>
          <w:bCs/>
          <w:color w:val="FF0000"/>
          <w:kern w:val="24"/>
          <w:lang w:val="es-ES"/>
        </w:rPr>
        <w:t xml:space="preserve">.  </w:t>
      </w:r>
      <w:r w:rsidRPr="00655A88">
        <w:rPr>
          <w:rFonts w:ascii="Calibri" w:eastAsiaTheme="minorEastAsia" w:hAnsi="Calibri" w:cstheme="minorBidi"/>
          <w:b/>
          <w:bCs/>
          <w:color w:val="4A4AD2"/>
          <w:kern w:val="24"/>
        </w:rPr>
        <w:t xml:space="preserve">Facebook. </w:t>
      </w:r>
      <w:r w:rsidRPr="00655A88">
        <w:rPr>
          <w:rFonts w:ascii="Calibri" w:eastAsiaTheme="minorEastAsia" w:hAnsi="Calibri" w:cstheme="minorBidi"/>
          <w:b/>
          <w:bCs/>
          <w:color w:val="002060"/>
          <w:kern w:val="24"/>
        </w:rPr>
        <w:t>https://www.facebook.com/comeprep/photos/a.1502237916559314/2769568023159624/</w:t>
      </w:r>
    </w:p>
    <w:p w14:paraId="6BF99955" w14:textId="77777777" w:rsidR="006F37A5" w:rsidRDefault="006F37A5" w:rsidP="006F37A5">
      <w:pPr>
        <w:pStyle w:val="NormalWeb"/>
        <w:spacing w:before="0" w:beforeAutospacing="0" w:after="0" w:afterAutospacing="0" w:line="360" w:lineRule="auto"/>
        <w:jc w:val="both"/>
        <w:textAlignment w:val="top"/>
        <w:rPr>
          <w:rFonts w:ascii="Lato" w:eastAsiaTheme="minorEastAsia" w:hAnsi="Lato" w:cstheme="minorBidi"/>
          <w:b/>
          <w:bCs/>
          <w:color w:val="885BA2"/>
          <w:kern w:val="24"/>
          <w:lang w:val="es-ES"/>
        </w:rPr>
      </w:pPr>
    </w:p>
    <w:p w14:paraId="617C4AF6" w14:textId="77777777" w:rsidR="006F37A5" w:rsidRPr="00655A88" w:rsidRDefault="006F37A5" w:rsidP="006F37A5">
      <w:pPr>
        <w:pStyle w:val="NormalWeb"/>
        <w:spacing w:before="0" w:beforeAutospacing="0" w:after="0" w:afterAutospacing="0"/>
        <w:jc w:val="both"/>
        <w:textAlignment w:val="top"/>
        <w:rPr>
          <w:rFonts w:asciiTheme="minorHAnsi" w:hAnsiTheme="minorHAnsi"/>
          <w:sz w:val="20"/>
          <w:szCs w:val="20"/>
        </w:rPr>
      </w:pPr>
      <w:r w:rsidRPr="00655A88">
        <w:rPr>
          <w:rFonts w:asciiTheme="minorHAnsi" w:eastAsiaTheme="minorEastAsia" w:hAnsiTheme="minorHAnsi" w:cstheme="minorBidi"/>
          <w:b/>
          <w:bCs/>
          <w:color w:val="885BA2"/>
          <w:kern w:val="24"/>
          <w:lang w:val="es-ES"/>
        </w:rPr>
        <w:t xml:space="preserve">Constitución Política de los Estados Unidos Mexicanos. </w:t>
      </w:r>
      <w:r w:rsidRPr="00655A88">
        <w:rPr>
          <w:rFonts w:asciiTheme="minorHAnsi" w:eastAsiaTheme="minorEastAsia" w:hAnsiTheme="minorHAnsi" w:cstheme="minorBidi"/>
          <w:b/>
          <w:bCs/>
          <w:color w:val="FF9933"/>
          <w:kern w:val="24"/>
          <w:lang w:val="es-ES"/>
        </w:rPr>
        <w:t>(2020, mayo 08)</w:t>
      </w:r>
      <w:r w:rsidRPr="00655A88">
        <w:rPr>
          <w:rFonts w:asciiTheme="minorHAnsi" w:eastAsiaTheme="minorEastAsia" w:hAnsiTheme="minorHAnsi" w:cstheme="minorBidi"/>
          <w:b/>
          <w:bCs/>
          <w:color w:val="FF3300"/>
          <w:kern w:val="24"/>
          <w:lang w:val="es-ES"/>
        </w:rPr>
        <w:t xml:space="preserve">. </w:t>
      </w:r>
      <w:r w:rsidRPr="00655A88">
        <w:rPr>
          <w:rFonts w:asciiTheme="minorHAnsi" w:eastAsiaTheme="minorEastAsia" w:hAnsiTheme="minorHAnsi" w:cstheme="minorBidi"/>
          <w:b/>
          <w:bCs/>
          <w:color w:val="4A4AD2"/>
          <w:kern w:val="24"/>
        </w:rPr>
        <w:t xml:space="preserve">México. </w:t>
      </w:r>
      <w:r w:rsidRPr="00655A88">
        <w:rPr>
          <w:rFonts w:asciiTheme="minorHAnsi" w:eastAsiaTheme="minorEastAsia" w:hAnsiTheme="minorHAnsi" w:cstheme="minorBidi"/>
          <w:b/>
          <w:bCs/>
          <w:color w:val="002060"/>
          <w:kern w:val="24"/>
        </w:rPr>
        <w:t>http://www.diputados.gob.mx/LeyesBiblio/pdf/1_080520.pdf</w:t>
      </w:r>
    </w:p>
    <w:p w14:paraId="7854AD95" w14:textId="77777777" w:rsidR="006F37A5" w:rsidRDefault="006F37A5" w:rsidP="006F37A5">
      <w:pPr>
        <w:spacing w:after="200"/>
        <w:rPr>
          <w:rFonts w:cs="Calibri"/>
          <w:szCs w:val="24"/>
        </w:rPr>
      </w:pPr>
    </w:p>
    <w:p w14:paraId="639434BF" w14:textId="77777777" w:rsidR="006F37A5" w:rsidRPr="00175DE0" w:rsidRDefault="006F37A5" w:rsidP="006F37A5">
      <w:pPr>
        <w:pStyle w:val="NormalWeb"/>
        <w:spacing w:before="0" w:beforeAutospacing="0" w:after="0" w:afterAutospacing="0" w:line="360" w:lineRule="auto"/>
        <w:jc w:val="both"/>
        <w:textAlignment w:val="top"/>
        <w:rPr>
          <w:sz w:val="22"/>
          <w:szCs w:val="22"/>
        </w:rPr>
      </w:pPr>
      <w:r w:rsidRPr="00175DE0">
        <w:rPr>
          <w:rFonts w:ascii="Lato" w:eastAsiaTheme="minorEastAsia" w:hAnsi="Lato" w:cstheme="minorBidi"/>
          <w:b/>
          <w:bCs/>
          <w:color w:val="885BA2"/>
          <w:kern w:val="24"/>
          <w:lang w:val="es-ES"/>
        </w:rPr>
        <w:t xml:space="preserve">Instituto Nacional para </w:t>
      </w:r>
      <w:r w:rsidRPr="00175DE0">
        <w:rPr>
          <w:rFonts w:asciiTheme="minorHAnsi" w:eastAsiaTheme="minorEastAsia" w:hAnsi="Lato" w:cstheme="minorBidi"/>
          <w:color w:val="885BA2"/>
          <w:kern w:val="24"/>
          <w:lang w:val="es-ES"/>
        </w:rPr>
        <w:t>l</w:t>
      </w:r>
      <w:r w:rsidRPr="00175DE0">
        <w:rPr>
          <w:rFonts w:ascii="Lato" w:eastAsiaTheme="minorEastAsia" w:hAnsi="Lato" w:cstheme="minorBidi"/>
          <w:b/>
          <w:bCs/>
          <w:color w:val="885BA2"/>
          <w:kern w:val="24"/>
          <w:lang w:val="es-ES"/>
        </w:rPr>
        <w:t xml:space="preserve">a Evaluación de </w:t>
      </w:r>
      <w:r w:rsidRPr="00175DE0">
        <w:rPr>
          <w:rFonts w:asciiTheme="minorHAnsi" w:eastAsiaTheme="minorEastAsia" w:hAnsi="Lato" w:cstheme="minorBidi"/>
          <w:color w:val="885BA2"/>
          <w:kern w:val="24"/>
          <w:lang w:val="es-ES"/>
        </w:rPr>
        <w:t>l</w:t>
      </w:r>
      <w:r w:rsidRPr="00175DE0">
        <w:rPr>
          <w:rFonts w:ascii="Lato" w:eastAsiaTheme="minorEastAsia" w:hAnsi="Lato" w:cstheme="minorBidi"/>
          <w:b/>
          <w:bCs/>
          <w:color w:val="885BA2"/>
          <w:kern w:val="24"/>
          <w:lang w:val="es-ES"/>
        </w:rPr>
        <w:t xml:space="preserve">a Educación. </w:t>
      </w:r>
      <w:r w:rsidRPr="00175DE0">
        <w:rPr>
          <w:rFonts w:ascii="Lato" w:eastAsiaTheme="minorEastAsia" w:hAnsi="Lato" w:cstheme="minorBidi"/>
          <w:b/>
          <w:bCs/>
          <w:color w:val="FF9933"/>
          <w:kern w:val="24"/>
          <w:lang w:val="es-ES"/>
        </w:rPr>
        <w:t>(2019)</w:t>
      </w:r>
      <w:r w:rsidRPr="00175DE0">
        <w:rPr>
          <w:rFonts w:ascii="Lato" w:eastAsiaTheme="minorEastAsia" w:hAnsi="Lato" w:cstheme="minorBidi"/>
          <w:b/>
          <w:bCs/>
          <w:color w:val="FF3300"/>
          <w:kern w:val="24"/>
          <w:lang w:val="es-ES"/>
        </w:rPr>
        <w:t xml:space="preserve">. </w:t>
      </w:r>
      <w:r w:rsidRPr="00175DE0">
        <w:rPr>
          <w:rFonts w:ascii="Lato" w:eastAsiaTheme="minorEastAsia" w:hAnsi="Lato" w:cstheme="minorBidi"/>
          <w:b/>
          <w:bCs/>
          <w:i/>
          <w:iCs/>
          <w:color w:val="0099CC"/>
          <w:kern w:val="24"/>
          <w:lang w:val="es-ES"/>
        </w:rPr>
        <w:t>Panorama Educativo de México. Indicadores del Sistema Educativo Nacional 2018. Educación básica y media superior</w:t>
      </w:r>
      <w:r w:rsidRPr="00175DE0">
        <w:rPr>
          <w:rFonts w:ascii="Lato" w:eastAsiaTheme="minorEastAsia" w:hAnsi="Lato" w:cstheme="minorBidi"/>
          <w:b/>
          <w:bCs/>
          <w:i/>
          <w:iCs/>
          <w:color w:val="FF0000"/>
          <w:kern w:val="24"/>
          <w:lang w:val="es-ES"/>
        </w:rPr>
        <w:t xml:space="preserve">. </w:t>
      </w:r>
      <w:r w:rsidRPr="00175DE0">
        <w:rPr>
          <w:rFonts w:ascii="Lato" w:eastAsiaTheme="minorEastAsia" w:hAnsi="Lato" w:cstheme="minorBidi"/>
          <w:b/>
          <w:bCs/>
          <w:color w:val="002060"/>
          <w:kern w:val="24"/>
        </w:rPr>
        <w:t>https://www.inee.edu.mx/publicaciones/panorama-educativo-de-mexico-2018-educacion-basica-y-media-superior/</w:t>
      </w:r>
    </w:p>
    <w:p w14:paraId="47B87AE6" w14:textId="77777777" w:rsidR="006F37A5" w:rsidRDefault="006F37A5" w:rsidP="006F37A5">
      <w:pPr>
        <w:pStyle w:val="NormalWeb"/>
        <w:spacing w:before="0" w:beforeAutospacing="0" w:after="0" w:afterAutospacing="0" w:line="360" w:lineRule="auto"/>
        <w:jc w:val="both"/>
        <w:textAlignment w:val="top"/>
        <w:rPr>
          <w:rFonts w:asciiTheme="minorHAnsi" w:eastAsiaTheme="minorEastAsia" w:hAnsiTheme="minorHAnsi" w:cstheme="minorBidi"/>
          <w:b/>
          <w:bCs/>
          <w:color w:val="885BA2"/>
          <w:kern w:val="24"/>
          <w:lang w:val="es-ES"/>
        </w:rPr>
      </w:pPr>
    </w:p>
    <w:p w14:paraId="0B4F9888" w14:textId="77777777" w:rsidR="006F37A5" w:rsidRPr="00175DE0" w:rsidRDefault="006F37A5" w:rsidP="006F37A5">
      <w:pPr>
        <w:pStyle w:val="NormalWeb"/>
        <w:spacing w:before="0" w:beforeAutospacing="0" w:after="0" w:afterAutospacing="0" w:line="360" w:lineRule="auto"/>
        <w:jc w:val="both"/>
        <w:textAlignment w:val="top"/>
        <w:rPr>
          <w:rFonts w:asciiTheme="minorHAnsi" w:hAnsiTheme="minorHAnsi"/>
        </w:rPr>
      </w:pPr>
      <w:r w:rsidRPr="00175DE0">
        <w:rPr>
          <w:rFonts w:asciiTheme="minorHAnsi" w:eastAsiaTheme="minorEastAsia" w:hAnsiTheme="minorHAnsi" w:cstheme="minorBidi"/>
          <w:b/>
          <w:bCs/>
          <w:color w:val="885BA2"/>
          <w:kern w:val="24"/>
          <w:lang w:val="es-ES"/>
        </w:rPr>
        <w:t xml:space="preserve">Luna, E.   </w:t>
      </w:r>
      <w:r w:rsidRPr="00175DE0">
        <w:rPr>
          <w:rFonts w:asciiTheme="minorHAnsi" w:eastAsiaTheme="minorEastAsia" w:hAnsiTheme="minorHAnsi" w:cstheme="minorBidi"/>
          <w:b/>
          <w:bCs/>
          <w:color w:val="FF9933"/>
          <w:kern w:val="24"/>
          <w:lang w:val="es-ES"/>
        </w:rPr>
        <w:t>(2019)</w:t>
      </w:r>
      <w:r w:rsidRPr="00175DE0">
        <w:rPr>
          <w:rFonts w:asciiTheme="minorHAnsi" w:eastAsiaTheme="minorEastAsia" w:hAnsiTheme="minorHAnsi" w:cstheme="minorBidi"/>
          <w:b/>
          <w:bCs/>
          <w:color w:val="FF3300"/>
          <w:kern w:val="24"/>
          <w:lang w:val="es-ES"/>
        </w:rPr>
        <w:t xml:space="preserve">. </w:t>
      </w:r>
      <w:r w:rsidRPr="00175DE0">
        <w:rPr>
          <w:rFonts w:asciiTheme="minorHAnsi" w:eastAsiaTheme="minorEastAsia" w:hAnsiTheme="minorHAnsi" w:cstheme="minorBidi"/>
          <w:b/>
          <w:bCs/>
          <w:color w:val="0099CC"/>
          <w:kern w:val="24"/>
          <w:lang w:val="es-ES"/>
        </w:rPr>
        <w:t>Evaluación formativa del modelo educativo en instituciones de educación superior en México</w:t>
      </w:r>
      <w:r w:rsidRPr="00175DE0">
        <w:rPr>
          <w:rFonts w:asciiTheme="minorHAnsi" w:eastAsiaTheme="minorEastAsia" w:hAnsiTheme="minorHAnsi" w:cstheme="minorBidi"/>
          <w:b/>
          <w:bCs/>
          <w:color w:val="FF0000"/>
          <w:kern w:val="24"/>
          <w:lang w:val="es-ES"/>
        </w:rPr>
        <w:t xml:space="preserve">. </w:t>
      </w:r>
      <w:r w:rsidRPr="00175DE0">
        <w:rPr>
          <w:rFonts w:asciiTheme="minorHAnsi" w:eastAsiaTheme="minorEastAsia" w:hAnsiTheme="minorHAnsi" w:cstheme="minorBidi"/>
          <w:b/>
          <w:bCs/>
          <w:i/>
          <w:iCs/>
          <w:color w:val="4A4AD2"/>
          <w:kern w:val="24"/>
          <w:lang w:val="es-ES"/>
        </w:rPr>
        <w:t>Revista Mexicana de Investigación Educativa</w:t>
      </w:r>
      <w:r w:rsidRPr="00175DE0">
        <w:rPr>
          <w:rFonts w:asciiTheme="minorHAnsi" w:eastAsiaTheme="minorEastAsia" w:hAnsiTheme="minorHAnsi" w:cstheme="minorBidi"/>
          <w:b/>
          <w:bCs/>
          <w:i/>
          <w:iCs/>
          <w:color w:val="FF3300"/>
          <w:kern w:val="24"/>
          <w:lang w:val="es-ES"/>
        </w:rPr>
        <w:t>,</w:t>
      </w:r>
      <w:r w:rsidRPr="00175DE0">
        <w:rPr>
          <w:rFonts w:asciiTheme="minorHAnsi" w:eastAsiaTheme="minorEastAsia" w:hAnsiTheme="minorHAnsi" w:cstheme="minorBidi"/>
          <w:b/>
          <w:bCs/>
          <w:i/>
          <w:iCs/>
          <w:color w:val="4A4AD2"/>
          <w:kern w:val="24"/>
          <w:lang w:val="es-ES"/>
        </w:rPr>
        <w:t xml:space="preserve"> </w:t>
      </w:r>
      <w:r w:rsidRPr="00175DE0">
        <w:rPr>
          <w:rFonts w:asciiTheme="minorHAnsi" w:eastAsiaTheme="minorEastAsia" w:hAnsiTheme="minorHAnsi" w:cstheme="minorBidi"/>
          <w:b/>
          <w:bCs/>
          <w:color w:val="4A4AD2"/>
          <w:kern w:val="24"/>
          <w:lang w:val="es-ES"/>
        </w:rPr>
        <w:t>24(83)</w:t>
      </w:r>
      <w:r w:rsidRPr="00175DE0">
        <w:rPr>
          <w:rFonts w:asciiTheme="minorHAnsi" w:eastAsiaTheme="minorEastAsia" w:hAnsiTheme="minorHAnsi" w:cstheme="minorBidi"/>
          <w:b/>
          <w:bCs/>
          <w:color w:val="FF3300"/>
          <w:kern w:val="24"/>
          <w:lang w:val="es-ES"/>
        </w:rPr>
        <w:t>,</w:t>
      </w:r>
      <w:r w:rsidRPr="00175DE0">
        <w:rPr>
          <w:rFonts w:asciiTheme="minorHAnsi" w:eastAsiaTheme="minorEastAsia" w:hAnsiTheme="minorHAnsi" w:cstheme="minorBidi"/>
          <w:b/>
          <w:bCs/>
          <w:color w:val="4A4AD2"/>
          <w:kern w:val="24"/>
          <w:lang w:val="es-ES"/>
        </w:rPr>
        <w:t xml:space="preserve"> 997-1026</w:t>
      </w:r>
      <w:r w:rsidRPr="00175DE0">
        <w:rPr>
          <w:rFonts w:asciiTheme="minorHAnsi" w:eastAsiaTheme="minorEastAsia" w:hAnsiTheme="minorHAnsi" w:cstheme="minorBidi"/>
          <w:b/>
          <w:bCs/>
          <w:color w:val="FF3300"/>
          <w:kern w:val="24"/>
          <w:lang w:val="es-ES"/>
        </w:rPr>
        <w:t xml:space="preserve">. </w:t>
      </w:r>
      <w:r w:rsidRPr="00175DE0">
        <w:rPr>
          <w:rFonts w:asciiTheme="minorHAnsi" w:eastAsiaTheme="minorEastAsia" w:hAnsiTheme="minorHAnsi" w:cstheme="minorBidi"/>
          <w:b/>
          <w:bCs/>
          <w:color w:val="002060"/>
          <w:kern w:val="24"/>
        </w:rPr>
        <w:t>https://www.comie.org.mx/revista/v2018/rmie/index.php/nrmie/article/view/1303/1231</w:t>
      </w:r>
    </w:p>
    <w:p w14:paraId="7B9F501A" w14:textId="77777777" w:rsidR="00D57A6E" w:rsidRDefault="00D57A6E" w:rsidP="006F37A5">
      <w:pPr>
        <w:textAlignment w:val="top"/>
        <w:rPr>
          <w:rFonts w:eastAsiaTheme="minorEastAsia"/>
          <w:b/>
          <w:bCs/>
          <w:color w:val="885BA2"/>
          <w:kern w:val="24"/>
          <w:szCs w:val="24"/>
          <w:lang w:eastAsia="es-MX"/>
        </w:rPr>
      </w:pPr>
    </w:p>
    <w:p w14:paraId="079B5E1F" w14:textId="3C614BA2" w:rsidR="006F37A5" w:rsidRPr="00AC5FF0" w:rsidRDefault="006F37A5" w:rsidP="006F37A5">
      <w:pPr>
        <w:textAlignment w:val="top"/>
        <w:rPr>
          <w:rFonts w:eastAsia="Times New Roman" w:cs="Times New Roman"/>
          <w:b/>
          <w:bCs/>
          <w:szCs w:val="24"/>
          <w:lang w:eastAsia="es-MX"/>
        </w:rPr>
      </w:pPr>
      <w:r w:rsidRPr="00AC5FF0">
        <w:rPr>
          <w:rFonts w:eastAsiaTheme="minorEastAsia"/>
          <w:b/>
          <w:bCs/>
          <w:color w:val="885BA2"/>
          <w:kern w:val="24"/>
          <w:szCs w:val="24"/>
          <w:lang w:eastAsia="es-MX"/>
        </w:rPr>
        <w:t xml:space="preserve">Muela, A. y </w:t>
      </w:r>
      <w:proofErr w:type="spellStart"/>
      <w:r w:rsidRPr="00AC5FF0">
        <w:rPr>
          <w:rFonts w:eastAsiaTheme="minorEastAsia"/>
          <w:b/>
          <w:bCs/>
          <w:color w:val="885BA2"/>
          <w:kern w:val="24"/>
          <w:szCs w:val="24"/>
          <w:lang w:eastAsia="es-MX"/>
        </w:rPr>
        <w:t>Sansinenea</w:t>
      </w:r>
      <w:proofErr w:type="spellEnd"/>
      <w:r w:rsidRPr="00AC5FF0">
        <w:rPr>
          <w:rFonts w:eastAsiaTheme="minorEastAsia"/>
          <w:b/>
          <w:bCs/>
          <w:color w:val="885BA2"/>
          <w:kern w:val="24"/>
          <w:szCs w:val="24"/>
          <w:lang w:eastAsia="es-MX"/>
        </w:rPr>
        <w:t xml:space="preserve">, E.  </w:t>
      </w:r>
      <w:r w:rsidRPr="00AC5FF0">
        <w:rPr>
          <w:rFonts w:eastAsiaTheme="minorEastAsia"/>
          <w:b/>
          <w:bCs/>
          <w:color w:val="FF9933"/>
          <w:kern w:val="24"/>
          <w:szCs w:val="24"/>
          <w:lang w:val="es-ES" w:eastAsia="es-MX"/>
        </w:rPr>
        <w:t>(2020)</w:t>
      </w:r>
      <w:r w:rsidRPr="00AC5FF0">
        <w:rPr>
          <w:rFonts w:eastAsiaTheme="minorEastAsia"/>
          <w:b/>
          <w:bCs/>
          <w:color w:val="FF0000"/>
          <w:kern w:val="24"/>
          <w:szCs w:val="24"/>
          <w:lang w:val="es-ES" w:eastAsia="es-MX"/>
        </w:rPr>
        <w:t>.</w:t>
      </w:r>
      <w:r w:rsidRPr="00AC5FF0">
        <w:rPr>
          <w:rFonts w:eastAsiaTheme="minorEastAsia"/>
          <w:b/>
          <w:bCs/>
          <w:color w:val="FF3300"/>
          <w:kern w:val="24"/>
          <w:szCs w:val="24"/>
          <w:lang w:val="es-ES" w:eastAsia="es-MX"/>
        </w:rPr>
        <w:t xml:space="preserve"> </w:t>
      </w:r>
      <w:proofErr w:type="spellStart"/>
      <w:r w:rsidRPr="00AC5FF0">
        <w:rPr>
          <w:rFonts w:eastAsiaTheme="minorEastAsia"/>
          <w:b/>
          <w:bCs/>
          <w:color w:val="0099CC"/>
          <w:kern w:val="24"/>
          <w:szCs w:val="24"/>
          <w:lang w:val="en-US" w:eastAsia="es-MX"/>
        </w:rPr>
        <w:t>Tratamientos</w:t>
      </w:r>
      <w:proofErr w:type="spellEnd"/>
      <w:r w:rsidRPr="00AC5FF0">
        <w:rPr>
          <w:rFonts w:eastAsiaTheme="minorEastAsia"/>
          <w:b/>
          <w:bCs/>
          <w:color w:val="0099CC"/>
          <w:kern w:val="24"/>
          <w:szCs w:val="24"/>
          <w:lang w:val="en-US" w:eastAsia="es-MX"/>
        </w:rPr>
        <w:t xml:space="preserve"> </w:t>
      </w:r>
      <w:proofErr w:type="spellStart"/>
      <w:r w:rsidRPr="00AC5FF0">
        <w:rPr>
          <w:rFonts w:eastAsiaTheme="minorEastAsia"/>
          <w:b/>
          <w:bCs/>
          <w:color w:val="0099CC"/>
          <w:kern w:val="24"/>
          <w:szCs w:val="24"/>
          <w:lang w:val="en-US" w:eastAsia="es-MX"/>
        </w:rPr>
        <w:t>Psicológicos</w:t>
      </w:r>
      <w:proofErr w:type="spellEnd"/>
      <w:r w:rsidRPr="00AC5FF0">
        <w:rPr>
          <w:rFonts w:eastAsiaTheme="minorEastAsia"/>
          <w:b/>
          <w:bCs/>
          <w:color w:val="0099CC"/>
          <w:kern w:val="24"/>
          <w:szCs w:val="24"/>
          <w:lang w:val="en-US" w:eastAsia="es-MX"/>
        </w:rPr>
        <w:t xml:space="preserve"> </w:t>
      </w:r>
      <w:proofErr w:type="spellStart"/>
      <w:r w:rsidRPr="00AC5FF0">
        <w:rPr>
          <w:rFonts w:eastAsiaTheme="minorEastAsia"/>
          <w:b/>
          <w:bCs/>
          <w:color w:val="0099CC"/>
          <w:kern w:val="24"/>
          <w:szCs w:val="24"/>
          <w:lang w:val="en-US" w:eastAsia="es-MX"/>
        </w:rPr>
        <w:t>personalizados</w:t>
      </w:r>
      <w:proofErr w:type="spellEnd"/>
      <w:r w:rsidRPr="00AC5FF0">
        <w:rPr>
          <w:rFonts w:eastAsiaTheme="minorEastAsia"/>
          <w:b/>
          <w:bCs/>
          <w:color w:val="0099CC"/>
          <w:kern w:val="24"/>
          <w:szCs w:val="24"/>
          <w:lang w:val="en-US" w:eastAsia="es-MX"/>
        </w:rPr>
        <w:t xml:space="preserve">: </w:t>
      </w:r>
      <w:proofErr w:type="spellStart"/>
      <w:r w:rsidRPr="00AC5FF0">
        <w:rPr>
          <w:rFonts w:eastAsiaTheme="minorEastAsia"/>
          <w:b/>
          <w:bCs/>
          <w:color w:val="0099CC"/>
          <w:kern w:val="24"/>
          <w:szCs w:val="24"/>
          <w:lang w:val="en-US" w:eastAsia="es-MX"/>
        </w:rPr>
        <w:t>orientaciones</w:t>
      </w:r>
      <w:proofErr w:type="spellEnd"/>
      <w:r w:rsidRPr="00AC5FF0">
        <w:rPr>
          <w:rFonts w:eastAsiaTheme="minorEastAsia"/>
          <w:b/>
          <w:bCs/>
          <w:color w:val="0099CC"/>
          <w:kern w:val="24"/>
          <w:szCs w:val="24"/>
          <w:lang w:val="en-US" w:eastAsia="es-MX"/>
        </w:rPr>
        <w:t xml:space="preserve"> </w:t>
      </w:r>
      <w:proofErr w:type="spellStart"/>
      <w:r w:rsidRPr="00AC5FF0">
        <w:rPr>
          <w:rFonts w:eastAsiaTheme="minorEastAsia"/>
          <w:b/>
          <w:bCs/>
          <w:color w:val="0099CC"/>
          <w:kern w:val="24"/>
          <w:szCs w:val="24"/>
          <w:lang w:val="en-US" w:eastAsia="es-MX"/>
        </w:rPr>
        <w:t>clínicas</w:t>
      </w:r>
      <w:proofErr w:type="spellEnd"/>
      <w:r w:rsidRPr="00AC5FF0">
        <w:rPr>
          <w:rFonts w:eastAsiaTheme="minorEastAsia"/>
          <w:b/>
          <w:bCs/>
          <w:color w:val="FF0000"/>
          <w:kern w:val="24"/>
          <w:szCs w:val="24"/>
          <w:lang w:val="en-US" w:eastAsia="es-MX"/>
        </w:rPr>
        <w:t xml:space="preserve">. </w:t>
      </w:r>
      <w:r w:rsidRPr="00AC5FF0">
        <w:rPr>
          <w:rFonts w:eastAsiaTheme="minorEastAsia"/>
          <w:b/>
          <w:bCs/>
          <w:i/>
          <w:iCs/>
          <w:color w:val="4A4AD2"/>
          <w:kern w:val="24"/>
          <w:szCs w:val="24"/>
          <w:lang w:val="es-ES" w:eastAsia="es-MX"/>
        </w:rPr>
        <w:t xml:space="preserve">Papeles del psicólogo, 41(1), 16-26. </w:t>
      </w:r>
      <w:hyperlink r:id="rId10" w:history="1">
        <w:r w:rsidRPr="00AC5FF0">
          <w:rPr>
            <w:rFonts w:eastAsiaTheme="minorEastAsia"/>
            <w:b/>
            <w:bCs/>
            <w:color w:val="000000"/>
            <w:kern w:val="24"/>
            <w:szCs w:val="24"/>
            <w:u w:val="single"/>
            <w:lang w:eastAsia="es-MX"/>
          </w:rPr>
          <w:t>https://doi.org/10.23923/pap.psicol2020.2915</w:t>
        </w:r>
      </w:hyperlink>
      <w:r w:rsidRPr="00AC5FF0">
        <w:rPr>
          <w:rFonts w:eastAsiaTheme="minorEastAsia"/>
          <w:b/>
          <w:bCs/>
          <w:color w:val="000000"/>
          <w:kern w:val="24"/>
          <w:szCs w:val="24"/>
          <w:lang w:eastAsia="es-MX"/>
        </w:rPr>
        <w:t xml:space="preserve"> </w:t>
      </w:r>
    </w:p>
    <w:p w14:paraId="6E766E07" w14:textId="77777777" w:rsidR="006F37A5" w:rsidRDefault="006F37A5" w:rsidP="006F37A5">
      <w:pPr>
        <w:pStyle w:val="NormalWeb"/>
        <w:spacing w:before="0" w:beforeAutospacing="0" w:after="0" w:afterAutospacing="0" w:line="360" w:lineRule="auto"/>
        <w:jc w:val="both"/>
        <w:textAlignment w:val="top"/>
        <w:rPr>
          <w:rFonts w:asciiTheme="minorHAnsi" w:eastAsiaTheme="minorEastAsia" w:hAnsiTheme="minorHAnsi" w:cstheme="minorBidi"/>
          <w:b/>
          <w:bCs/>
          <w:color w:val="885BA2"/>
          <w:kern w:val="24"/>
          <w:lang w:val="es-ES"/>
        </w:rPr>
      </w:pPr>
    </w:p>
    <w:p w14:paraId="5067E72C" w14:textId="77777777" w:rsidR="006F37A5" w:rsidRPr="00655A88" w:rsidRDefault="006F37A5" w:rsidP="006F37A5">
      <w:pPr>
        <w:pStyle w:val="NormalWeb"/>
        <w:spacing w:before="0" w:beforeAutospacing="0" w:after="0" w:afterAutospacing="0" w:line="360" w:lineRule="auto"/>
        <w:jc w:val="both"/>
        <w:textAlignment w:val="top"/>
        <w:rPr>
          <w:rFonts w:asciiTheme="minorHAnsi" w:hAnsiTheme="minorHAnsi"/>
          <w:sz w:val="18"/>
          <w:szCs w:val="18"/>
        </w:rPr>
      </w:pPr>
      <w:r w:rsidRPr="00655A88">
        <w:rPr>
          <w:rFonts w:asciiTheme="minorHAnsi" w:eastAsiaTheme="minorEastAsia" w:hAnsiTheme="minorHAnsi" w:cstheme="minorBidi"/>
          <w:b/>
          <w:bCs/>
          <w:color w:val="885BA2"/>
          <w:kern w:val="24"/>
          <w:lang w:val="es-ES"/>
        </w:rPr>
        <w:t xml:space="preserve">Nuncio, </w:t>
      </w:r>
      <w:proofErr w:type="gramStart"/>
      <w:r w:rsidRPr="00655A88">
        <w:rPr>
          <w:rFonts w:asciiTheme="minorHAnsi" w:eastAsiaTheme="minorEastAsia" w:hAnsiTheme="minorHAnsi" w:cstheme="minorBidi"/>
          <w:b/>
          <w:bCs/>
          <w:color w:val="885BA2"/>
          <w:kern w:val="24"/>
          <w:lang w:val="es-ES"/>
        </w:rPr>
        <w:t>A</w:t>
      </w:r>
      <w:r w:rsidRPr="00655A88">
        <w:rPr>
          <w:rFonts w:asciiTheme="minorHAnsi" w:eastAsiaTheme="minorEastAsia" w:hAnsiTheme="minorHAnsi" w:cstheme="minorBidi"/>
          <w:b/>
          <w:bCs/>
          <w:color w:val="FF3300"/>
          <w:kern w:val="24"/>
          <w:lang w:val="es-ES"/>
        </w:rPr>
        <w:t>.</w:t>
      </w:r>
      <w:r w:rsidRPr="00655A88">
        <w:rPr>
          <w:rFonts w:asciiTheme="minorHAnsi" w:eastAsiaTheme="minorEastAsia" w:hAnsiTheme="minorHAnsi" w:cstheme="minorBidi"/>
          <w:color w:val="FF9933"/>
          <w:kern w:val="24"/>
          <w:lang w:val="es-ES"/>
        </w:rPr>
        <w:t>(</w:t>
      </w:r>
      <w:proofErr w:type="gramEnd"/>
      <w:r w:rsidRPr="00655A88">
        <w:rPr>
          <w:rFonts w:asciiTheme="minorHAnsi" w:eastAsiaTheme="minorEastAsia" w:hAnsiTheme="minorHAnsi" w:cstheme="minorBidi"/>
          <w:color w:val="FF9933"/>
          <w:kern w:val="24"/>
          <w:lang w:val="es-ES"/>
        </w:rPr>
        <w:t>2</w:t>
      </w:r>
      <w:r w:rsidRPr="00655A88">
        <w:rPr>
          <w:rFonts w:asciiTheme="minorHAnsi" w:eastAsiaTheme="minorEastAsia" w:hAnsiTheme="minorHAnsi" w:cstheme="minorBidi"/>
          <w:b/>
          <w:bCs/>
          <w:color w:val="FF9933"/>
          <w:kern w:val="24"/>
          <w:lang w:val="es-ES"/>
        </w:rPr>
        <w:t>020, septiembre 24)</w:t>
      </w:r>
      <w:r w:rsidRPr="00655A88">
        <w:rPr>
          <w:rFonts w:asciiTheme="minorHAnsi" w:eastAsiaTheme="minorEastAsia" w:hAnsiTheme="minorHAnsi" w:cstheme="minorBidi"/>
          <w:b/>
          <w:bCs/>
          <w:color w:val="FF3300"/>
          <w:kern w:val="24"/>
          <w:lang w:val="es-ES"/>
        </w:rPr>
        <w:t xml:space="preserve">.  </w:t>
      </w:r>
      <w:r w:rsidRPr="00655A88">
        <w:rPr>
          <w:rFonts w:asciiTheme="minorHAnsi" w:eastAsiaTheme="minorEastAsia" w:hAnsiTheme="minorHAnsi" w:cstheme="minorBidi"/>
          <w:b/>
          <w:bCs/>
          <w:i/>
          <w:iCs/>
          <w:color w:val="0099CC"/>
          <w:kern w:val="24"/>
          <w:lang w:val="es-ES"/>
        </w:rPr>
        <w:t>Intelectuales, medios y lucha de clases</w:t>
      </w:r>
      <w:r w:rsidRPr="00655A88">
        <w:rPr>
          <w:rFonts w:asciiTheme="minorHAnsi" w:eastAsiaTheme="minorEastAsia" w:hAnsiTheme="minorHAnsi" w:cstheme="minorBidi"/>
          <w:b/>
          <w:bCs/>
          <w:color w:val="FF0000"/>
          <w:kern w:val="24"/>
          <w:lang w:val="es-ES"/>
        </w:rPr>
        <w:t xml:space="preserve">. </w:t>
      </w:r>
      <w:r w:rsidRPr="00655A88">
        <w:rPr>
          <w:rFonts w:asciiTheme="minorHAnsi" w:eastAsiaTheme="minorEastAsia" w:hAnsiTheme="minorHAnsi" w:cstheme="minorBidi"/>
          <w:b/>
          <w:bCs/>
          <w:i/>
          <w:iCs/>
          <w:color w:val="4A4AD2"/>
          <w:kern w:val="24"/>
        </w:rPr>
        <w:t>La jornada</w:t>
      </w:r>
      <w:r w:rsidRPr="00655A88">
        <w:rPr>
          <w:rFonts w:asciiTheme="minorHAnsi" w:eastAsiaTheme="minorEastAsia" w:hAnsiTheme="minorHAnsi" w:cstheme="minorBidi"/>
          <w:b/>
          <w:bCs/>
          <w:i/>
          <w:iCs/>
          <w:color w:val="FF3300"/>
          <w:kern w:val="24"/>
        </w:rPr>
        <w:t xml:space="preserve">. </w:t>
      </w:r>
      <w:r w:rsidRPr="00655A88">
        <w:rPr>
          <w:rFonts w:asciiTheme="minorHAnsi" w:eastAsiaTheme="minorEastAsia" w:hAnsiTheme="minorHAnsi" w:cstheme="minorBidi"/>
          <w:b/>
          <w:bCs/>
          <w:color w:val="002060"/>
          <w:kern w:val="24"/>
        </w:rPr>
        <w:t>https://www.jornada.com.mx/2020/09/24/opinion/016a1pol</w:t>
      </w:r>
    </w:p>
    <w:p w14:paraId="3D1C5ABA" w14:textId="77777777" w:rsidR="006F37A5" w:rsidRDefault="006F37A5" w:rsidP="006F37A5">
      <w:pPr>
        <w:pStyle w:val="NormalWeb"/>
        <w:spacing w:before="0" w:beforeAutospacing="0" w:after="0" w:afterAutospacing="0" w:line="360" w:lineRule="auto"/>
        <w:jc w:val="both"/>
        <w:textAlignment w:val="top"/>
        <w:rPr>
          <w:rFonts w:ascii="Calibri" w:eastAsiaTheme="minorEastAsia" w:hAnsi="Calibri" w:cstheme="minorBidi"/>
          <w:b/>
          <w:bCs/>
          <w:color w:val="885BA2"/>
          <w:kern w:val="24"/>
          <w:lang w:val="es-ES"/>
        </w:rPr>
      </w:pPr>
    </w:p>
    <w:p w14:paraId="03D15FF3" w14:textId="77777777" w:rsidR="006F37A5" w:rsidRPr="00655A88" w:rsidRDefault="006F37A5" w:rsidP="006F37A5">
      <w:pPr>
        <w:pStyle w:val="NormalWeb"/>
        <w:spacing w:before="0" w:beforeAutospacing="0" w:after="0" w:afterAutospacing="0" w:line="360" w:lineRule="auto"/>
        <w:jc w:val="both"/>
        <w:textAlignment w:val="top"/>
        <w:rPr>
          <w:rFonts w:ascii="Calibri" w:hAnsi="Calibri"/>
          <w:sz w:val="18"/>
          <w:szCs w:val="18"/>
        </w:rPr>
      </w:pPr>
      <w:r w:rsidRPr="00655A88">
        <w:rPr>
          <w:rFonts w:ascii="Calibri" w:eastAsiaTheme="minorEastAsia" w:hAnsi="Calibri" w:cstheme="minorBidi"/>
          <w:b/>
          <w:bCs/>
          <w:color w:val="885BA2"/>
          <w:kern w:val="24"/>
          <w:lang w:val="es-ES"/>
        </w:rPr>
        <w:t>Organización Mundial de la salud</w:t>
      </w:r>
      <w:r w:rsidRPr="00655A88">
        <w:rPr>
          <w:rFonts w:ascii="Calibri" w:eastAsiaTheme="minorEastAsia" w:hAnsi="Calibri" w:cstheme="minorBidi"/>
          <w:b/>
          <w:bCs/>
          <w:color w:val="FF3300"/>
          <w:kern w:val="24"/>
          <w:lang w:val="es-ES"/>
        </w:rPr>
        <w:t xml:space="preserve">. </w:t>
      </w:r>
      <w:r w:rsidRPr="00655A88">
        <w:rPr>
          <w:rFonts w:ascii="Calibri" w:eastAsiaTheme="minorEastAsia" w:hAnsi="Calibri" w:cstheme="minorBidi"/>
          <w:b/>
          <w:bCs/>
          <w:color w:val="FF9933"/>
          <w:kern w:val="24"/>
          <w:lang w:val="es-ES"/>
        </w:rPr>
        <w:t>(2019, junio 191)</w:t>
      </w:r>
      <w:r w:rsidRPr="00655A88">
        <w:rPr>
          <w:rFonts w:ascii="Calibri" w:eastAsiaTheme="minorEastAsia" w:hAnsi="Calibri" w:cstheme="minorBidi"/>
          <w:b/>
          <w:bCs/>
          <w:color w:val="FF3300"/>
          <w:kern w:val="24"/>
          <w:lang w:val="es-ES"/>
        </w:rPr>
        <w:t xml:space="preserve">.  </w:t>
      </w:r>
      <w:r w:rsidRPr="00655A88">
        <w:rPr>
          <w:rFonts w:ascii="Calibri" w:eastAsiaTheme="minorEastAsia" w:hAnsi="Calibri" w:cstheme="minorBidi"/>
          <w:b/>
          <w:bCs/>
          <w:i/>
          <w:iCs/>
          <w:color w:val="0099CC"/>
          <w:kern w:val="24"/>
          <w:lang w:val="es-ES"/>
        </w:rPr>
        <w:t>Salud mental en emergencias</w:t>
      </w:r>
      <w:r w:rsidRPr="00655A88">
        <w:rPr>
          <w:rFonts w:ascii="Calibri" w:eastAsiaTheme="minorEastAsia" w:hAnsi="Calibri" w:cstheme="minorBidi"/>
          <w:b/>
          <w:bCs/>
          <w:color w:val="FF0000"/>
          <w:kern w:val="24"/>
          <w:lang w:val="es-ES"/>
        </w:rPr>
        <w:t xml:space="preserve">.  </w:t>
      </w:r>
      <w:r w:rsidRPr="00655A88">
        <w:rPr>
          <w:rFonts w:ascii="Calibri" w:eastAsiaTheme="minorEastAsia" w:hAnsi="Calibri" w:cstheme="minorBidi"/>
          <w:b/>
          <w:bCs/>
          <w:color w:val="002060"/>
          <w:kern w:val="24"/>
        </w:rPr>
        <w:t>https://www.who.int/es/news-room/fact-sheets/detail/mental-health-in-emergencies</w:t>
      </w:r>
    </w:p>
    <w:p w14:paraId="125AA09B" w14:textId="77777777" w:rsidR="006F37A5" w:rsidRPr="00655A88" w:rsidRDefault="006F37A5" w:rsidP="006F37A5">
      <w:pPr>
        <w:pStyle w:val="NormalWeb"/>
        <w:spacing w:before="0" w:beforeAutospacing="0" w:after="0" w:afterAutospacing="0" w:line="360" w:lineRule="auto"/>
        <w:jc w:val="both"/>
        <w:textAlignment w:val="top"/>
        <w:rPr>
          <w:rFonts w:ascii="Calibri" w:hAnsi="Calibri"/>
        </w:rPr>
      </w:pPr>
      <w:r w:rsidRPr="00655A88">
        <w:rPr>
          <w:rFonts w:ascii="Calibri" w:eastAsiaTheme="minorEastAsia" w:hAnsi="Calibri" w:cstheme="minorBidi"/>
          <w:b/>
          <w:bCs/>
          <w:color w:val="885BA2"/>
          <w:kern w:val="24"/>
          <w:lang w:val="es-ES"/>
        </w:rPr>
        <w:t>Pérez, A</w:t>
      </w:r>
      <w:r w:rsidRPr="00655A88">
        <w:rPr>
          <w:rFonts w:ascii="Calibri" w:eastAsiaTheme="minorEastAsia" w:hAnsi="Calibri" w:cstheme="minorBidi"/>
          <w:b/>
          <w:bCs/>
          <w:color w:val="FF3300"/>
          <w:kern w:val="24"/>
          <w:lang w:val="es-ES"/>
        </w:rPr>
        <w:t xml:space="preserve">. </w:t>
      </w:r>
      <w:r w:rsidRPr="00655A88">
        <w:rPr>
          <w:rFonts w:ascii="Calibri" w:eastAsiaTheme="minorEastAsia" w:hAnsi="Calibri" w:cstheme="minorBidi"/>
          <w:b/>
          <w:bCs/>
          <w:color w:val="FF9933"/>
          <w:kern w:val="24"/>
          <w:lang w:val="es-ES"/>
        </w:rPr>
        <w:t>(2018)</w:t>
      </w:r>
      <w:r w:rsidRPr="00655A88">
        <w:rPr>
          <w:rFonts w:ascii="Calibri" w:eastAsiaTheme="minorEastAsia" w:hAnsi="Calibri" w:cstheme="minorBidi"/>
          <w:b/>
          <w:bCs/>
          <w:color w:val="FF3300"/>
          <w:kern w:val="24"/>
          <w:lang w:val="es-ES"/>
        </w:rPr>
        <w:t xml:space="preserve">.  </w:t>
      </w:r>
      <w:r w:rsidRPr="00655A88">
        <w:rPr>
          <w:rFonts w:ascii="Calibri" w:eastAsiaTheme="minorEastAsia" w:hAnsi="Calibri" w:cstheme="minorBidi"/>
          <w:b/>
          <w:bCs/>
          <w:i/>
          <w:iCs/>
          <w:color w:val="0099CC"/>
          <w:kern w:val="24"/>
          <w:lang w:val="es-ES"/>
        </w:rPr>
        <w:t>Trastornos de la conducta alimentaria: estudio de variables clínicas y</w:t>
      </w:r>
      <w:r w:rsidRPr="00655A88">
        <w:rPr>
          <w:rFonts w:ascii="Calibri" w:eastAsiaTheme="minorEastAsia" w:hAnsi="Calibri" w:cstheme="minorBidi"/>
          <w:color w:val="000000" w:themeColor="text1"/>
          <w:kern w:val="24"/>
        </w:rPr>
        <w:t xml:space="preserve"> </w:t>
      </w:r>
      <w:r w:rsidRPr="00655A88">
        <w:rPr>
          <w:rFonts w:ascii="Calibri" w:eastAsiaTheme="minorEastAsia" w:hAnsi="Calibri" w:cstheme="minorBidi"/>
          <w:b/>
          <w:bCs/>
          <w:i/>
          <w:iCs/>
          <w:color w:val="0099CC"/>
          <w:kern w:val="24"/>
          <w:lang w:val="es-ES"/>
        </w:rPr>
        <w:t xml:space="preserve">propuesta de una </w:t>
      </w:r>
      <w:proofErr w:type="gramStart"/>
      <w:r w:rsidRPr="00655A88">
        <w:rPr>
          <w:rFonts w:ascii="Calibri" w:eastAsiaTheme="minorEastAsia" w:hAnsi="Calibri" w:cstheme="minorBidi"/>
          <w:b/>
          <w:bCs/>
          <w:i/>
          <w:iCs/>
          <w:color w:val="0099CC"/>
          <w:kern w:val="24"/>
          <w:lang w:val="es-ES"/>
        </w:rPr>
        <w:t xml:space="preserve">tipología  </w:t>
      </w:r>
      <w:r w:rsidRPr="00655A88">
        <w:rPr>
          <w:rFonts w:ascii="Calibri" w:eastAsiaTheme="minorEastAsia" w:hAnsi="Calibri" w:cstheme="minorBidi"/>
          <w:b/>
          <w:bCs/>
          <w:color w:val="0099CC"/>
          <w:kern w:val="24"/>
          <w:lang w:val="es-ES"/>
        </w:rPr>
        <w:t>(</w:t>
      </w:r>
      <w:proofErr w:type="gramEnd"/>
      <w:r w:rsidRPr="00655A88">
        <w:rPr>
          <w:rFonts w:ascii="Calibri" w:eastAsiaTheme="minorEastAsia" w:hAnsi="Calibri" w:cstheme="minorBidi"/>
          <w:b/>
          <w:bCs/>
          <w:color w:val="0099CC"/>
          <w:kern w:val="24"/>
          <w:lang w:val="es-ES"/>
        </w:rPr>
        <w:t>tesis doctoral)</w:t>
      </w:r>
      <w:r w:rsidRPr="00655A88">
        <w:rPr>
          <w:rFonts w:ascii="Calibri" w:eastAsiaTheme="minorEastAsia" w:hAnsi="Calibri" w:cstheme="minorBidi"/>
          <w:b/>
          <w:bCs/>
          <w:color w:val="FF0000"/>
          <w:kern w:val="24"/>
          <w:lang w:val="es-ES"/>
        </w:rPr>
        <w:t xml:space="preserve">.  </w:t>
      </w:r>
      <w:r w:rsidRPr="00655A88">
        <w:rPr>
          <w:rFonts w:ascii="Calibri" w:eastAsiaTheme="minorEastAsia" w:hAnsi="Calibri" w:cstheme="minorBidi"/>
          <w:b/>
          <w:bCs/>
          <w:color w:val="4A4AD2"/>
          <w:kern w:val="24"/>
        </w:rPr>
        <w:t>Universidad Complutense de Madrid. h</w:t>
      </w:r>
      <w:r w:rsidRPr="00655A88">
        <w:rPr>
          <w:rFonts w:ascii="Calibri" w:eastAsiaTheme="minorEastAsia" w:hAnsi="Calibri" w:cstheme="minorBidi"/>
          <w:b/>
          <w:bCs/>
          <w:color w:val="002060"/>
          <w:kern w:val="24"/>
        </w:rPr>
        <w:t>ttps://eprints.ucm.es/46697/1/T39643.pdf</w:t>
      </w:r>
    </w:p>
    <w:p w14:paraId="39D01E0B" w14:textId="77777777" w:rsidR="006F37A5" w:rsidRDefault="006F37A5" w:rsidP="006F37A5">
      <w:pPr>
        <w:pStyle w:val="NormalWeb"/>
        <w:spacing w:before="0" w:beforeAutospacing="0" w:after="0" w:afterAutospacing="0" w:line="360" w:lineRule="auto"/>
        <w:jc w:val="both"/>
        <w:textAlignment w:val="top"/>
        <w:rPr>
          <w:rFonts w:asciiTheme="minorHAnsi" w:eastAsiaTheme="minorEastAsia" w:hAnsiTheme="minorHAnsi" w:cstheme="minorBidi"/>
          <w:b/>
          <w:bCs/>
          <w:color w:val="885BA2"/>
          <w:kern w:val="24"/>
          <w:lang w:val="es-ES"/>
        </w:rPr>
      </w:pPr>
    </w:p>
    <w:p w14:paraId="001D6DA2" w14:textId="77777777" w:rsidR="006F37A5" w:rsidRPr="00175DE0" w:rsidRDefault="006F37A5" w:rsidP="006F37A5">
      <w:pPr>
        <w:pStyle w:val="NormalWeb"/>
        <w:spacing w:before="0" w:beforeAutospacing="0" w:after="0" w:afterAutospacing="0" w:line="360" w:lineRule="auto"/>
        <w:jc w:val="both"/>
        <w:textAlignment w:val="top"/>
        <w:rPr>
          <w:rFonts w:asciiTheme="minorHAnsi" w:hAnsiTheme="minorHAnsi"/>
        </w:rPr>
      </w:pPr>
      <w:r w:rsidRPr="00175DE0">
        <w:rPr>
          <w:rFonts w:asciiTheme="minorHAnsi" w:eastAsiaTheme="minorEastAsia" w:hAnsiTheme="minorHAnsi" w:cstheme="minorBidi"/>
          <w:b/>
          <w:bCs/>
          <w:color w:val="885BA2"/>
          <w:kern w:val="24"/>
          <w:lang w:val="es-ES"/>
        </w:rPr>
        <w:t xml:space="preserve">Ruiz, A. </w:t>
      </w:r>
      <w:r w:rsidRPr="00175DE0">
        <w:rPr>
          <w:rFonts w:asciiTheme="minorHAnsi" w:eastAsiaTheme="minorEastAsia" w:hAnsiTheme="minorHAnsi" w:cstheme="minorBidi"/>
          <w:b/>
          <w:bCs/>
          <w:color w:val="FF9933"/>
          <w:kern w:val="24"/>
          <w:lang w:val="es-ES"/>
        </w:rPr>
        <w:t>(2011)</w:t>
      </w:r>
      <w:r w:rsidRPr="00175DE0">
        <w:rPr>
          <w:rFonts w:asciiTheme="minorHAnsi" w:eastAsiaTheme="minorEastAsia" w:hAnsiTheme="minorHAnsi" w:cstheme="minorBidi"/>
          <w:b/>
          <w:bCs/>
          <w:color w:val="FF3300"/>
          <w:kern w:val="24"/>
          <w:lang w:val="es-ES"/>
        </w:rPr>
        <w:t>.</w:t>
      </w:r>
      <w:r w:rsidRPr="00175DE0">
        <w:rPr>
          <w:rFonts w:asciiTheme="minorHAnsi" w:eastAsiaTheme="minorEastAsia" w:hAnsiTheme="minorHAnsi" w:cstheme="minorBidi"/>
          <w:b/>
          <w:bCs/>
          <w:i/>
          <w:iCs/>
          <w:color w:val="0099CC"/>
          <w:kern w:val="24"/>
          <w:lang w:val="es-ES"/>
        </w:rPr>
        <w:t xml:space="preserve"> Sobre las cuotas electorales para la igualdad de las </w:t>
      </w:r>
      <w:proofErr w:type="gramStart"/>
      <w:r w:rsidRPr="00175DE0">
        <w:rPr>
          <w:rFonts w:asciiTheme="minorHAnsi" w:eastAsiaTheme="minorEastAsia" w:hAnsiTheme="minorHAnsi" w:cstheme="minorBidi"/>
          <w:b/>
          <w:bCs/>
          <w:i/>
          <w:iCs/>
          <w:color w:val="0099CC"/>
          <w:kern w:val="24"/>
          <w:lang w:val="es-ES"/>
        </w:rPr>
        <w:t xml:space="preserve">mujeres </w:t>
      </w:r>
      <w:r w:rsidRPr="00175DE0">
        <w:rPr>
          <w:rFonts w:asciiTheme="minorHAnsi" w:eastAsiaTheme="minorEastAsia" w:hAnsiTheme="minorHAnsi" w:cstheme="minorBidi"/>
          <w:b/>
          <w:bCs/>
          <w:i/>
          <w:iCs/>
          <w:color w:val="FF0000"/>
          <w:kern w:val="24"/>
          <w:lang w:val="es-ES"/>
        </w:rPr>
        <w:t>.</w:t>
      </w:r>
      <w:proofErr w:type="gramEnd"/>
      <w:r w:rsidRPr="00175DE0">
        <w:rPr>
          <w:rFonts w:asciiTheme="minorHAnsi" w:eastAsiaTheme="minorEastAsia" w:hAnsiTheme="minorHAnsi" w:cstheme="minorBidi"/>
          <w:b/>
          <w:bCs/>
          <w:i/>
          <w:iCs/>
          <w:color w:val="FF0000"/>
          <w:kern w:val="24"/>
          <w:lang w:val="es-ES"/>
        </w:rPr>
        <w:t xml:space="preserve"> </w:t>
      </w:r>
      <w:r w:rsidRPr="00175DE0">
        <w:rPr>
          <w:rFonts w:asciiTheme="minorHAnsi" w:eastAsiaTheme="minorEastAsia" w:hAnsiTheme="minorHAnsi" w:cstheme="minorBidi"/>
          <w:b/>
          <w:bCs/>
          <w:color w:val="4A4AD2"/>
          <w:kern w:val="24"/>
          <w:lang w:val="es-ES"/>
        </w:rPr>
        <w:t>En M. Santiago (Coord.)</w:t>
      </w:r>
      <w:r w:rsidRPr="00175DE0">
        <w:rPr>
          <w:rFonts w:asciiTheme="minorHAnsi" w:eastAsiaTheme="minorEastAsia" w:hAnsiTheme="minorHAnsi" w:cstheme="minorBidi"/>
          <w:b/>
          <w:bCs/>
          <w:color w:val="FF3300"/>
          <w:kern w:val="24"/>
          <w:lang w:val="es-ES"/>
        </w:rPr>
        <w:t xml:space="preserve">, </w:t>
      </w:r>
      <w:r w:rsidRPr="00175DE0">
        <w:rPr>
          <w:rFonts w:asciiTheme="minorHAnsi" w:eastAsiaTheme="minorEastAsia" w:hAnsiTheme="minorHAnsi" w:cstheme="minorBidi"/>
          <w:b/>
          <w:bCs/>
          <w:color w:val="4A4AD2"/>
          <w:kern w:val="24"/>
          <w:lang w:val="es-ES"/>
        </w:rPr>
        <w:t>Acciones Afirmativas (pp.177-194)</w:t>
      </w:r>
      <w:r w:rsidRPr="00175DE0">
        <w:rPr>
          <w:rFonts w:asciiTheme="minorHAnsi" w:eastAsiaTheme="minorEastAsia" w:hAnsiTheme="minorHAnsi" w:cstheme="minorBidi"/>
          <w:b/>
          <w:bCs/>
          <w:color w:val="FF3300"/>
          <w:kern w:val="24"/>
          <w:lang w:val="es-ES"/>
        </w:rPr>
        <w:t>.</w:t>
      </w:r>
      <w:r w:rsidRPr="00175DE0">
        <w:rPr>
          <w:rFonts w:asciiTheme="minorHAnsi" w:eastAsiaTheme="minorEastAsia" w:hAnsiTheme="minorHAnsi" w:cstheme="minorBidi"/>
          <w:b/>
          <w:bCs/>
          <w:color w:val="4A4AD2"/>
          <w:kern w:val="24"/>
          <w:lang w:val="es-ES"/>
        </w:rPr>
        <w:t xml:space="preserve"> </w:t>
      </w:r>
      <w:r w:rsidRPr="00175DE0">
        <w:rPr>
          <w:rFonts w:asciiTheme="minorHAnsi" w:eastAsiaTheme="minorEastAsia" w:hAnsiTheme="minorHAnsi" w:cstheme="minorBidi"/>
          <w:b/>
          <w:bCs/>
          <w:i/>
          <w:iCs/>
          <w:color w:val="4A4AD2"/>
          <w:kern w:val="24"/>
          <w:lang w:val="es-ES"/>
        </w:rPr>
        <w:t>Consejo Nacional para Prevenir la Discriminación</w:t>
      </w:r>
      <w:r w:rsidRPr="00175DE0">
        <w:rPr>
          <w:rFonts w:asciiTheme="minorHAnsi" w:eastAsiaTheme="minorEastAsia" w:hAnsiTheme="minorHAnsi" w:cstheme="minorBidi"/>
          <w:b/>
          <w:bCs/>
          <w:i/>
          <w:iCs/>
          <w:color w:val="FF3300"/>
          <w:kern w:val="24"/>
          <w:lang w:val="es-ES"/>
        </w:rPr>
        <w:t xml:space="preserve">. </w:t>
      </w:r>
      <w:r w:rsidRPr="00175DE0">
        <w:rPr>
          <w:rFonts w:asciiTheme="minorHAnsi" w:eastAsiaTheme="minorEastAsia" w:hAnsiTheme="minorHAnsi" w:cstheme="minorBidi"/>
          <w:b/>
          <w:bCs/>
          <w:i/>
          <w:iCs/>
          <w:color w:val="002060"/>
          <w:kern w:val="24"/>
          <w:lang w:val="es-ES"/>
        </w:rPr>
        <w:t>http://www.conapred.org.mx/documentos_cedoc/16%20AccionesAfirmativas_Ax.pdf</w:t>
      </w:r>
    </w:p>
    <w:p w14:paraId="040386F8" w14:textId="77777777" w:rsidR="006F37A5" w:rsidRDefault="006F37A5" w:rsidP="006F37A5">
      <w:pPr>
        <w:rPr>
          <w:rFonts w:eastAsiaTheme="minorEastAsia"/>
          <w:b/>
          <w:bCs/>
          <w:color w:val="885BA2"/>
          <w:kern w:val="24"/>
          <w:szCs w:val="24"/>
          <w:lang w:val="es-ES"/>
        </w:rPr>
      </w:pPr>
    </w:p>
    <w:p w14:paraId="165D8488" w14:textId="77777777" w:rsidR="006F37A5" w:rsidRPr="00175DE0" w:rsidRDefault="006F37A5" w:rsidP="006F37A5">
      <w:pPr>
        <w:rPr>
          <w:rFonts w:eastAsiaTheme="minorEastAsia"/>
          <w:b/>
          <w:bCs/>
          <w:i/>
          <w:iCs/>
          <w:color w:val="FF3300"/>
          <w:kern w:val="24"/>
          <w:szCs w:val="24"/>
          <w:lang w:val="es-ES"/>
        </w:rPr>
      </w:pPr>
      <w:proofErr w:type="spellStart"/>
      <w:r w:rsidRPr="00175DE0">
        <w:rPr>
          <w:rFonts w:eastAsiaTheme="minorEastAsia"/>
          <w:b/>
          <w:bCs/>
          <w:color w:val="885BA2"/>
          <w:kern w:val="24"/>
          <w:szCs w:val="24"/>
          <w:lang w:val="es-ES"/>
        </w:rPr>
        <w:t>Sidman</w:t>
      </w:r>
      <w:proofErr w:type="spellEnd"/>
      <w:r w:rsidRPr="00175DE0">
        <w:rPr>
          <w:rFonts w:eastAsiaTheme="minorEastAsia"/>
          <w:b/>
          <w:bCs/>
          <w:color w:val="885BA2"/>
          <w:kern w:val="24"/>
          <w:szCs w:val="24"/>
          <w:lang w:val="es-ES"/>
        </w:rPr>
        <w:t xml:space="preserve">, M.  </w:t>
      </w:r>
      <w:r w:rsidRPr="00175DE0">
        <w:rPr>
          <w:rFonts w:eastAsiaTheme="minorEastAsia"/>
          <w:b/>
          <w:bCs/>
          <w:color w:val="FF9933"/>
          <w:kern w:val="24"/>
          <w:szCs w:val="24"/>
          <w:lang w:val="es-ES"/>
        </w:rPr>
        <w:t>(2019)</w:t>
      </w:r>
      <w:r w:rsidRPr="00175DE0">
        <w:rPr>
          <w:rFonts w:eastAsiaTheme="minorEastAsia"/>
          <w:b/>
          <w:bCs/>
          <w:color w:val="FF3300"/>
          <w:kern w:val="24"/>
          <w:szCs w:val="24"/>
          <w:lang w:val="es-ES"/>
        </w:rPr>
        <w:t xml:space="preserve">.  </w:t>
      </w:r>
      <w:proofErr w:type="spellStart"/>
      <w:r w:rsidRPr="00175DE0">
        <w:rPr>
          <w:rFonts w:eastAsiaTheme="minorEastAsia"/>
          <w:b/>
          <w:bCs/>
          <w:i/>
          <w:iCs/>
          <w:color w:val="0099CC"/>
          <w:kern w:val="24"/>
          <w:szCs w:val="24"/>
          <w:lang w:val="es-ES"/>
        </w:rPr>
        <w:t>The</w:t>
      </w:r>
      <w:proofErr w:type="spellEnd"/>
      <w:r w:rsidRPr="00175DE0">
        <w:rPr>
          <w:rFonts w:eastAsiaTheme="minorEastAsia"/>
          <w:b/>
          <w:bCs/>
          <w:i/>
          <w:iCs/>
          <w:color w:val="0099CC"/>
          <w:kern w:val="24"/>
          <w:szCs w:val="24"/>
          <w:lang w:val="es-ES"/>
        </w:rPr>
        <w:t xml:space="preserve"> </w:t>
      </w:r>
      <w:proofErr w:type="spellStart"/>
      <w:r w:rsidRPr="00175DE0">
        <w:rPr>
          <w:rFonts w:eastAsiaTheme="minorEastAsia"/>
          <w:b/>
          <w:bCs/>
          <w:i/>
          <w:iCs/>
          <w:color w:val="0099CC"/>
          <w:kern w:val="24"/>
          <w:szCs w:val="24"/>
          <w:lang w:val="es-ES"/>
        </w:rPr>
        <w:t>Analysis</w:t>
      </w:r>
      <w:proofErr w:type="spellEnd"/>
      <w:r w:rsidRPr="00175DE0">
        <w:rPr>
          <w:rFonts w:eastAsiaTheme="minorEastAsia"/>
          <w:b/>
          <w:bCs/>
          <w:i/>
          <w:iCs/>
          <w:color w:val="0099CC"/>
          <w:kern w:val="24"/>
          <w:szCs w:val="24"/>
          <w:lang w:val="es-ES"/>
        </w:rPr>
        <w:t xml:space="preserve"> </w:t>
      </w:r>
      <w:proofErr w:type="spellStart"/>
      <w:r w:rsidRPr="00175DE0">
        <w:rPr>
          <w:rFonts w:eastAsiaTheme="minorEastAsia"/>
          <w:b/>
          <w:bCs/>
          <w:i/>
          <w:iCs/>
          <w:color w:val="0099CC"/>
          <w:kern w:val="24"/>
          <w:szCs w:val="24"/>
          <w:lang w:val="es-ES"/>
        </w:rPr>
        <w:t>of</w:t>
      </w:r>
      <w:proofErr w:type="spellEnd"/>
      <w:r w:rsidRPr="00175DE0">
        <w:rPr>
          <w:rFonts w:eastAsiaTheme="minorEastAsia"/>
          <w:b/>
          <w:bCs/>
          <w:i/>
          <w:iCs/>
          <w:color w:val="0099CC"/>
          <w:kern w:val="24"/>
          <w:szCs w:val="24"/>
          <w:lang w:val="es-ES"/>
        </w:rPr>
        <w:t xml:space="preserve"> </w:t>
      </w:r>
      <w:proofErr w:type="spellStart"/>
      <w:r w:rsidRPr="00175DE0">
        <w:rPr>
          <w:rFonts w:eastAsiaTheme="minorEastAsia"/>
          <w:b/>
          <w:bCs/>
          <w:i/>
          <w:iCs/>
          <w:color w:val="0099CC"/>
          <w:kern w:val="24"/>
          <w:szCs w:val="24"/>
          <w:lang w:val="es-ES"/>
        </w:rPr>
        <w:t>Behavior</w:t>
      </w:r>
      <w:proofErr w:type="spellEnd"/>
      <w:r w:rsidRPr="00175DE0">
        <w:rPr>
          <w:rFonts w:eastAsiaTheme="minorEastAsia"/>
          <w:b/>
          <w:bCs/>
          <w:i/>
          <w:iCs/>
          <w:color w:val="0099CC"/>
          <w:kern w:val="24"/>
          <w:szCs w:val="24"/>
          <w:lang w:val="es-ES"/>
        </w:rPr>
        <w:t xml:space="preserve">: </w:t>
      </w:r>
      <w:proofErr w:type="spellStart"/>
      <w:r w:rsidRPr="00175DE0">
        <w:rPr>
          <w:rFonts w:eastAsiaTheme="minorEastAsia"/>
          <w:b/>
          <w:bCs/>
          <w:i/>
          <w:iCs/>
          <w:color w:val="0099CC"/>
          <w:kern w:val="24"/>
          <w:szCs w:val="24"/>
          <w:lang w:val="es-ES"/>
        </w:rPr>
        <w:t>Whta´s</w:t>
      </w:r>
      <w:proofErr w:type="spellEnd"/>
      <w:r w:rsidRPr="00175DE0">
        <w:rPr>
          <w:rFonts w:eastAsiaTheme="minorEastAsia"/>
          <w:b/>
          <w:bCs/>
          <w:i/>
          <w:iCs/>
          <w:color w:val="0099CC"/>
          <w:kern w:val="24"/>
          <w:szCs w:val="24"/>
          <w:lang w:val="es-ES"/>
        </w:rPr>
        <w:t xml:space="preserve"> In </w:t>
      </w:r>
      <w:proofErr w:type="spellStart"/>
      <w:r w:rsidRPr="00175DE0">
        <w:rPr>
          <w:rFonts w:eastAsiaTheme="minorEastAsia"/>
          <w:b/>
          <w:bCs/>
          <w:i/>
          <w:iCs/>
          <w:color w:val="0099CC"/>
          <w:kern w:val="24"/>
          <w:szCs w:val="24"/>
          <w:lang w:val="es-ES"/>
        </w:rPr>
        <w:t>for</w:t>
      </w:r>
      <w:proofErr w:type="spellEnd"/>
      <w:r w:rsidRPr="00175DE0">
        <w:rPr>
          <w:rFonts w:eastAsiaTheme="minorEastAsia"/>
          <w:b/>
          <w:bCs/>
          <w:i/>
          <w:iCs/>
          <w:color w:val="0099CC"/>
          <w:kern w:val="24"/>
          <w:szCs w:val="24"/>
          <w:lang w:val="es-ES"/>
        </w:rPr>
        <w:t xml:space="preserve"> </w:t>
      </w:r>
      <w:proofErr w:type="spellStart"/>
      <w:proofErr w:type="gramStart"/>
      <w:r w:rsidRPr="00175DE0">
        <w:rPr>
          <w:rFonts w:eastAsiaTheme="minorEastAsia"/>
          <w:b/>
          <w:bCs/>
          <w:i/>
          <w:iCs/>
          <w:color w:val="0099CC"/>
          <w:kern w:val="24"/>
          <w:szCs w:val="24"/>
          <w:lang w:val="es-ES"/>
        </w:rPr>
        <w:t>Us</w:t>
      </w:r>
      <w:proofErr w:type="spellEnd"/>
      <w:r w:rsidRPr="00175DE0">
        <w:rPr>
          <w:rFonts w:eastAsiaTheme="minorEastAsia"/>
          <w:b/>
          <w:bCs/>
          <w:i/>
          <w:iCs/>
          <w:color w:val="0099CC"/>
          <w:kern w:val="24"/>
          <w:szCs w:val="24"/>
          <w:lang w:val="es-ES"/>
        </w:rPr>
        <w:t>?</w:t>
      </w:r>
      <w:r w:rsidRPr="00175DE0">
        <w:rPr>
          <w:rFonts w:eastAsiaTheme="minorEastAsia"/>
          <w:b/>
          <w:bCs/>
          <w:i/>
          <w:iCs/>
          <w:color w:val="FF0000"/>
          <w:kern w:val="24"/>
          <w:szCs w:val="24"/>
          <w:lang w:val="es-ES"/>
        </w:rPr>
        <w:t>.</w:t>
      </w:r>
      <w:proofErr w:type="gramEnd"/>
      <w:r w:rsidRPr="00175DE0">
        <w:rPr>
          <w:rFonts w:eastAsiaTheme="minorEastAsia"/>
          <w:b/>
          <w:bCs/>
          <w:i/>
          <w:iCs/>
          <w:color w:val="FF0000"/>
          <w:kern w:val="24"/>
          <w:szCs w:val="24"/>
          <w:lang w:val="es-ES"/>
        </w:rPr>
        <w:t xml:space="preserve">  </w:t>
      </w:r>
      <w:r w:rsidRPr="00175DE0">
        <w:rPr>
          <w:rFonts w:eastAsiaTheme="minorEastAsia"/>
          <w:b/>
          <w:bCs/>
          <w:color w:val="4A4AD2"/>
          <w:kern w:val="24"/>
          <w:szCs w:val="24"/>
          <w:lang w:val="es-ES"/>
        </w:rPr>
        <w:t xml:space="preserve">En R. D. </w:t>
      </w:r>
      <w:proofErr w:type="spellStart"/>
      <w:r w:rsidRPr="00175DE0">
        <w:rPr>
          <w:rFonts w:eastAsiaTheme="minorEastAsia"/>
          <w:b/>
          <w:bCs/>
          <w:color w:val="4A4AD2"/>
          <w:kern w:val="24"/>
          <w:szCs w:val="24"/>
          <w:lang w:val="es-ES"/>
        </w:rPr>
        <w:t>Holdssambeck</w:t>
      </w:r>
      <w:proofErr w:type="spellEnd"/>
      <w:r w:rsidRPr="00175DE0">
        <w:rPr>
          <w:rFonts w:eastAsiaTheme="minorEastAsia"/>
          <w:b/>
          <w:bCs/>
          <w:color w:val="4A4AD2"/>
          <w:kern w:val="24"/>
          <w:szCs w:val="24"/>
          <w:lang w:val="es-ES"/>
        </w:rPr>
        <w:t xml:space="preserve"> &amp; H. S. </w:t>
      </w:r>
      <w:proofErr w:type="spellStart"/>
      <w:r w:rsidRPr="00175DE0">
        <w:rPr>
          <w:rFonts w:eastAsiaTheme="minorEastAsia"/>
          <w:b/>
          <w:bCs/>
          <w:color w:val="4A4AD2"/>
          <w:kern w:val="24"/>
          <w:szCs w:val="24"/>
          <w:lang w:val="es-ES"/>
        </w:rPr>
        <w:t>Pennypacker</w:t>
      </w:r>
      <w:proofErr w:type="spellEnd"/>
      <w:r w:rsidRPr="00175DE0">
        <w:rPr>
          <w:rFonts w:eastAsiaTheme="minorEastAsia"/>
          <w:b/>
          <w:bCs/>
          <w:color w:val="4A4AD2"/>
          <w:kern w:val="24"/>
          <w:szCs w:val="24"/>
          <w:lang w:val="es-ES"/>
        </w:rPr>
        <w:t xml:space="preserve"> (</w:t>
      </w:r>
      <w:proofErr w:type="spellStart"/>
      <w:r w:rsidRPr="00175DE0">
        <w:rPr>
          <w:rFonts w:eastAsiaTheme="minorEastAsia"/>
          <w:b/>
          <w:bCs/>
          <w:color w:val="4A4AD2"/>
          <w:kern w:val="24"/>
          <w:szCs w:val="24"/>
          <w:lang w:val="es-ES"/>
        </w:rPr>
        <w:t>Eds</w:t>
      </w:r>
      <w:proofErr w:type="spellEnd"/>
      <w:r w:rsidRPr="00175DE0">
        <w:rPr>
          <w:rFonts w:eastAsiaTheme="minorEastAsia"/>
          <w:b/>
          <w:bCs/>
          <w:color w:val="4A4AD2"/>
          <w:kern w:val="24"/>
          <w:szCs w:val="24"/>
          <w:lang w:val="es-ES"/>
        </w:rPr>
        <w:t>)</w:t>
      </w:r>
      <w:r w:rsidRPr="00175DE0">
        <w:rPr>
          <w:rFonts w:eastAsiaTheme="minorEastAsia"/>
          <w:b/>
          <w:bCs/>
          <w:color w:val="FF3300"/>
          <w:kern w:val="24"/>
          <w:szCs w:val="24"/>
          <w:lang w:val="es-ES"/>
        </w:rPr>
        <w:t xml:space="preserve">, </w:t>
      </w:r>
      <w:proofErr w:type="spellStart"/>
      <w:r w:rsidRPr="00175DE0">
        <w:rPr>
          <w:rFonts w:eastAsiaTheme="minorEastAsia"/>
          <w:b/>
          <w:bCs/>
          <w:color w:val="4A4AD2"/>
          <w:kern w:val="24"/>
          <w:szCs w:val="24"/>
          <w:lang w:val="es-ES"/>
        </w:rPr>
        <w:t>Behavioral</w:t>
      </w:r>
      <w:proofErr w:type="spellEnd"/>
      <w:r w:rsidRPr="00175DE0">
        <w:rPr>
          <w:rFonts w:eastAsiaTheme="minorEastAsia"/>
          <w:b/>
          <w:bCs/>
          <w:color w:val="4A4AD2"/>
          <w:kern w:val="24"/>
          <w:szCs w:val="24"/>
          <w:lang w:val="es-ES"/>
        </w:rPr>
        <w:t xml:space="preserve"> </w:t>
      </w:r>
      <w:proofErr w:type="spellStart"/>
      <w:r w:rsidRPr="00175DE0">
        <w:rPr>
          <w:rFonts w:eastAsiaTheme="minorEastAsia"/>
          <w:b/>
          <w:bCs/>
          <w:color w:val="4A4AD2"/>
          <w:kern w:val="24"/>
          <w:szCs w:val="24"/>
          <w:lang w:val="es-ES"/>
        </w:rPr>
        <w:t>Science</w:t>
      </w:r>
      <w:proofErr w:type="spellEnd"/>
      <w:r w:rsidRPr="00175DE0">
        <w:rPr>
          <w:rFonts w:eastAsiaTheme="minorEastAsia"/>
          <w:b/>
          <w:bCs/>
          <w:color w:val="4A4AD2"/>
          <w:kern w:val="24"/>
          <w:szCs w:val="24"/>
          <w:lang w:val="es-ES"/>
        </w:rPr>
        <w:t xml:space="preserve">: Tales </w:t>
      </w:r>
      <w:proofErr w:type="spellStart"/>
      <w:r w:rsidRPr="00175DE0">
        <w:rPr>
          <w:rFonts w:eastAsiaTheme="minorEastAsia"/>
          <w:b/>
          <w:bCs/>
          <w:color w:val="4A4AD2"/>
          <w:kern w:val="24"/>
          <w:szCs w:val="24"/>
          <w:lang w:val="es-ES"/>
        </w:rPr>
        <w:t>of</w:t>
      </w:r>
      <w:proofErr w:type="spellEnd"/>
      <w:r w:rsidRPr="00175DE0">
        <w:rPr>
          <w:rFonts w:eastAsiaTheme="minorEastAsia"/>
          <w:b/>
          <w:bCs/>
          <w:color w:val="4A4AD2"/>
          <w:kern w:val="24"/>
          <w:szCs w:val="24"/>
          <w:lang w:val="es-ES"/>
        </w:rPr>
        <w:t xml:space="preserve"> </w:t>
      </w:r>
      <w:proofErr w:type="spellStart"/>
      <w:r w:rsidRPr="00175DE0">
        <w:rPr>
          <w:rFonts w:eastAsiaTheme="minorEastAsia"/>
          <w:b/>
          <w:bCs/>
          <w:color w:val="4A4AD2"/>
          <w:kern w:val="24"/>
          <w:szCs w:val="24"/>
          <w:lang w:val="es-ES"/>
        </w:rPr>
        <w:t>inspiration</w:t>
      </w:r>
      <w:proofErr w:type="spellEnd"/>
      <w:r w:rsidRPr="00175DE0">
        <w:rPr>
          <w:rFonts w:eastAsiaTheme="minorEastAsia"/>
          <w:b/>
          <w:bCs/>
          <w:color w:val="4A4AD2"/>
          <w:kern w:val="24"/>
          <w:szCs w:val="24"/>
          <w:lang w:val="es-ES"/>
        </w:rPr>
        <w:t xml:space="preserve">, Discovery </w:t>
      </w:r>
      <w:proofErr w:type="spellStart"/>
      <w:r w:rsidRPr="00175DE0">
        <w:rPr>
          <w:rFonts w:eastAsiaTheme="minorEastAsia"/>
          <w:b/>
          <w:bCs/>
          <w:color w:val="4A4AD2"/>
          <w:kern w:val="24"/>
          <w:szCs w:val="24"/>
          <w:lang w:val="es-ES"/>
        </w:rPr>
        <w:t>an</w:t>
      </w:r>
      <w:proofErr w:type="spellEnd"/>
      <w:r w:rsidRPr="00175DE0">
        <w:rPr>
          <w:rFonts w:eastAsiaTheme="minorEastAsia"/>
          <w:b/>
          <w:bCs/>
          <w:color w:val="4A4AD2"/>
          <w:kern w:val="24"/>
          <w:szCs w:val="24"/>
          <w:lang w:val="es-ES"/>
        </w:rPr>
        <w:t xml:space="preserve"> </w:t>
      </w:r>
      <w:proofErr w:type="spellStart"/>
      <w:r w:rsidRPr="00175DE0">
        <w:rPr>
          <w:rFonts w:eastAsiaTheme="minorEastAsia"/>
          <w:b/>
          <w:bCs/>
          <w:color w:val="4A4AD2"/>
          <w:kern w:val="24"/>
          <w:szCs w:val="24"/>
          <w:lang w:val="es-ES"/>
        </w:rPr>
        <w:t>services</w:t>
      </w:r>
      <w:proofErr w:type="spellEnd"/>
      <w:r w:rsidRPr="00175DE0">
        <w:rPr>
          <w:rFonts w:eastAsiaTheme="minorEastAsia"/>
          <w:b/>
          <w:bCs/>
          <w:color w:val="4A4AD2"/>
          <w:kern w:val="24"/>
          <w:szCs w:val="24"/>
          <w:lang w:val="es-ES"/>
        </w:rPr>
        <w:t xml:space="preserve"> (pp.167-176)</w:t>
      </w:r>
      <w:r w:rsidRPr="00175DE0">
        <w:rPr>
          <w:rFonts w:eastAsiaTheme="minorEastAsia"/>
          <w:b/>
          <w:bCs/>
          <w:color w:val="FF3300"/>
          <w:kern w:val="24"/>
          <w:szCs w:val="24"/>
          <w:lang w:val="es-ES"/>
        </w:rPr>
        <w:t>.</w:t>
      </w:r>
      <w:r w:rsidRPr="00175DE0">
        <w:rPr>
          <w:rFonts w:eastAsiaTheme="minorEastAsia"/>
          <w:b/>
          <w:bCs/>
          <w:color w:val="4A4AD2"/>
          <w:kern w:val="24"/>
          <w:szCs w:val="24"/>
          <w:lang w:val="es-ES"/>
        </w:rPr>
        <w:t xml:space="preserve"> </w:t>
      </w:r>
      <w:proofErr w:type="spellStart"/>
      <w:r w:rsidRPr="00175DE0">
        <w:rPr>
          <w:rFonts w:eastAsiaTheme="minorEastAsia"/>
          <w:b/>
          <w:bCs/>
          <w:i/>
          <w:iCs/>
          <w:color w:val="4A4AD2"/>
          <w:kern w:val="24"/>
          <w:szCs w:val="24"/>
          <w:lang w:val="es-ES"/>
        </w:rPr>
        <w:t>The</w:t>
      </w:r>
      <w:proofErr w:type="spellEnd"/>
      <w:r w:rsidRPr="00175DE0">
        <w:rPr>
          <w:rFonts w:eastAsiaTheme="minorEastAsia"/>
          <w:b/>
          <w:bCs/>
          <w:i/>
          <w:iCs/>
          <w:color w:val="4A4AD2"/>
          <w:kern w:val="24"/>
          <w:szCs w:val="24"/>
          <w:lang w:val="es-ES"/>
        </w:rPr>
        <w:t xml:space="preserve"> Cambridge Center </w:t>
      </w:r>
      <w:proofErr w:type="spellStart"/>
      <w:r w:rsidRPr="00175DE0">
        <w:rPr>
          <w:rFonts w:eastAsiaTheme="minorEastAsia"/>
          <w:b/>
          <w:bCs/>
          <w:i/>
          <w:iCs/>
          <w:color w:val="4A4AD2"/>
          <w:kern w:val="24"/>
          <w:szCs w:val="24"/>
          <w:lang w:val="es-ES"/>
        </w:rPr>
        <w:t>of</w:t>
      </w:r>
      <w:proofErr w:type="spellEnd"/>
      <w:r w:rsidRPr="00175DE0">
        <w:rPr>
          <w:rFonts w:eastAsiaTheme="minorEastAsia"/>
          <w:b/>
          <w:bCs/>
          <w:i/>
          <w:iCs/>
          <w:color w:val="4A4AD2"/>
          <w:kern w:val="24"/>
          <w:szCs w:val="24"/>
          <w:lang w:val="es-ES"/>
        </w:rPr>
        <w:t xml:space="preserve"> </w:t>
      </w:r>
      <w:proofErr w:type="spellStart"/>
      <w:r w:rsidRPr="00175DE0">
        <w:rPr>
          <w:rFonts w:eastAsiaTheme="minorEastAsia"/>
          <w:b/>
          <w:bCs/>
          <w:i/>
          <w:iCs/>
          <w:color w:val="4A4AD2"/>
          <w:kern w:val="24"/>
          <w:szCs w:val="24"/>
          <w:lang w:val="es-ES"/>
        </w:rPr>
        <w:t>Behavioral</w:t>
      </w:r>
      <w:proofErr w:type="spellEnd"/>
      <w:r w:rsidRPr="00175DE0">
        <w:rPr>
          <w:rFonts w:eastAsiaTheme="minorEastAsia"/>
          <w:b/>
          <w:bCs/>
          <w:i/>
          <w:iCs/>
          <w:color w:val="4A4AD2"/>
          <w:kern w:val="24"/>
          <w:szCs w:val="24"/>
          <w:lang w:val="es-ES"/>
        </w:rPr>
        <w:t xml:space="preserve"> </w:t>
      </w:r>
      <w:proofErr w:type="spellStart"/>
      <w:r w:rsidRPr="00175DE0">
        <w:rPr>
          <w:rFonts w:eastAsiaTheme="minorEastAsia"/>
          <w:b/>
          <w:bCs/>
          <w:i/>
          <w:iCs/>
          <w:color w:val="4A4AD2"/>
          <w:kern w:val="24"/>
          <w:szCs w:val="24"/>
          <w:lang w:val="es-ES"/>
        </w:rPr>
        <w:t>Studies</w:t>
      </w:r>
      <w:proofErr w:type="spellEnd"/>
      <w:r w:rsidRPr="00175DE0">
        <w:rPr>
          <w:rFonts w:eastAsiaTheme="minorEastAsia"/>
          <w:b/>
          <w:bCs/>
          <w:i/>
          <w:iCs/>
          <w:color w:val="FF3300"/>
          <w:kern w:val="24"/>
          <w:szCs w:val="24"/>
          <w:lang w:val="es-ES"/>
        </w:rPr>
        <w:t>.</w:t>
      </w:r>
    </w:p>
    <w:p w14:paraId="1CB20C3E" w14:textId="77777777" w:rsidR="006F37A5" w:rsidRDefault="006F37A5" w:rsidP="006F37A5">
      <w:pPr>
        <w:pStyle w:val="NormalWeb"/>
        <w:spacing w:before="0" w:beforeAutospacing="0" w:after="0" w:afterAutospacing="0" w:line="360" w:lineRule="auto"/>
        <w:jc w:val="both"/>
        <w:textAlignment w:val="top"/>
        <w:rPr>
          <w:rFonts w:asciiTheme="minorHAnsi" w:eastAsiaTheme="minorEastAsia" w:hAnsiTheme="minorHAnsi" w:cstheme="minorBidi"/>
          <w:b/>
          <w:bCs/>
          <w:color w:val="885BA2"/>
          <w:kern w:val="24"/>
          <w:lang w:val="es-ES"/>
        </w:rPr>
      </w:pPr>
    </w:p>
    <w:p w14:paraId="758C67F8" w14:textId="77777777" w:rsidR="006F37A5" w:rsidRPr="00175DE0" w:rsidRDefault="006F37A5" w:rsidP="006F37A5">
      <w:pPr>
        <w:pStyle w:val="NormalWeb"/>
        <w:spacing w:before="0" w:beforeAutospacing="0" w:after="0" w:afterAutospacing="0" w:line="360" w:lineRule="auto"/>
        <w:jc w:val="both"/>
        <w:textAlignment w:val="top"/>
        <w:rPr>
          <w:rFonts w:asciiTheme="minorHAnsi" w:hAnsiTheme="minorHAnsi"/>
          <w:sz w:val="18"/>
          <w:szCs w:val="18"/>
        </w:rPr>
      </w:pPr>
      <w:proofErr w:type="spellStart"/>
      <w:r w:rsidRPr="00175DE0">
        <w:rPr>
          <w:rFonts w:asciiTheme="minorHAnsi" w:eastAsiaTheme="minorEastAsia" w:hAnsiTheme="minorHAnsi" w:cstheme="minorBidi"/>
          <w:b/>
          <w:bCs/>
          <w:color w:val="885BA2"/>
          <w:kern w:val="24"/>
          <w:lang w:val="es-ES"/>
        </w:rPr>
        <w:t>Solis</w:t>
      </w:r>
      <w:proofErr w:type="spellEnd"/>
      <w:r w:rsidRPr="00175DE0">
        <w:rPr>
          <w:rFonts w:asciiTheme="minorHAnsi" w:eastAsiaTheme="minorEastAsia" w:hAnsiTheme="minorHAnsi" w:cstheme="minorBidi"/>
          <w:b/>
          <w:bCs/>
          <w:color w:val="885BA2"/>
          <w:kern w:val="24"/>
          <w:lang w:val="es-ES"/>
        </w:rPr>
        <w:t xml:space="preserve">, P. </w:t>
      </w:r>
      <w:r w:rsidRPr="00175DE0">
        <w:rPr>
          <w:rFonts w:asciiTheme="minorHAnsi" w:eastAsiaTheme="minorEastAsia" w:hAnsiTheme="minorHAnsi" w:cstheme="minorBidi"/>
          <w:b/>
          <w:bCs/>
          <w:color w:val="FF9933"/>
          <w:kern w:val="24"/>
          <w:lang w:val="es-ES"/>
        </w:rPr>
        <w:t>(2019)</w:t>
      </w:r>
      <w:r w:rsidRPr="00175DE0">
        <w:rPr>
          <w:rFonts w:asciiTheme="minorHAnsi" w:eastAsiaTheme="minorEastAsia" w:hAnsiTheme="minorHAnsi" w:cstheme="minorBidi"/>
          <w:b/>
          <w:bCs/>
          <w:color w:val="FF3300"/>
          <w:kern w:val="24"/>
          <w:lang w:val="es-ES"/>
        </w:rPr>
        <w:t xml:space="preserve">.  </w:t>
      </w:r>
      <w:r w:rsidRPr="00175DE0">
        <w:rPr>
          <w:rFonts w:asciiTheme="minorHAnsi" w:eastAsiaTheme="minorEastAsia" w:hAnsiTheme="minorHAnsi" w:cstheme="minorBidi"/>
          <w:b/>
          <w:bCs/>
          <w:i/>
          <w:iCs/>
          <w:color w:val="0099CC"/>
          <w:kern w:val="24"/>
          <w:lang w:val="es-ES"/>
        </w:rPr>
        <w:t>Discriminación estructural y desigualdad social</w:t>
      </w:r>
      <w:r w:rsidRPr="00175DE0">
        <w:rPr>
          <w:rFonts w:asciiTheme="minorHAnsi" w:eastAsiaTheme="minorEastAsia" w:hAnsiTheme="minorHAnsi" w:cstheme="minorBidi"/>
          <w:b/>
          <w:bCs/>
          <w:i/>
          <w:iCs/>
          <w:color w:val="FF0000"/>
          <w:kern w:val="24"/>
          <w:lang w:val="es-ES"/>
        </w:rPr>
        <w:t xml:space="preserve">.  </w:t>
      </w:r>
      <w:r w:rsidRPr="00175DE0">
        <w:rPr>
          <w:rFonts w:asciiTheme="minorHAnsi" w:eastAsiaTheme="minorEastAsia" w:hAnsiTheme="minorHAnsi" w:cstheme="minorBidi"/>
          <w:b/>
          <w:bCs/>
          <w:color w:val="4A4AD2"/>
          <w:kern w:val="24"/>
          <w:lang w:val="es-ES"/>
        </w:rPr>
        <w:t>Consejo Nacional para Prevenir la</w:t>
      </w:r>
      <w:r>
        <w:rPr>
          <w:rFonts w:asciiTheme="minorHAnsi" w:eastAsiaTheme="minorEastAsia" w:hAnsiTheme="minorHAnsi" w:cstheme="minorBidi"/>
          <w:b/>
          <w:bCs/>
          <w:color w:val="4A4AD2"/>
          <w:kern w:val="24"/>
          <w:lang w:val="es-ES"/>
        </w:rPr>
        <w:t xml:space="preserve"> </w:t>
      </w:r>
      <w:r w:rsidRPr="00175DE0">
        <w:rPr>
          <w:rFonts w:asciiTheme="minorHAnsi" w:eastAsiaTheme="minorEastAsia" w:hAnsiTheme="minorHAnsi" w:cstheme="minorBidi"/>
          <w:b/>
          <w:bCs/>
          <w:color w:val="4A4AD2"/>
          <w:kern w:val="24"/>
          <w:lang w:val="es-ES"/>
        </w:rPr>
        <w:t>Discriminación</w:t>
      </w:r>
      <w:r w:rsidRPr="00175DE0">
        <w:rPr>
          <w:rFonts w:asciiTheme="minorHAnsi" w:eastAsiaTheme="minorEastAsia" w:hAnsiTheme="minorHAnsi" w:cstheme="minorBidi"/>
          <w:b/>
          <w:bCs/>
          <w:color w:val="FF3300"/>
          <w:kern w:val="24"/>
          <w:lang w:val="es-ES"/>
        </w:rPr>
        <w:t xml:space="preserve">. </w:t>
      </w:r>
      <w:r w:rsidRPr="00175DE0">
        <w:rPr>
          <w:rFonts w:asciiTheme="minorHAnsi" w:eastAsiaTheme="minorEastAsia" w:hAnsiTheme="minorHAnsi" w:cstheme="minorBidi"/>
          <w:b/>
          <w:bCs/>
          <w:color w:val="002060"/>
          <w:kern w:val="24"/>
          <w:lang w:val="es-ES"/>
        </w:rPr>
        <w:t>http://www.conapred.org.mx/documentos_cedoc/</w:t>
      </w:r>
      <w:r>
        <w:rPr>
          <w:rFonts w:asciiTheme="minorHAnsi" w:eastAsiaTheme="minorEastAsia" w:hAnsiTheme="minorHAnsi" w:cstheme="minorBidi"/>
          <w:b/>
          <w:bCs/>
          <w:color w:val="002060"/>
          <w:kern w:val="24"/>
          <w:lang w:val="es-ES"/>
        </w:rPr>
        <w:t xml:space="preserve"> </w:t>
      </w:r>
      <w:r w:rsidRPr="00175DE0">
        <w:rPr>
          <w:rFonts w:asciiTheme="minorHAnsi" w:eastAsiaTheme="minorEastAsia" w:hAnsiTheme="minorHAnsi" w:cstheme="minorBidi"/>
          <w:b/>
          <w:bCs/>
          <w:color w:val="002060"/>
          <w:kern w:val="24"/>
          <w:lang w:val="es-ES"/>
        </w:rPr>
        <w:t>DiscriminacionEstructuralAx%20.pdf</w:t>
      </w:r>
    </w:p>
    <w:p w14:paraId="267D9B8E" w14:textId="77777777" w:rsidR="006F37A5" w:rsidRDefault="006F37A5" w:rsidP="006F37A5">
      <w:pPr>
        <w:pStyle w:val="NormalWeb"/>
        <w:spacing w:before="0" w:beforeAutospacing="0" w:after="0" w:afterAutospacing="0" w:line="360" w:lineRule="auto"/>
        <w:jc w:val="both"/>
        <w:textAlignment w:val="top"/>
        <w:rPr>
          <w:rFonts w:asciiTheme="minorHAnsi" w:eastAsiaTheme="minorEastAsia" w:hAnsiTheme="minorHAnsi" w:cstheme="minorBidi"/>
          <w:b/>
          <w:bCs/>
          <w:color w:val="885BA2"/>
          <w:kern w:val="24"/>
          <w:lang w:val="es-ES"/>
        </w:rPr>
      </w:pPr>
    </w:p>
    <w:p w14:paraId="3BC55B98" w14:textId="77777777" w:rsidR="006F37A5" w:rsidRPr="00175DE0" w:rsidRDefault="006F37A5" w:rsidP="006F37A5">
      <w:pPr>
        <w:pStyle w:val="NormalWeb"/>
        <w:spacing w:before="0" w:beforeAutospacing="0" w:after="0" w:afterAutospacing="0" w:line="360" w:lineRule="auto"/>
        <w:jc w:val="both"/>
        <w:textAlignment w:val="top"/>
        <w:rPr>
          <w:rFonts w:asciiTheme="minorHAnsi" w:eastAsiaTheme="minorEastAsia" w:hAnsiTheme="minorHAnsi" w:cstheme="minorBidi"/>
          <w:b/>
          <w:bCs/>
          <w:color w:val="002060"/>
          <w:kern w:val="24"/>
        </w:rPr>
      </w:pPr>
      <w:r w:rsidRPr="00175DE0">
        <w:rPr>
          <w:rFonts w:asciiTheme="minorHAnsi" w:eastAsiaTheme="minorEastAsia" w:hAnsiTheme="minorHAnsi" w:cstheme="minorBidi"/>
          <w:b/>
          <w:bCs/>
          <w:color w:val="885BA2"/>
          <w:kern w:val="24"/>
          <w:lang w:val="es-ES"/>
        </w:rPr>
        <w:t xml:space="preserve">Vadillo R. y Croda G.  </w:t>
      </w:r>
      <w:r w:rsidRPr="00175DE0">
        <w:rPr>
          <w:rFonts w:asciiTheme="minorHAnsi" w:eastAsiaTheme="minorEastAsia" w:hAnsiTheme="minorHAnsi" w:cstheme="minorBidi"/>
          <w:b/>
          <w:bCs/>
          <w:color w:val="FF9933"/>
          <w:kern w:val="24"/>
          <w:lang w:val="es-ES"/>
        </w:rPr>
        <w:t>(2017, noviembre 20-24)</w:t>
      </w:r>
      <w:r w:rsidRPr="00175DE0">
        <w:rPr>
          <w:rFonts w:asciiTheme="minorHAnsi" w:eastAsiaTheme="minorEastAsia" w:hAnsiTheme="minorHAnsi" w:cstheme="minorBidi"/>
          <w:b/>
          <w:bCs/>
          <w:color w:val="FF3300"/>
          <w:kern w:val="24"/>
          <w:lang w:val="es-ES"/>
        </w:rPr>
        <w:t xml:space="preserve">.  </w:t>
      </w:r>
      <w:r w:rsidRPr="00175DE0">
        <w:rPr>
          <w:rFonts w:asciiTheme="minorHAnsi" w:eastAsiaTheme="minorEastAsia" w:hAnsiTheme="minorHAnsi" w:cstheme="minorBidi"/>
          <w:b/>
          <w:bCs/>
          <w:i/>
          <w:iCs/>
          <w:color w:val="0099CC"/>
          <w:kern w:val="24"/>
          <w:lang w:val="es-ES"/>
        </w:rPr>
        <w:t xml:space="preserve">Concepciones sobre innovación Educativa: elementos para su teorización </w:t>
      </w:r>
      <w:r w:rsidRPr="00175DE0">
        <w:rPr>
          <w:rFonts w:asciiTheme="minorHAnsi" w:eastAsiaTheme="minorEastAsia" w:hAnsiTheme="minorHAnsi" w:cstheme="minorBidi"/>
          <w:b/>
          <w:bCs/>
          <w:color w:val="0099CC"/>
          <w:kern w:val="24"/>
          <w:lang w:val="es-ES"/>
        </w:rPr>
        <w:t>(Ponencia)</w:t>
      </w:r>
      <w:r w:rsidRPr="00175DE0">
        <w:rPr>
          <w:rFonts w:asciiTheme="minorHAnsi" w:eastAsiaTheme="minorEastAsia" w:hAnsiTheme="minorHAnsi" w:cstheme="minorBidi"/>
          <w:b/>
          <w:bCs/>
          <w:color w:val="FF0000"/>
          <w:kern w:val="24"/>
          <w:lang w:val="es-ES"/>
        </w:rPr>
        <w:t xml:space="preserve">.  </w:t>
      </w:r>
      <w:r w:rsidRPr="00175DE0">
        <w:rPr>
          <w:rFonts w:asciiTheme="minorHAnsi" w:eastAsiaTheme="minorEastAsia" w:hAnsiTheme="minorHAnsi" w:cstheme="minorBidi"/>
          <w:b/>
          <w:bCs/>
          <w:color w:val="4A4AD2"/>
          <w:kern w:val="24"/>
        </w:rPr>
        <w:t>XIV Congreso de Investigación Educativa, San Luis Potosí, México</w:t>
      </w:r>
      <w:r w:rsidRPr="00175DE0">
        <w:rPr>
          <w:rFonts w:asciiTheme="minorHAnsi" w:eastAsiaTheme="minorEastAsia" w:hAnsiTheme="minorHAnsi" w:cstheme="minorBidi"/>
          <w:b/>
          <w:bCs/>
          <w:color w:val="FF3300"/>
          <w:kern w:val="24"/>
        </w:rPr>
        <w:t>.</w:t>
      </w:r>
      <w:r w:rsidRPr="00175DE0">
        <w:rPr>
          <w:rFonts w:asciiTheme="minorHAnsi" w:eastAsiaTheme="minorEastAsia" w:hAnsiTheme="minorHAnsi" w:cstheme="minorBidi"/>
          <w:b/>
          <w:bCs/>
          <w:color w:val="002060"/>
          <w:kern w:val="24"/>
        </w:rPr>
        <w:t>http://www.comie.org.mx/congreso/memoriaelectronica/v14/doc/0580.pdf</w:t>
      </w:r>
    </w:p>
    <w:p w14:paraId="1D57BB39" w14:textId="77777777" w:rsidR="006F37A5" w:rsidRDefault="006F37A5" w:rsidP="006F37A5">
      <w:pPr>
        <w:rPr>
          <w:rFonts w:cs="Calibri"/>
          <w:b/>
          <w:szCs w:val="24"/>
        </w:rPr>
      </w:pPr>
    </w:p>
    <w:p w14:paraId="49B64DDA" w14:textId="77777777" w:rsidR="006F37A5" w:rsidRDefault="006F37A5" w:rsidP="006F37A5">
      <w:pPr>
        <w:spacing w:after="200"/>
        <w:rPr>
          <w:rFonts w:cs="Calibri"/>
          <w:szCs w:val="24"/>
        </w:rPr>
      </w:pPr>
      <w:r>
        <w:rPr>
          <w:rFonts w:cs="Calibri"/>
          <w:szCs w:val="24"/>
        </w:rPr>
        <w:br w:type="page"/>
      </w:r>
    </w:p>
    <w:p w14:paraId="71D57D5B" w14:textId="77777777" w:rsidR="006F37A5" w:rsidRPr="00D57A6E" w:rsidRDefault="006F37A5" w:rsidP="006F37A5">
      <w:pPr>
        <w:spacing w:after="200"/>
        <w:jc w:val="center"/>
        <w:rPr>
          <w:rFonts w:cs="Calibri"/>
          <w:b/>
          <w:bCs/>
          <w:i/>
          <w:iCs/>
          <w:color w:val="0070C0"/>
          <w:szCs w:val="24"/>
        </w:rPr>
      </w:pPr>
      <w:r w:rsidRPr="00D57A6E">
        <w:rPr>
          <w:rFonts w:cs="Calibri"/>
          <w:b/>
          <w:bCs/>
          <w:i/>
          <w:iCs/>
          <w:color w:val="0070C0"/>
          <w:szCs w:val="24"/>
        </w:rPr>
        <w:lastRenderedPageBreak/>
        <w:t>ESTRUCTURA DE A LISTA DE REFERENCIAS</w:t>
      </w:r>
    </w:p>
    <w:p w14:paraId="2637121B" w14:textId="77777777" w:rsidR="006F37A5" w:rsidRPr="00AC5FF0" w:rsidRDefault="006F37A5" w:rsidP="006F37A5">
      <w:pPr>
        <w:rPr>
          <w:rFonts w:cs="Calibri"/>
          <w:b/>
          <w:szCs w:val="24"/>
        </w:rPr>
      </w:pPr>
      <w:r w:rsidRPr="00AC5FF0">
        <w:rPr>
          <w:rFonts w:cs="Calibri"/>
          <w:b/>
          <w:color w:val="BF8F00" w:themeColor="accent4" w:themeShade="BF"/>
          <w:szCs w:val="24"/>
        </w:rPr>
        <w:t xml:space="preserve">Apellidos, I. </w:t>
      </w:r>
      <w:r w:rsidRPr="00AC5FF0">
        <w:rPr>
          <w:rFonts w:cs="Calibri"/>
          <w:b/>
          <w:color w:val="FFC000"/>
          <w:szCs w:val="24"/>
        </w:rPr>
        <w:t xml:space="preserve">(Año de publicación). </w:t>
      </w:r>
      <w:r w:rsidRPr="00175DE0">
        <w:rPr>
          <w:rFonts w:cs="Calibri"/>
          <w:b/>
          <w:color w:val="0099CC"/>
          <w:szCs w:val="24"/>
        </w:rPr>
        <w:t>Título.</w:t>
      </w:r>
      <w:r w:rsidRPr="00AC5FF0">
        <w:rPr>
          <w:rFonts w:cs="Calibri"/>
          <w:b/>
          <w:szCs w:val="24"/>
        </w:rPr>
        <w:t xml:space="preserve"> </w:t>
      </w:r>
      <w:r w:rsidRPr="00AC5FF0">
        <w:rPr>
          <w:rFonts w:eastAsiaTheme="minorEastAsia"/>
          <w:b/>
          <w:bCs/>
          <w:color w:val="4A4AD2"/>
          <w:kern w:val="24"/>
          <w:szCs w:val="24"/>
          <w:lang w:val="es-ES" w:eastAsia="es-MX"/>
        </w:rPr>
        <w:t>Fuente.</w:t>
      </w:r>
      <w:r w:rsidRPr="00AC5FF0">
        <w:rPr>
          <w:rFonts w:eastAsiaTheme="minorEastAsia"/>
          <w:b/>
          <w:bCs/>
          <w:i/>
          <w:iCs/>
          <w:color w:val="4A4AD2"/>
          <w:kern w:val="24"/>
          <w:szCs w:val="24"/>
          <w:lang w:val="es-ES" w:eastAsia="es-MX"/>
        </w:rPr>
        <w:t xml:space="preserve"> </w:t>
      </w:r>
      <w:r w:rsidRPr="00AC5FF0">
        <w:rPr>
          <w:rFonts w:cs="Calibri"/>
          <w:b/>
          <w:color w:val="002060"/>
          <w:szCs w:val="24"/>
        </w:rPr>
        <w:t>DOI o URL</w:t>
      </w:r>
    </w:p>
    <w:p w14:paraId="29BE6E00" w14:textId="77777777" w:rsidR="006F37A5" w:rsidRDefault="006F37A5" w:rsidP="006F37A5">
      <w:pPr>
        <w:rPr>
          <w:rFonts w:cs="Calibri"/>
          <w:b/>
          <w:szCs w:val="24"/>
        </w:rPr>
      </w:pPr>
    </w:p>
    <w:p w14:paraId="098EC7D3" w14:textId="77777777" w:rsidR="006F37A5" w:rsidRPr="00D57A6E" w:rsidRDefault="006F37A5" w:rsidP="006F37A5">
      <w:pPr>
        <w:rPr>
          <w:rFonts w:cs="Calibri"/>
          <w:b/>
          <w:i/>
          <w:iCs/>
          <w:color w:val="0070C0"/>
          <w:szCs w:val="24"/>
        </w:rPr>
      </w:pPr>
      <w:r w:rsidRPr="00D57A6E">
        <w:rPr>
          <w:rFonts w:cs="Calibri"/>
          <w:b/>
          <w:i/>
          <w:iCs/>
          <w:color w:val="0070C0"/>
          <w:szCs w:val="24"/>
        </w:rPr>
        <w:t>Revista científica:</w:t>
      </w:r>
    </w:p>
    <w:p w14:paraId="4594AA9D" w14:textId="77777777" w:rsidR="006F37A5" w:rsidRPr="00D57A6E" w:rsidRDefault="006F37A5" w:rsidP="006F37A5">
      <w:pPr>
        <w:rPr>
          <w:rFonts w:cs="Calibri"/>
          <w:i/>
          <w:iCs/>
          <w:color w:val="0070C0"/>
          <w:szCs w:val="24"/>
        </w:rPr>
      </w:pPr>
    </w:p>
    <w:p w14:paraId="73623561" w14:textId="77777777" w:rsidR="006F37A5" w:rsidRPr="00D57A6E" w:rsidRDefault="006F37A5" w:rsidP="006F37A5">
      <w:pPr>
        <w:rPr>
          <w:rFonts w:cs="Calibri"/>
          <w:i/>
          <w:iCs/>
          <w:color w:val="0070C0"/>
          <w:szCs w:val="24"/>
        </w:rPr>
      </w:pPr>
      <w:r w:rsidRPr="00D57A6E">
        <w:rPr>
          <w:rFonts w:cs="Calibri"/>
          <w:i/>
          <w:iCs/>
          <w:color w:val="0070C0"/>
          <w:szCs w:val="24"/>
          <w:lang w:val="es-ES"/>
        </w:rPr>
        <w:t xml:space="preserve">Colocamos los apellidos del(os) autor(es) e iniciales del </w:t>
      </w:r>
      <w:proofErr w:type="gramStart"/>
      <w:r w:rsidRPr="00D57A6E">
        <w:rPr>
          <w:rFonts w:cs="Calibri"/>
          <w:i/>
          <w:iCs/>
          <w:color w:val="0070C0"/>
          <w:szCs w:val="24"/>
          <w:lang w:val="es-ES"/>
        </w:rPr>
        <w:t>nombre,  el</w:t>
      </w:r>
      <w:proofErr w:type="gramEnd"/>
      <w:r w:rsidRPr="00D57A6E">
        <w:rPr>
          <w:rFonts w:cs="Calibri"/>
          <w:i/>
          <w:iCs/>
          <w:color w:val="0070C0"/>
          <w:szCs w:val="24"/>
          <w:lang w:val="es-ES"/>
        </w:rPr>
        <w:t xml:space="preserve"> año de publicación, el título, el nombre de la revista en cursivas, el volumen en número arábigos  y el número de la revista entre paréntesis seguidas de una coma,  luego agregamos las páginas del artículo seguidas de un punto y si tenemos el link en dónde se puede descargar (APA, 2020, p. 316):</w:t>
      </w:r>
    </w:p>
    <w:p w14:paraId="19A6BD1B" w14:textId="77777777" w:rsidR="006F37A5" w:rsidRPr="00C676F9" w:rsidRDefault="006F37A5" w:rsidP="006F37A5">
      <w:pPr>
        <w:rPr>
          <w:rFonts w:cs="Calibri"/>
          <w:szCs w:val="24"/>
        </w:rPr>
      </w:pPr>
    </w:p>
    <w:p w14:paraId="2CB179D2" w14:textId="77777777" w:rsidR="006F37A5" w:rsidRPr="00AC5FF0" w:rsidRDefault="006F37A5" w:rsidP="006F37A5">
      <w:pPr>
        <w:textAlignment w:val="top"/>
        <w:rPr>
          <w:rFonts w:eastAsia="Times New Roman" w:cs="Times New Roman"/>
          <w:b/>
          <w:bCs/>
          <w:szCs w:val="24"/>
          <w:lang w:eastAsia="es-MX"/>
        </w:rPr>
      </w:pPr>
      <w:r w:rsidRPr="00AC5FF0">
        <w:rPr>
          <w:rFonts w:eastAsiaTheme="minorEastAsia"/>
          <w:b/>
          <w:bCs/>
          <w:color w:val="885BA2"/>
          <w:kern w:val="24"/>
          <w:szCs w:val="24"/>
          <w:lang w:eastAsia="es-MX"/>
        </w:rPr>
        <w:t xml:space="preserve">Muela, A. y </w:t>
      </w:r>
      <w:proofErr w:type="spellStart"/>
      <w:r w:rsidRPr="00AC5FF0">
        <w:rPr>
          <w:rFonts w:eastAsiaTheme="minorEastAsia"/>
          <w:b/>
          <w:bCs/>
          <w:color w:val="885BA2"/>
          <w:kern w:val="24"/>
          <w:szCs w:val="24"/>
          <w:lang w:eastAsia="es-MX"/>
        </w:rPr>
        <w:t>Sansinenea</w:t>
      </w:r>
      <w:proofErr w:type="spellEnd"/>
      <w:r w:rsidRPr="00AC5FF0">
        <w:rPr>
          <w:rFonts w:eastAsiaTheme="minorEastAsia"/>
          <w:b/>
          <w:bCs/>
          <w:color w:val="885BA2"/>
          <w:kern w:val="24"/>
          <w:szCs w:val="24"/>
          <w:lang w:eastAsia="es-MX"/>
        </w:rPr>
        <w:t xml:space="preserve">, E.  </w:t>
      </w:r>
      <w:r w:rsidRPr="00AC5FF0">
        <w:rPr>
          <w:rFonts w:eastAsiaTheme="minorEastAsia"/>
          <w:b/>
          <w:bCs/>
          <w:color w:val="FF9933"/>
          <w:kern w:val="24"/>
          <w:szCs w:val="24"/>
          <w:lang w:val="es-ES" w:eastAsia="es-MX"/>
        </w:rPr>
        <w:t>(2020)</w:t>
      </w:r>
      <w:r w:rsidRPr="00AC5FF0">
        <w:rPr>
          <w:rFonts w:eastAsiaTheme="minorEastAsia"/>
          <w:b/>
          <w:bCs/>
          <w:color w:val="FF0000"/>
          <w:kern w:val="24"/>
          <w:szCs w:val="24"/>
          <w:lang w:val="es-ES" w:eastAsia="es-MX"/>
        </w:rPr>
        <w:t>.</w:t>
      </w:r>
      <w:r w:rsidRPr="00AC5FF0">
        <w:rPr>
          <w:rFonts w:eastAsiaTheme="minorEastAsia"/>
          <w:b/>
          <w:bCs/>
          <w:color w:val="FF3300"/>
          <w:kern w:val="24"/>
          <w:szCs w:val="24"/>
          <w:lang w:val="es-ES" w:eastAsia="es-MX"/>
        </w:rPr>
        <w:t xml:space="preserve"> </w:t>
      </w:r>
      <w:proofErr w:type="spellStart"/>
      <w:r w:rsidRPr="00AC5FF0">
        <w:rPr>
          <w:rFonts w:eastAsiaTheme="minorEastAsia"/>
          <w:b/>
          <w:bCs/>
          <w:color w:val="0099CC"/>
          <w:kern w:val="24"/>
          <w:szCs w:val="24"/>
          <w:lang w:val="en-US" w:eastAsia="es-MX"/>
        </w:rPr>
        <w:t>Tratamientos</w:t>
      </w:r>
      <w:proofErr w:type="spellEnd"/>
      <w:r w:rsidRPr="00AC5FF0">
        <w:rPr>
          <w:rFonts w:eastAsiaTheme="minorEastAsia"/>
          <w:b/>
          <w:bCs/>
          <w:color w:val="0099CC"/>
          <w:kern w:val="24"/>
          <w:szCs w:val="24"/>
          <w:lang w:val="en-US" w:eastAsia="es-MX"/>
        </w:rPr>
        <w:t xml:space="preserve"> </w:t>
      </w:r>
      <w:proofErr w:type="spellStart"/>
      <w:r w:rsidRPr="00AC5FF0">
        <w:rPr>
          <w:rFonts w:eastAsiaTheme="minorEastAsia"/>
          <w:b/>
          <w:bCs/>
          <w:color w:val="0099CC"/>
          <w:kern w:val="24"/>
          <w:szCs w:val="24"/>
          <w:lang w:val="en-US" w:eastAsia="es-MX"/>
        </w:rPr>
        <w:t>Psicológicos</w:t>
      </w:r>
      <w:proofErr w:type="spellEnd"/>
      <w:r w:rsidRPr="00AC5FF0">
        <w:rPr>
          <w:rFonts w:eastAsiaTheme="minorEastAsia"/>
          <w:b/>
          <w:bCs/>
          <w:color w:val="0099CC"/>
          <w:kern w:val="24"/>
          <w:szCs w:val="24"/>
          <w:lang w:val="en-US" w:eastAsia="es-MX"/>
        </w:rPr>
        <w:t xml:space="preserve"> </w:t>
      </w:r>
      <w:proofErr w:type="spellStart"/>
      <w:r w:rsidRPr="00AC5FF0">
        <w:rPr>
          <w:rFonts w:eastAsiaTheme="minorEastAsia"/>
          <w:b/>
          <w:bCs/>
          <w:color w:val="0099CC"/>
          <w:kern w:val="24"/>
          <w:szCs w:val="24"/>
          <w:lang w:val="en-US" w:eastAsia="es-MX"/>
        </w:rPr>
        <w:t>personalizados</w:t>
      </w:r>
      <w:proofErr w:type="spellEnd"/>
      <w:r w:rsidRPr="00AC5FF0">
        <w:rPr>
          <w:rFonts w:eastAsiaTheme="minorEastAsia"/>
          <w:b/>
          <w:bCs/>
          <w:color w:val="0099CC"/>
          <w:kern w:val="24"/>
          <w:szCs w:val="24"/>
          <w:lang w:val="en-US" w:eastAsia="es-MX"/>
        </w:rPr>
        <w:t xml:space="preserve">: </w:t>
      </w:r>
      <w:proofErr w:type="spellStart"/>
      <w:r w:rsidRPr="00AC5FF0">
        <w:rPr>
          <w:rFonts w:eastAsiaTheme="minorEastAsia"/>
          <w:b/>
          <w:bCs/>
          <w:color w:val="0099CC"/>
          <w:kern w:val="24"/>
          <w:szCs w:val="24"/>
          <w:lang w:val="en-US" w:eastAsia="es-MX"/>
        </w:rPr>
        <w:t>orientaciones</w:t>
      </w:r>
      <w:proofErr w:type="spellEnd"/>
      <w:r w:rsidRPr="00AC5FF0">
        <w:rPr>
          <w:rFonts w:eastAsiaTheme="minorEastAsia"/>
          <w:b/>
          <w:bCs/>
          <w:color w:val="0099CC"/>
          <w:kern w:val="24"/>
          <w:szCs w:val="24"/>
          <w:lang w:val="en-US" w:eastAsia="es-MX"/>
        </w:rPr>
        <w:t xml:space="preserve"> </w:t>
      </w:r>
      <w:proofErr w:type="spellStart"/>
      <w:r w:rsidRPr="00AC5FF0">
        <w:rPr>
          <w:rFonts w:eastAsiaTheme="minorEastAsia"/>
          <w:b/>
          <w:bCs/>
          <w:color w:val="0099CC"/>
          <w:kern w:val="24"/>
          <w:szCs w:val="24"/>
          <w:lang w:val="en-US" w:eastAsia="es-MX"/>
        </w:rPr>
        <w:t>clínicas</w:t>
      </w:r>
      <w:proofErr w:type="spellEnd"/>
      <w:r w:rsidRPr="00AC5FF0">
        <w:rPr>
          <w:rFonts w:eastAsiaTheme="minorEastAsia"/>
          <w:b/>
          <w:bCs/>
          <w:color w:val="FF0000"/>
          <w:kern w:val="24"/>
          <w:szCs w:val="24"/>
          <w:lang w:val="en-US" w:eastAsia="es-MX"/>
        </w:rPr>
        <w:t xml:space="preserve">. </w:t>
      </w:r>
      <w:r w:rsidRPr="00AC5FF0">
        <w:rPr>
          <w:rFonts w:eastAsiaTheme="minorEastAsia"/>
          <w:b/>
          <w:bCs/>
          <w:i/>
          <w:iCs/>
          <w:color w:val="4A4AD2"/>
          <w:kern w:val="24"/>
          <w:szCs w:val="24"/>
          <w:lang w:val="es-ES" w:eastAsia="es-MX"/>
        </w:rPr>
        <w:t xml:space="preserve">Papeles del psicólogo, 41(1), 16-26. </w:t>
      </w:r>
      <w:hyperlink r:id="rId11" w:history="1">
        <w:r w:rsidRPr="00AC5FF0">
          <w:rPr>
            <w:rFonts w:eastAsiaTheme="minorEastAsia"/>
            <w:b/>
            <w:bCs/>
            <w:color w:val="000000"/>
            <w:kern w:val="24"/>
            <w:szCs w:val="24"/>
            <w:u w:val="single"/>
            <w:lang w:eastAsia="es-MX"/>
          </w:rPr>
          <w:t>https://doi.org/10.23923/pap.psicol2020.2915</w:t>
        </w:r>
      </w:hyperlink>
      <w:r w:rsidRPr="00AC5FF0">
        <w:rPr>
          <w:rFonts w:eastAsiaTheme="minorEastAsia"/>
          <w:b/>
          <w:bCs/>
          <w:color w:val="000000"/>
          <w:kern w:val="24"/>
          <w:szCs w:val="24"/>
          <w:lang w:eastAsia="es-MX"/>
        </w:rPr>
        <w:t xml:space="preserve"> </w:t>
      </w:r>
    </w:p>
    <w:p w14:paraId="2F9B2BEE" w14:textId="77777777" w:rsidR="006F37A5" w:rsidRPr="00175DE0" w:rsidRDefault="006F37A5" w:rsidP="006F37A5">
      <w:pPr>
        <w:rPr>
          <w:rFonts w:cs="Calibri"/>
          <w:szCs w:val="24"/>
        </w:rPr>
      </w:pPr>
    </w:p>
    <w:p w14:paraId="6EF11D9A" w14:textId="77777777" w:rsidR="006F37A5" w:rsidRPr="00175DE0" w:rsidRDefault="006F37A5" w:rsidP="006F37A5">
      <w:pPr>
        <w:pStyle w:val="NormalWeb"/>
        <w:spacing w:before="0" w:beforeAutospacing="0" w:after="0" w:afterAutospacing="0" w:line="360" w:lineRule="auto"/>
        <w:jc w:val="both"/>
        <w:textAlignment w:val="top"/>
        <w:rPr>
          <w:rFonts w:asciiTheme="minorHAnsi" w:hAnsiTheme="minorHAnsi"/>
        </w:rPr>
      </w:pPr>
      <w:r w:rsidRPr="00175DE0">
        <w:rPr>
          <w:rFonts w:asciiTheme="minorHAnsi" w:eastAsiaTheme="minorEastAsia" w:hAnsiTheme="minorHAnsi" w:cstheme="minorBidi"/>
          <w:b/>
          <w:bCs/>
          <w:color w:val="885BA2"/>
          <w:kern w:val="24"/>
          <w:lang w:val="es-ES"/>
        </w:rPr>
        <w:t xml:space="preserve">Luna, E.   </w:t>
      </w:r>
      <w:r w:rsidRPr="00175DE0">
        <w:rPr>
          <w:rFonts w:asciiTheme="minorHAnsi" w:eastAsiaTheme="minorEastAsia" w:hAnsiTheme="minorHAnsi" w:cstheme="minorBidi"/>
          <w:b/>
          <w:bCs/>
          <w:color w:val="FF9933"/>
          <w:kern w:val="24"/>
          <w:lang w:val="es-ES"/>
        </w:rPr>
        <w:t>(2019)</w:t>
      </w:r>
      <w:r w:rsidRPr="00175DE0">
        <w:rPr>
          <w:rFonts w:asciiTheme="minorHAnsi" w:eastAsiaTheme="minorEastAsia" w:hAnsiTheme="minorHAnsi" w:cstheme="minorBidi"/>
          <w:b/>
          <w:bCs/>
          <w:color w:val="FF3300"/>
          <w:kern w:val="24"/>
          <w:lang w:val="es-ES"/>
        </w:rPr>
        <w:t xml:space="preserve">. </w:t>
      </w:r>
      <w:r w:rsidRPr="00175DE0">
        <w:rPr>
          <w:rFonts w:asciiTheme="minorHAnsi" w:eastAsiaTheme="minorEastAsia" w:hAnsiTheme="minorHAnsi" w:cstheme="minorBidi"/>
          <w:b/>
          <w:bCs/>
          <w:color w:val="0099CC"/>
          <w:kern w:val="24"/>
          <w:lang w:val="es-ES"/>
        </w:rPr>
        <w:t>Evaluación formativa del modelo educativo en instituciones de educación superior en México</w:t>
      </w:r>
      <w:r w:rsidRPr="00175DE0">
        <w:rPr>
          <w:rFonts w:asciiTheme="minorHAnsi" w:eastAsiaTheme="minorEastAsia" w:hAnsiTheme="minorHAnsi" w:cstheme="minorBidi"/>
          <w:b/>
          <w:bCs/>
          <w:color w:val="FF0000"/>
          <w:kern w:val="24"/>
          <w:lang w:val="es-ES"/>
        </w:rPr>
        <w:t xml:space="preserve">. </w:t>
      </w:r>
      <w:r w:rsidRPr="00175DE0">
        <w:rPr>
          <w:rFonts w:asciiTheme="minorHAnsi" w:eastAsiaTheme="minorEastAsia" w:hAnsiTheme="minorHAnsi" w:cstheme="minorBidi"/>
          <w:b/>
          <w:bCs/>
          <w:i/>
          <w:iCs/>
          <w:color w:val="4A4AD2"/>
          <w:kern w:val="24"/>
          <w:lang w:val="es-ES"/>
        </w:rPr>
        <w:t>Revista Mexicana de Investigación Educativa</w:t>
      </w:r>
      <w:r w:rsidRPr="00175DE0">
        <w:rPr>
          <w:rFonts w:asciiTheme="minorHAnsi" w:eastAsiaTheme="minorEastAsia" w:hAnsiTheme="minorHAnsi" w:cstheme="minorBidi"/>
          <w:b/>
          <w:bCs/>
          <w:i/>
          <w:iCs/>
          <w:color w:val="FF3300"/>
          <w:kern w:val="24"/>
          <w:lang w:val="es-ES"/>
        </w:rPr>
        <w:t>,</w:t>
      </w:r>
      <w:r w:rsidRPr="00175DE0">
        <w:rPr>
          <w:rFonts w:asciiTheme="minorHAnsi" w:eastAsiaTheme="minorEastAsia" w:hAnsiTheme="minorHAnsi" w:cstheme="minorBidi"/>
          <w:b/>
          <w:bCs/>
          <w:i/>
          <w:iCs/>
          <w:color w:val="4A4AD2"/>
          <w:kern w:val="24"/>
          <w:lang w:val="es-ES"/>
        </w:rPr>
        <w:t xml:space="preserve"> </w:t>
      </w:r>
      <w:r w:rsidRPr="00175DE0">
        <w:rPr>
          <w:rFonts w:asciiTheme="minorHAnsi" w:eastAsiaTheme="minorEastAsia" w:hAnsiTheme="minorHAnsi" w:cstheme="minorBidi"/>
          <w:b/>
          <w:bCs/>
          <w:color w:val="4A4AD2"/>
          <w:kern w:val="24"/>
          <w:lang w:val="es-ES"/>
        </w:rPr>
        <w:t>24(83)</w:t>
      </w:r>
      <w:r w:rsidRPr="00175DE0">
        <w:rPr>
          <w:rFonts w:asciiTheme="minorHAnsi" w:eastAsiaTheme="minorEastAsia" w:hAnsiTheme="minorHAnsi" w:cstheme="minorBidi"/>
          <w:b/>
          <w:bCs/>
          <w:color w:val="FF3300"/>
          <w:kern w:val="24"/>
          <w:lang w:val="es-ES"/>
        </w:rPr>
        <w:t>,</w:t>
      </w:r>
      <w:r w:rsidRPr="00175DE0">
        <w:rPr>
          <w:rFonts w:asciiTheme="minorHAnsi" w:eastAsiaTheme="minorEastAsia" w:hAnsiTheme="minorHAnsi" w:cstheme="minorBidi"/>
          <w:b/>
          <w:bCs/>
          <w:color w:val="4A4AD2"/>
          <w:kern w:val="24"/>
          <w:lang w:val="es-ES"/>
        </w:rPr>
        <w:t xml:space="preserve"> 997-1026</w:t>
      </w:r>
      <w:r w:rsidRPr="00175DE0">
        <w:rPr>
          <w:rFonts w:asciiTheme="minorHAnsi" w:eastAsiaTheme="minorEastAsia" w:hAnsiTheme="minorHAnsi" w:cstheme="minorBidi"/>
          <w:b/>
          <w:bCs/>
          <w:color w:val="FF3300"/>
          <w:kern w:val="24"/>
          <w:lang w:val="es-ES"/>
        </w:rPr>
        <w:t xml:space="preserve">. </w:t>
      </w:r>
      <w:r w:rsidRPr="00175DE0">
        <w:rPr>
          <w:rFonts w:asciiTheme="minorHAnsi" w:eastAsiaTheme="minorEastAsia" w:hAnsiTheme="minorHAnsi" w:cstheme="minorBidi"/>
          <w:b/>
          <w:bCs/>
          <w:color w:val="002060"/>
          <w:kern w:val="24"/>
        </w:rPr>
        <w:t>https://www.comie.org.mx/revista/v2018/rmie/index.php/nrmie/article/view/1303/1231</w:t>
      </w:r>
    </w:p>
    <w:p w14:paraId="33099C79" w14:textId="77777777" w:rsidR="006F37A5" w:rsidRPr="00175DE0" w:rsidRDefault="006F37A5" w:rsidP="006F37A5">
      <w:pPr>
        <w:rPr>
          <w:rFonts w:cs="Calibri"/>
          <w:szCs w:val="24"/>
        </w:rPr>
      </w:pPr>
    </w:p>
    <w:p w14:paraId="12C4ADCB" w14:textId="77777777" w:rsidR="006F37A5" w:rsidRPr="00D57A6E" w:rsidRDefault="006F37A5" w:rsidP="00D57A6E">
      <w:pPr>
        <w:jc w:val="both"/>
        <w:rPr>
          <w:rFonts w:cs="Calibri"/>
          <w:b/>
          <w:i/>
          <w:iCs/>
          <w:color w:val="0070C0"/>
          <w:szCs w:val="24"/>
        </w:rPr>
      </w:pPr>
      <w:r w:rsidRPr="00D57A6E">
        <w:rPr>
          <w:rFonts w:cs="Calibri"/>
          <w:b/>
          <w:i/>
          <w:iCs/>
          <w:color w:val="0070C0"/>
          <w:szCs w:val="24"/>
        </w:rPr>
        <w:t>Libro:</w:t>
      </w:r>
    </w:p>
    <w:p w14:paraId="1E4C0470" w14:textId="77777777" w:rsidR="006F37A5" w:rsidRPr="00D57A6E" w:rsidRDefault="006F37A5" w:rsidP="00D57A6E">
      <w:pPr>
        <w:jc w:val="both"/>
        <w:rPr>
          <w:rFonts w:cs="Calibri"/>
          <w:b/>
          <w:i/>
          <w:iCs/>
          <w:color w:val="0070C0"/>
          <w:szCs w:val="24"/>
        </w:rPr>
      </w:pPr>
    </w:p>
    <w:p w14:paraId="6552FF4C" w14:textId="77777777" w:rsidR="006F37A5" w:rsidRPr="00D57A6E" w:rsidRDefault="006F37A5" w:rsidP="00D57A6E">
      <w:pPr>
        <w:jc w:val="both"/>
        <w:rPr>
          <w:rFonts w:cs="Calibri"/>
          <w:i/>
          <w:iCs/>
          <w:color w:val="0070C0"/>
          <w:szCs w:val="24"/>
        </w:rPr>
      </w:pPr>
      <w:r w:rsidRPr="00D57A6E">
        <w:rPr>
          <w:rFonts w:cs="Calibri"/>
          <w:i/>
          <w:iCs/>
          <w:color w:val="0070C0"/>
          <w:szCs w:val="24"/>
          <w:lang w:val="es-ES"/>
        </w:rPr>
        <w:t xml:space="preserve">Colocamos los apellidos del(os) autor(es) e iniciales del </w:t>
      </w:r>
      <w:proofErr w:type="gramStart"/>
      <w:r w:rsidRPr="00D57A6E">
        <w:rPr>
          <w:rFonts w:cs="Calibri"/>
          <w:i/>
          <w:iCs/>
          <w:color w:val="0070C0"/>
          <w:szCs w:val="24"/>
          <w:lang w:val="es-ES"/>
        </w:rPr>
        <w:t>nombre,  el</w:t>
      </w:r>
      <w:proofErr w:type="gramEnd"/>
      <w:r w:rsidRPr="00D57A6E">
        <w:rPr>
          <w:rFonts w:cs="Calibri"/>
          <w:i/>
          <w:iCs/>
          <w:color w:val="0070C0"/>
          <w:szCs w:val="24"/>
          <w:lang w:val="es-ES"/>
        </w:rPr>
        <w:t xml:space="preserve"> año de publicación seguido de un punto, el título en cursivas seguido de un punto, la editorial  seguido de un punto y si tenemos el link en dónde se puede descargar (APA, 2020, p. 321): </w:t>
      </w:r>
    </w:p>
    <w:p w14:paraId="3C18F2CE" w14:textId="77777777" w:rsidR="006F37A5" w:rsidRPr="00C676F9" w:rsidRDefault="006F37A5" w:rsidP="006F37A5">
      <w:pPr>
        <w:rPr>
          <w:rFonts w:cs="Calibri"/>
          <w:szCs w:val="24"/>
        </w:rPr>
      </w:pPr>
    </w:p>
    <w:p w14:paraId="2427ADC4" w14:textId="77777777" w:rsidR="006F37A5" w:rsidRPr="00175DE0" w:rsidRDefault="006F37A5" w:rsidP="006F37A5">
      <w:pPr>
        <w:pStyle w:val="NormalWeb"/>
        <w:spacing w:before="0" w:beforeAutospacing="0" w:after="0" w:afterAutospacing="0" w:line="360" w:lineRule="auto"/>
        <w:jc w:val="both"/>
        <w:textAlignment w:val="top"/>
        <w:rPr>
          <w:rFonts w:asciiTheme="minorHAnsi" w:hAnsiTheme="minorHAnsi"/>
          <w:sz w:val="18"/>
          <w:szCs w:val="18"/>
        </w:rPr>
      </w:pPr>
      <w:proofErr w:type="spellStart"/>
      <w:r w:rsidRPr="00175DE0">
        <w:rPr>
          <w:rFonts w:asciiTheme="minorHAnsi" w:eastAsiaTheme="minorEastAsia" w:hAnsiTheme="minorHAnsi" w:cstheme="minorBidi"/>
          <w:b/>
          <w:bCs/>
          <w:color w:val="885BA2"/>
          <w:kern w:val="24"/>
          <w:lang w:val="es-ES"/>
        </w:rPr>
        <w:t>Solis</w:t>
      </w:r>
      <w:proofErr w:type="spellEnd"/>
      <w:r w:rsidRPr="00175DE0">
        <w:rPr>
          <w:rFonts w:asciiTheme="minorHAnsi" w:eastAsiaTheme="minorEastAsia" w:hAnsiTheme="minorHAnsi" w:cstheme="minorBidi"/>
          <w:b/>
          <w:bCs/>
          <w:color w:val="885BA2"/>
          <w:kern w:val="24"/>
          <w:lang w:val="es-ES"/>
        </w:rPr>
        <w:t xml:space="preserve">, P. </w:t>
      </w:r>
      <w:r w:rsidRPr="00175DE0">
        <w:rPr>
          <w:rFonts w:asciiTheme="minorHAnsi" w:eastAsiaTheme="minorEastAsia" w:hAnsiTheme="minorHAnsi" w:cstheme="minorBidi"/>
          <w:b/>
          <w:bCs/>
          <w:color w:val="FF9933"/>
          <w:kern w:val="24"/>
          <w:lang w:val="es-ES"/>
        </w:rPr>
        <w:t>(2019)</w:t>
      </w:r>
      <w:r w:rsidRPr="00175DE0">
        <w:rPr>
          <w:rFonts w:asciiTheme="minorHAnsi" w:eastAsiaTheme="minorEastAsia" w:hAnsiTheme="minorHAnsi" w:cstheme="minorBidi"/>
          <w:b/>
          <w:bCs/>
          <w:color w:val="FF3300"/>
          <w:kern w:val="24"/>
          <w:lang w:val="es-ES"/>
        </w:rPr>
        <w:t xml:space="preserve">.  </w:t>
      </w:r>
      <w:r w:rsidRPr="00175DE0">
        <w:rPr>
          <w:rFonts w:asciiTheme="minorHAnsi" w:eastAsiaTheme="minorEastAsia" w:hAnsiTheme="minorHAnsi" w:cstheme="minorBidi"/>
          <w:b/>
          <w:bCs/>
          <w:i/>
          <w:iCs/>
          <w:color w:val="0099CC"/>
          <w:kern w:val="24"/>
          <w:lang w:val="es-ES"/>
        </w:rPr>
        <w:t>Discriminación estructural y desigualdad social</w:t>
      </w:r>
      <w:r w:rsidRPr="00175DE0">
        <w:rPr>
          <w:rFonts w:asciiTheme="minorHAnsi" w:eastAsiaTheme="minorEastAsia" w:hAnsiTheme="minorHAnsi" w:cstheme="minorBidi"/>
          <w:b/>
          <w:bCs/>
          <w:i/>
          <w:iCs/>
          <w:color w:val="FF0000"/>
          <w:kern w:val="24"/>
          <w:lang w:val="es-ES"/>
        </w:rPr>
        <w:t xml:space="preserve">.  </w:t>
      </w:r>
      <w:r w:rsidRPr="00175DE0">
        <w:rPr>
          <w:rFonts w:asciiTheme="minorHAnsi" w:eastAsiaTheme="minorEastAsia" w:hAnsiTheme="minorHAnsi" w:cstheme="minorBidi"/>
          <w:b/>
          <w:bCs/>
          <w:color w:val="4A4AD2"/>
          <w:kern w:val="24"/>
          <w:lang w:val="es-ES"/>
        </w:rPr>
        <w:t>Consejo Nacional para Prevenir la</w:t>
      </w:r>
      <w:r>
        <w:rPr>
          <w:rFonts w:asciiTheme="minorHAnsi" w:eastAsiaTheme="minorEastAsia" w:hAnsiTheme="minorHAnsi" w:cstheme="minorBidi"/>
          <w:b/>
          <w:bCs/>
          <w:color w:val="4A4AD2"/>
          <w:kern w:val="24"/>
          <w:lang w:val="es-ES"/>
        </w:rPr>
        <w:t xml:space="preserve"> </w:t>
      </w:r>
      <w:r w:rsidRPr="00175DE0">
        <w:rPr>
          <w:rFonts w:asciiTheme="minorHAnsi" w:eastAsiaTheme="minorEastAsia" w:hAnsiTheme="minorHAnsi" w:cstheme="minorBidi"/>
          <w:b/>
          <w:bCs/>
          <w:color w:val="4A4AD2"/>
          <w:kern w:val="24"/>
          <w:lang w:val="es-ES"/>
        </w:rPr>
        <w:t>Discriminación</w:t>
      </w:r>
      <w:r w:rsidRPr="00175DE0">
        <w:rPr>
          <w:rFonts w:asciiTheme="minorHAnsi" w:eastAsiaTheme="minorEastAsia" w:hAnsiTheme="minorHAnsi" w:cstheme="minorBidi"/>
          <w:b/>
          <w:bCs/>
          <w:color w:val="FF3300"/>
          <w:kern w:val="24"/>
          <w:lang w:val="es-ES"/>
        </w:rPr>
        <w:t xml:space="preserve">. </w:t>
      </w:r>
      <w:r w:rsidRPr="00175DE0">
        <w:rPr>
          <w:rFonts w:asciiTheme="minorHAnsi" w:eastAsiaTheme="minorEastAsia" w:hAnsiTheme="minorHAnsi" w:cstheme="minorBidi"/>
          <w:b/>
          <w:bCs/>
          <w:color w:val="002060"/>
          <w:kern w:val="24"/>
          <w:lang w:val="es-ES"/>
        </w:rPr>
        <w:t>http://www.conapred.org.mx/documentos_cedoc/</w:t>
      </w:r>
      <w:r>
        <w:rPr>
          <w:rFonts w:asciiTheme="minorHAnsi" w:eastAsiaTheme="minorEastAsia" w:hAnsiTheme="minorHAnsi" w:cstheme="minorBidi"/>
          <w:b/>
          <w:bCs/>
          <w:color w:val="002060"/>
          <w:kern w:val="24"/>
          <w:lang w:val="es-ES"/>
        </w:rPr>
        <w:t xml:space="preserve"> </w:t>
      </w:r>
      <w:r w:rsidRPr="00175DE0">
        <w:rPr>
          <w:rFonts w:asciiTheme="minorHAnsi" w:eastAsiaTheme="minorEastAsia" w:hAnsiTheme="minorHAnsi" w:cstheme="minorBidi"/>
          <w:b/>
          <w:bCs/>
          <w:color w:val="002060"/>
          <w:kern w:val="24"/>
          <w:lang w:val="es-ES"/>
        </w:rPr>
        <w:t>DiscriminacionEstructuralAx%20.pdf</w:t>
      </w:r>
    </w:p>
    <w:p w14:paraId="21420562" w14:textId="77777777" w:rsidR="006F37A5" w:rsidRPr="00C676F9" w:rsidRDefault="006F37A5" w:rsidP="006F37A5">
      <w:pPr>
        <w:spacing w:after="200"/>
        <w:rPr>
          <w:rFonts w:cs="Calibri"/>
          <w:szCs w:val="24"/>
          <w:lang w:val="en-US"/>
        </w:rPr>
      </w:pPr>
    </w:p>
    <w:p w14:paraId="7CD53785" w14:textId="77777777" w:rsidR="006F37A5" w:rsidRDefault="006F37A5" w:rsidP="006F37A5">
      <w:pPr>
        <w:spacing w:after="200"/>
        <w:rPr>
          <w:rFonts w:cs="Calibri"/>
          <w:b/>
          <w:szCs w:val="24"/>
        </w:rPr>
      </w:pPr>
      <w:r>
        <w:rPr>
          <w:rFonts w:cs="Calibri"/>
          <w:b/>
          <w:szCs w:val="24"/>
        </w:rPr>
        <w:br w:type="page"/>
      </w:r>
    </w:p>
    <w:p w14:paraId="1ABFEEFE" w14:textId="77777777" w:rsidR="006F37A5" w:rsidRPr="00D57A6E" w:rsidRDefault="006F37A5" w:rsidP="006F37A5">
      <w:pPr>
        <w:spacing w:after="200"/>
        <w:rPr>
          <w:rFonts w:cs="Calibri"/>
          <w:b/>
          <w:i/>
          <w:iCs/>
          <w:color w:val="0070C0"/>
          <w:szCs w:val="24"/>
        </w:rPr>
      </w:pPr>
      <w:r w:rsidRPr="00D57A6E">
        <w:rPr>
          <w:rFonts w:cs="Calibri"/>
          <w:b/>
          <w:i/>
          <w:iCs/>
          <w:color w:val="0070C0"/>
          <w:szCs w:val="24"/>
        </w:rPr>
        <w:lastRenderedPageBreak/>
        <w:t>Capítulo de libro:</w:t>
      </w:r>
    </w:p>
    <w:p w14:paraId="50403B8C" w14:textId="77777777" w:rsidR="006F37A5" w:rsidRPr="00D57A6E" w:rsidRDefault="006F37A5" w:rsidP="006F37A5">
      <w:pPr>
        <w:spacing w:after="200"/>
        <w:rPr>
          <w:rFonts w:cs="Calibri"/>
          <w:i/>
          <w:iCs/>
          <w:color w:val="0070C0"/>
          <w:szCs w:val="24"/>
        </w:rPr>
      </w:pPr>
      <w:r w:rsidRPr="00D57A6E">
        <w:rPr>
          <w:rFonts w:cs="Calibri"/>
          <w:i/>
          <w:iCs/>
          <w:color w:val="0070C0"/>
          <w:szCs w:val="24"/>
          <w:lang w:val="es-ES"/>
        </w:rPr>
        <w:t xml:space="preserve">Colocamos los apellidos del(os) autor(es) del </w:t>
      </w:r>
      <w:proofErr w:type="gramStart"/>
      <w:r w:rsidRPr="00D57A6E">
        <w:rPr>
          <w:rFonts w:cs="Calibri"/>
          <w:i/>
          <w:iCs/>
          <w:color w:val="0070C0"/>
          <w:szCs w:val="24"/>
          <w:lang w:val="es-ES"/>
        </w:rPr>
        <w:t>capítulo,  e</w:t>
      </w:r>
      <w:proofErr w:type="gramEnd"/>
      <w:r w:rsidRPr="00D57A6E">
        <w:rPr>
          <w:rFonts w:cs="Calibri"/>
          <w:i/>
          <w:iCs/>
          <w:color w:val="0070C0"/>
          <w:szCs w:val="24"/>
          <w:lang w:val="es-ES"/>
        </w:rPr>
        <w:t xml:space="preserve"> iniciales del nombre,  el año de publicación seguido de un punto, el título del capítulo seguido de un punto, información del libro (editores, título del libro, las páginas y editorial) seguido de un punto y si tenemos el link en dónde se puede descargar(APA, 2020, p. 326): </w:t>
      </w:r>
    </w:p>
    <w:p w14:paraId="4B394951" w14:textId="77777777" w:rsidR="006F37A5" w:rsidRPr="00175DE0" w:rsidRDefault="006F37A5" w:rsidP="006F37A5">
      <w:pPr>
        <w:rPr>
          <w:rFonts w:eastAsiaTheme="minorEastAsia"/>
          <w:b/>
          <w:bCs/>
          <w:i/>
          <w:iCs/>
          <w:color w:val="FF3300"/>
          <w:kern w:val="24"/>
          <w:szCs w:val="24"/>
          <w:lang w:val="es-ES"/>
        </w:rPr>
      </w:pPr>
      <w:proofErr w:type="spellStart"/>
      <w:r w:rsidRPr="00175DE0">
        <w:rPr>
          <w:rFonts w:eastAsiaTheme="minorEastAsia"/>
          <w:b/>
          <w:bCs/>
          <w:color w:val="885BA2"/>
          <w:kern w:val="24"/>
          <w:szCs w:val="24"/>
          <w:lang w:val="es-ES"/>
        </w:rPr>
        <w:t>Sidman</w:t>
      </w:r>
      <w:proofErr w:type="spellEnd"/>
      <w:r w:rsidRPr="00175DE0">
        <w:rPr>
          <w:rFonts w:eastAsiaTheme="minorEastAsia"/>
          <w:b/>
          <w:bCs/>
          <w:color w:val="885BA2"/>
          <w:kern w:val="24"/>
          <w:szCs w:val="24"/>
          <w:lang w:val="es-ES"/>
        </w:rPr>
        <w:t xml:space="preserve">, M.  </w:t>
      </w:r>
      <w:r w:rsidRPr="00175DE0">
        <w:rPr>
          <w:rFonts w:eastAsiaTheme="minorEastAsia"/>
          <w:b/>
          <w:bCs/>
          <w:color w:val="FF9933"/>
          <w:kern w:val="24"/>
          <w:szCs w:val="24"/>
          <w:lang w:val="es-ES"/>
        </w:rPr>
        <w:t>(2019)</w:t>
      </w:r>
      <w:r w:rsidRPr="00175DE0">
        <w:rPr>
          <w:rFonts w:eastAsiaTheme="minorEastAsia"/>
          <w:b/>
          <w:bCs/>
          <w:color w:val="FF3300"/>
          <w:kern w:val="24"/>
          <w:szCs w:val="24"/>
          <w:lang w:val="es-ES"/>
        </w:rPr>
        <w:t xml:space="preserve">.  </w:t>
      </w:r>
      <w:proofErr w:type="spellStart"/>
      <w:r w:rsidRPr="00175DE0">
        <w:rPr>
          <w:rFonts w:eastAsiaTheme="minorEastAsia"/>
          <w:b/>
          <w:bCs/>
          <w:i/>
          <w:iCs/>
          <w:color w:val="0099CC"/>
          <w:kern w:val="24"/>
          <w:szCs w:val="24"/>
          <w:lang w:val="es-ES"/>
        </w:rPr>
        <w:t>The</w:t>
      </w:r>
      <w:proofErr w:type="spellEnd"/>
      <w:r w:rsidRPr="00175DE0">
        <w:rPr>
          <w:rFonts w:eastAsiaTheme="minorEastAsia"/>
          <w:b/>
          <w:bCs/>
          <w:i/>
          <w:iCs/>
          <w:color w:val="0099CC"/>
          <w:kern w:val="24"/>
          <w:szCs w:val="24"/>
          <w:lang w:val="es-ES"/>
        </w:rPr>
        <w:t xml:space="preserve"> </w:t>
      </w:r>
      <w:proofErr w:type="spellStart"/>
      <w:r w:rsidRPr="00175DE0">
        <w:rPr>
          <w:rFonts w:eastAsiaTheme="minorEastAsia"/>
          <w:b/>
          <w:bCs/>
          <w:i/>
          <w:iCs/>
          <w:color w:val="0099CC"/>
          <w:kern w:val="24"/>
          <w:szCs w:val="24"/>
          <w:lang w:val="es-ES"/>
        </w:rPr>
        <w:t>Analysis</w:t>
      </w:r>
      <w:proofErr w:type="spellEnd"/>
      <w:r w:rsidRPr="00175DE0">
        <w:rPr>
          <w:rFonts w:eastAsiaTheme="minorEastAsia"/>
          <w:b/>
          <w:bCs/>
          <w:i/>
          <w:iCs/>
          <w:color w:val="0099CC"/>
          <w:kern w:val="24"/>
          <w:szCs w:val="24"/>
          <w:lang w:val="es-ES"/>
        </w:rPr>
        <w:t xml:space="preserve"> </w:t>
      </w:r>
      <w:proofErr w:type="spellStart"/>
      <w:r w:rsidRPr="00175DE0">
        <w:rPr>
          <w:rFonts w:eastAsiaTheme="minorEastAsia"/>
          <w:b/>
          <w:bCs/>
          <w:i/>
          <w:iCs/>
          <w:color w:val="0099CC"/>
          <w:kern w:val="24"/>
          <w:szCs w:val="24"/>
          <w:lang w:val="es-ES"/>
        </w:rPr>
        <w:t>of</w:t>
      </w:r>
      <w:proofErr w:type="spellEnd"/>
      <w:r w:rsidRPr="00175DE0">
        <w:rPr>
          <w:rFonts w:eastAsiaTheme="minorEastAsia"/>
          <w:b/>
          <w:bCs/>
          <w:i/>
          <w:iCs/>
          <w:color w:val="0099CC"/>
          <w:kern w:val="24"/>
          <w:szCs w:val="24"/>
          <w:lang w:val="es-ES"/>
        </w:rPr>
        <w:t xml:space="preserve"> </w:t>
      </w:r>
      <w:proofErr w:type="spellStart"/>
      <w:r w:rsidRPr="00175DE0">
        <w:rPr>
          <w:rFonts w:eastAsiaTheme="minorEastAsia"/>
          <w:b/>
          <w:bCs/>
          <w:i/>
          <w:iCs/>
          <w:color w:val="0099CC"/>
          <w:kern w:val="24"/>
          <w:szCs w:val="24"/>
          <w:lang w:val="es-ES"/>
        </w:rPr>
        <w:t>Behavior</w:t>
      </w:r>
      <w:proofErr w:type="spellEnd"/>
      <w:r w:rsidRPr="00175DE0">
        <w:rPr>
          <w:rFonts w:eastAsiaTheme="minorEastAsia"/>
          <w:b/>
          <w:bCs/>
          <w:i/>
          <w:iCs/>
          <w:color w:val="0099CC"/>
          <w:kern w:val="24"/>
          <w:szCs w:val="24"/>
          <w:lang w:val="es-ES"/>
        </w:rPr>
        <w:t xml:space="preserve">: </w:t>
      </w:r>
      <w:proofErr w:type="spellStart"/>
      <w:r w:rsidRPr="00175DE0">
        <w:rPr>
          <w:rFonts w:eastAsiaTheme="minorEastAsia"/>
          <w:b/>
          <w:bCs/>
          <w:i/>
          <w:iCs/>
          <w:color w:val="0099CC"/>
          <w:kern w:val="24"/>
          <w:szCs w:val="24"/>
          <w:lang w:val="es-ES"/>
        </w:rPr>
        <w:t>Whta´s</w:t>
      </w:r>
      <w:proofErr w:type="spellEnd"/>
      <w:r w:rsidRPr="00175DE0">
        <w:rPr>
          <w:rFonts w:eastAsiaTheme="minorEastAsia"/>
          <w:b/>
          <w:bCs/>
          <w:i/>
          <w:iCs/>
          <w:color w:val="0099CC"/>
          <w:kern w:val="24"/>
          <w:szCs w:val="24"/>
          <w:lang w:val="es-ES"/>
        </w:rPr>
        <w:t xml:space="preserve"> In </w:t>
      </w:r>
      <w:proofErr w:type="spellStart"/>
      <w:r w:rsidRPr="00175DE0">
        <w:rPr>
          <w:rFonts w:eastAsiaTheme="minorEastAsia"/>
          <w:b/>
          <w:bCs/>
          <w:i/>
          <w:iCs/>
          <w:color w:val="0099CC"/>
          <w:kern w:val="24"/>
          <w:szCs w:val="24"/>
          <w:lang w:val="es-ES"/>
        </w:rPr>
        <w:t>for</w:t>
      </w:r>
      <w:proofErr w:type="spellEnd"/>
      <w:r w:rsidRPr="00175DE0">
        <w:rPr>
          <w:rFonts w:eastAsiaTheme="minorEastAsia"/>
          <w:b/>
          <w:bCs/>
          <w:i/>
          <w:iCs/>
          <w:color w:val="0099CC"/>
          <w:kern w:val="24"/>
          <w:szCs w:val="24"/>
          <w:lang w:val="es-ES"/>
        </w:rPr>
        <w:t xml:space="preserve"> </w:t>
      </w:r>
      <w:proofErr w:type="spellStart"/>
      <w:proofErr w:type="gramStart"/>
      <w:r w:rsidRPr="00175DE0">
        <w:rPr>
          <w:rFonts w:eastAsiaTheme="minorEastAsia"/>
          <w:b/>
          <w:bCs/>
          <w:i/>
          <w:iCs/>
          <w:color w:val="0099CC"/>
          <w:kern w:val="24"/>
          <w:szCs w:val="24"/>
          <w:lang w:val="es-ES"/>
        </w:rPr>
        <w:t>Us</w:t>
      </w:r>
      <w:proofErr w:type="spellEnd"/>
      <w:r w:rsidRPr="00175DE0">
        <w:rPr>
          <w:rFonts w:eastAsiaTheme="minorEastAsia"/>
          <w:b/>
          <w:bCs/>
          <w:i/>
          <w:iCs/>
          <w:color w:val="0099CC"/>
          <w:kern w:val="24"/>
          <w:szCs w:val="24"/>
          <w:lang w:val="es-ES"/>
        </w:rPr>
        <w:t>?</w:t>
      </w:r>
      <w:r w:rsidRPr="00175DE0">
        <w:rPr>
          <w:rFonts w:eastAsiaTheme="minorEastAsia"/>
          <w:b/>
          <w:bCs/>
          <w:i/>
          <w:iCs/>
          <w:color w:val="FF0000"/>
          <w:kern w:val="24"/>
          <w:szCs w:val="24"/>
          <w:lang w:val="es-ES"/>
        </w:rPr>
        <w:t>.</w:t>
      </w:r>
      <w:proofErr w:type="gramEnd"/>
      <w:r w:rsidRPr="00175DE0">
        <w:rPr>
          <w:rFonts w:eastAsiaTheme="minorEastAsia"/>
          <w:b/>
          <w:bCs/>
          <w:i/>
          <w:iCs/>
          <w:color w:val="FF0000"/>
          <w:kern w:val="24"/>
          <w:szCs w:val="24"/>
          <w:lang w:val="es-ES"/>
        </w:rPr>
        <w:t xml:space="preserve">  </w:t>
      </w:r>
      <w:r w:rsidRPr="00175DE0">
        <w:rPr>
          <w:rFonts w:eastAsiaTheme="minorEastAsia"/>
          <w:b/>
          <w:bCs/>
          <w:color w:val="4A4AD2"/>
          <w:kern w:val="24"/>
          <w:szCs w:val="24"/>
          <w:lang w:val="es-ES"/>
        </w:rPr>
        <w:t xml:space="preserve">En R. D. </w:t>
      </w:r>
      <w:proofErr w:type="spellStart"/>
      <w:r w:rsidRPr="00175DE0">
        <w:rPr>
          <w:rFonts w:eastAsiaTheme="minorEastAsia"/>
          <w:b/>
          <w:bCs/>
          <w:color w:val="4A4AD2"/>
          <w:kern w:val="24"/>
          <w:szCs w:val="24"/>
          <w:lang w:val="es-ES"/>
        </w:rPr>
        <w:t>Holdssambeck</w:t>
      </w:r>
      <w:proofErr w:type="spellEnd"/>
      <w:r w:rsidRPr="00175DE0">
        <w:rPr>
          <w:rFonts w:eastAsiaTheme="minorEastAsia"/>
          <w:b/>
          <w:bCs/>
          <w:color w:val="4A4AD2"/>
          <w:kern w:val="24"/>
          <w:szCs w:val="24"/>
          <w:lang w:val="es-ES"/>
        </w:rPr>
        <w:t xml:space="preserve"> &amp; H. S. </w:t>
      </w:r>
      <w:proofErr w:type="spellStart"/>
      <w:r w:rsidRPr="00175DE0">
        <w:rPr>
          <w:rFonts w:eastAsiaTheme="minorEastAsia"/>
          <w:b/>
          <w:bCs/>
          <w:color w:val="4A4AD2"/>
          <w:kern w:val="24"/>
          <w:szCs w:val="24"/>
          <w:lang w:val="es-ES"/>
        </w:rPr>
        <w:t>Pennypacker</w:t>
      </w:r>
      <w:proofErr w:type="spellEnd"/>
      <w:r w:rsidRPr="00175DE0">
        <w:rPr>
          <w:rFonts w:eastAsiaTheme="minorEastAsia"/>
          <w:b/>
          <w:bCs/>
          <w:color w:val="4A4AD2"/>
          <w:kern w:val="24"/>
          <w:szCs w:val="24"/>
          <w:lang w:val="es-ES"/>
        </w:rPr>
        <w:t xml:space="preserve"> (</w:t>
      </w:r>
      <w:proofErr w:type="spellStart"/>
      <w:r w:rsidRPr="00175DE0">
        <w:rPr>
          <w:rFonts w:eastAsiaTheme="minorEastAsia"/>
          <w:b/>
          <w:bCs/>
          <w:color w:val="4A4AD2"/>
          <w:kern w:val="24"/>
          <w:szCs w:val="24"/>
          <w:lang w:val="es-ES"/>
        </w:rPr>
        <w:t>Eds</w:t>
      </w:r>
      <w:proofErr w:type="spellEnd"/>
      <w:r w:rsidRPr="00175DE0">
        <w:rPr>
          <w:rFonts w:eastAsiaTheme="minorEastAsia"/>
          <w:b/>
          <w:bCs/>
          <w:color w:val="4A4AD2"/>
          <w:kern w:val="24"/>
          <w:szCs w:val="24"/>
          <w:lang w:val="es-ES"/>
        </w:rPr>
        <w:t>)</w:t>
      </w:r>
      <w:r w:rsidRPr="00175DE0">
        <w:rPr>
          <w:rFonts w:eastAsiaTheme="minorEastAsia"/>
          <w:b/>
          <w:bCs/>
          <w:color w:val="FF3300"/>
          <w:kern w:val="24"/>
          <w:szCs w:val="24"/>
          <w:lang w:val="es-ES"/>
        </w:rPr>
        <w:t xml:space="preserve">, </w:t>
      </w:r>
      <w:proofErr w:type="spellStart"/>
      <w:r w:rsidRPr="00175DE0">
        <w:rPr>
          <w:rFonts w:eastAsiaTheme="minorEastAsia"/>
          <w:b/>
          <w:bCs/>
          <w:color w:val="4A4AD2"/>
          <w:kern w:val="24"/>
          <w:szCs w:val="24"/>
          <w:lang w:val="es-ES"/>
        </w:rPr>
        <w:t>Behavioral</w:t>
      </w:r>
      <w:proofErr w:type="spellEnd"/>
      <w:r w:rsidRPr="00175DE0">
        <w:rPr>
          <w:rFonts w:eastAsiaTheme="minorEastAsia"/>
          <w:b/>
          <w:bCs/>
          <w:color w:val="4A4AD2"/>
          <w:kern w:val="24"/>
          <w:szCs w:val="24"/>
          <w:lang w:val="es-ES"/>
        </w:rPr>
        <w:t xml:space="preserve"> </w:t>
      </w:r>
      <w:proofErr w:type="spellStart"/>
      <w:r w:rsidRPr="00175DE0">
        <w:rPr>
          <w:rFonts w:eastAsiaTheme="minorEastAsia"/>
          <w:b/>
          <w:bCs/>
          <w:color w:val="4A4AD2"/>
          <w:kern w:val="24"/>
          <w:szCs w:val="24"/>
          <w:lang w:val="es-ES"/>
        </w:rPr>
        <w:t>Science</w:t>
      </w:r>
      <w:proofErr w:type="spellEnd"/>
      <w:r w:rsidRPr="00175DE0">
        <w:rPr>
          <w:rFonts w:eastAsiaTheme="minorEastAsia"/>
          <w:b/>
          <w:bCs/>
          <w:color w:val="4A4AD2"/>
          <w:kern w:val="24"/>
          <w:szCs w:val="24"/>
          <w:lang w:val="es-ES"/>
        </w:rPr>
        <w:t xml:space="preserve">: Tales </w:t>
      </w:r>
      <w:proofErr w:type="spellStart"/>
      <w:r w:rsidRPr="00175DE0">
        <w:rPr>
          <w:rFonts w:eastAsiaTheme="minorEastAsia"/>
          <w:b/>
          <w:bCs/>
          <w:color w:val="4A4AD2"/>
          <w:kern w:val="24"/>
          <w:szCs w:val="24"/>
          <w:lang w:val="es-ES"/>
        </w:rPr>
        <w:t>of</w:t>
      </w:r>
      <w:proofErr w:type="spellEnd"/>
      <w:r w:rsidRPr="00175DE0">
        <w:rPr>
          <w:rFonts w:eastAsiaTheme="minorEastAsia"/>
          <w:b/>
          <w:bCs/>
          <w:color w:val="4A4AD2"/>
          <w:kern w:val="24"/>
          <w:szCs w:val="24"/>
          <w:lang w:val="es-ES"/>
        </w:rPr>
        <w:t xml:space="preserve"> </w:t>
      </w:r>
      <w:proofErr w:type="spellStart"/>
      <w:r w:rsidRPr="00175DE0">
        <w:rPr>
          <w:rFonts w:eastAsiaTheme="minorEastAsia"/>
          <w:b/>
          <w:bCs/>
          <w:color w:val="4A4AD2"/>
          <w:kern w:val="24"/>
          <w:szCs w:val="24"/>
          <w:lang w:val="es-ES"/>
        </w:rPr>
        <w:t>inspiration</w:t>
      </w:r>
      <w:proofErr w:type="spellEnd"/>
      <w:r w:rsidRPr="00175DE0">
        <w:rPr>
          <w:rFonts w:eastAsiaTheme="minorEastAsia"/>
          <w:b/>
          <w:bCs/>
          <w:color w:val="4A4AD2"/>
          <w:kern w:val="24"/>
          <w:szCs w:val="24"/>
          <w:lang w:val="es-ES"/>
        </w:rPr>
        <w:t xml:space="preserve">, Discovery </w:t>
      </w:r>
      <w:proofErr w:type="spellStart"/>
      <w:r w:rsidRPr="00175DE0">
        <w:rPr>
          <w:rFonts w:eastAsiaTheme="minorEastAsia"/>
          <w:b/>
          <w:bCs/>
          <w:color w:val="4A4AD2"/>
          <w:kern w:val="24"/>
          <w:szCs w:val="24"/>
          <w:lang w:val="es-ES"/>
        </w:rPr>
        <w:t>an</w:t>
      </w:r>
      <w:proofErr w:type="spellEnd"/>
      <w:r w:rsidRPr="00175DE0">
        <w:rPr>
          <w:rFonts w:eastAsiaTheme="minorEastAsia"/>
          <w:b/>
          <w:bCs/>
          <w:color w:val="4A4AD2"/>
          <w:kern w:val="24"/>
          <w:szCs w:val="24"/>
          <w:lang w:val="es-ES"/>
        </w:rPr>
        <w:t xml:space="preserve"> </w:t>
      </w:r>
      <w:proofErr w:type="spellStart"/>
      <w:r w:rsidRPr="00175DE0">
        <w:rPr>
          <w:rFonts w:eastAsiaTheme="minorEastAsia"/>
          <w:b/>
          <w:bCs/>
          <w:color w:val="4A4AD2"/>
          <w:kern w:val="24"/>
          <w:szCs w:val="24"/>
          <w:lang w:val="es-ES"/>
        </w:rPr>
        <w:t>services</w:t>
      </w:r>
      <w:proofErr w:type="spellEnd"/>
      <w:r w:rsidRPr="00175DE0">
        <w:rPr>
          <w:rFonts w:eastAsiaTheme="minorEastAsia"/>
          <w:b/>
          <w:bCs/>
          <w:color w:val="4A4AD2"/>
          <w:kern w:val="24"/>
          <w:szCs w:val="24"/>
          <w:lang w:val="es-ES"/>
        </w:rPr>
        <w:t xml:space="preserve"> (pp.167-176)</w:t>
      </w:r>
      <w:r w:rsidRPr="00175DE0">
        <w:rPr>
          <w:rFonts w:eastAsiaTheme="minorEastAsia"/>
          <w:b/>
          <w:bCs/>
          <w:color w:val="FF3300"/>
          <w:kern w:val="24"/>
          <w:szCs w:val="24"/>
          <w:lang w:val="es-ES"/>
        </w:rPr>
        <w:t>.</w:t>
      </w:r>
      <w:r w:rsidRPr="00175DE0">
        <w:rPr>
          <w:rFonts w:eastAsiaTheme="minorEastAsia"/>
          <w:b/>
          <w:bCs/>
          <w:color w:val="4A4AD2"/>
          <w:kern w:val="24"/>
          <w:szCs w:val="24"/>
          <w:lang w:val="es-ES"/>
        </w:rPr>
        <w:t xml:space="preserve"> </w:t>
      </w:r>
      <w:proofErr w:type="spellStart"/>
      <w:r w:rsidRPr="00175DE0">
        <w:rPr>
          <w:rFonts w:eastAsiaTheme="minorEastAsia"/>
          <w:b/>
          <w:bCs/>
          <w:i/>
          <w:iCs/>
          <w:color w:val="4A4AD2"/>
          <w:kern w:val="24"/>
          <w:szCs w:val="24"/>
          <w:lang w:val="es-ES"/>
        </w:rPr>
        <w:t>The</w:t>
      </w:r>
      <w:proofErr w:type="spellEnd"/>
      <w:r w:rsidRPr="00175DE0">
        <w:rPr>
          <w:rFonts w:eastAsiaTheme="minorEastAsia"/>
          <w:b/>
          <w:bCs/>
          <w:i/>
          <w:iCs/>
          <w:color w:val="4A4AD2"/>
          <w:kern w:val="24"/>
          <w:szCs w:val="24"/>
          <w:lang w:val="es-ES"/>
        </w:rPr>
        <w:t xml:space="preserve"> Cambridge Center </w:t>
      </w:r>
      <w:proofErr w:type="spellStart"/>
      <w:r w:rsidRPr="00175DE0">
        <w:rPr>
          <w:rFonts w:eastAsiaTheme="minorEastAsia"/>
          <w:b/>
          <w:bCs/>
          <w:i/>
          <w:iCs/>
          <w:color w:val="4A4AD2"/>
          <w:kern w:val="24"/>
          <w:szCs w:val="24"/>
          <w:lang w:val="es-ES"/>
        </w:rPr>
        <w:t>of</w:t>
      </w:r>
      <w:proofErr w:type="spellEnd"/>
      <w:r w:rsidRPr="00175DE0">
        <w:rPr>
          <w:rFonts w:eastAsiaTheme="minorEastAsia"/>
          <w:b/>
          <w:bCs/>
          <w:i/>
          <w:iCs/>
          <w:color w:val="4A4AD2"/>
          <w:kern w:val="24"/>
          <w:szCs w:val="24"/>
          <w:lang w:val="es-ES"/>
        </w:rPr>
        <w:t xml:space="preserve"> </w:t>
      </w:r>
      <w:proofErr w:type="spellStart"/>
      <w:r w:rsidRPr="00175DE0">
        <w:rPr>
          <w:rFonts w:eastAsiaTheme="minorEastAsia"/>
          <w:b/>
          <w:bCs/>
          <w:i/>
          <w:iCs/>
          <w:color w:val="4A4AD2"/>
          <w:kern w:val="24"/>
          <w:szCs w:val="24"/>
          <w:lang w:val="es-ES"/>
        </w:rPr>
        <w:t>Behavioral</w:t>
      </w:r>
      <w:proofErr w:type="spellEnd"/>
      <w:r w:rsidRPr="00175DE0">
        <w:rPr>
          <w:rFonts w:eastAsiaTheme="minorEastAsia"/>
          <w:b/>
          <w:bCs/>
          <w:i/>
          <w:iCs/>
          <w:color w:val="4A4AD2"/>
          <w:kern w:val="24"/>
          <w:szCs w:val="24"/>
          <w:lang w:val="es-ES"/>
        </w:rPr>
        <w:t xml:space="preserve"> </w:t>
      </w:r>
      <w:proofErr w:type="spellStart"/>
      <w:r w:rsidRPr="00175DE0">
        <w:rPr>
          <w:rFonts w:eastAsiaTheme="minorEastAsia"/>
          <w:b/>
          <w:bCs/>
          <w:i/>
          <w:iCs/>
          <w:color w:val="4A4AD2"/>
          <w:kern w:val="24"/>
          <w:szCs w:val="24"/>
          <w:lang w:val="es-ES"/>
        </w:rPr>
        <w:t>Studies</w:t>
      </w:r>
      <w:proofErr w:type="spellEnd"/>
      <w:r w:rsidRPr="00175DE0">
        <w:rPr>
          <w:rFonts w:eastAsiaTheme="minorEastAsia"/>
          <w:b/>
          <w:bCs/>
          <w:i/>
          <w:iCs/>
          <w:color w:val="FF3300"/>
          <w:kern w:val="24"/>
          <w:szCs w:val="24"/>
          <w:lang w:val="es-ES"/>
        </w:rPr>
        <w:t>.</w:t>
      </w:r>
    </w:p>
    <w:p w14:paraId="6FBE91FF" w14:textId="77777777" w:rsidR="006F37A5" w:rsidRPr="00175DE0" w:rsidRDefault="006F37A5" w:rsidP="006F37A5">
      <w:pPr>
        <w:rPr>
          <w:rFonts w:eastAsiaTheme="minorEastAsia"/>
          <w:b/>
          <w:bCs/>
          <w:i/>
          <w:iCs/>
          <w:color w:val="FF3300"/>
          <w:kern w:val="24"/>
          <w:szCs w:val="24"/>
          <w:lang w:val="es-ES"/>
        </w:rPr>
      </w:pPr>
    </w:p>
    <w:p w14:paraId="7CF3E137" w14:textId="77777777" w:rsidR="006F37A5" w:rsidRPr="00175DE0" w:rsidRDefault="006F37A5" w:rsidP="006F37A5">
      <w:pPr>
        <w:pStyle w:val="NormalWeb"/>
        <w:spacing w:before="0" w:beforeAutospacing="0" w:after="0" w:afterAutospacing="0" w:line="360" w:lineRule="auto"/>
        <w:jc w:val="both"/>
        <w:textAlignment w:val="top"/>
        <w:rPr>
          <w:rFonts w:asciiTheme="minorHAnsi" w:hAnsiTheme="minorHAnsi"/>
        </w:rPr>
      </w:pPr>
      <w:r w:rsidRPr="00175DE0">
        <w:rPr>
          <w:rFonts w:asciiTheme="minorHAnsi" w:eastAsiaTheme="minorEastAsia" w:hAnsiTheme="minorHAnsi" w:cstheme="minorBidi"/>
          <w:b/>
          <w:bCs/>
          <w:color w:val="885BA2"/>
          <w:kern w:val="24"/>
          <w:lang w:val="es-ES"/>
        </w:rPr>
        <w:t xml:space="preserve">Ruiz, A. </w:t>
      </w:r>
      <w:r w:rsidRPr="00175DE0">
        <w:rPr>
          <w:rFonts w:asciiTheme="minorHAnsi" w:eastAsiaTheme="minorEastAsia" w:hAnsiTheme="minorHAnsi" w:cstheme="minorBidi"/>
          <w:b/>
          <w:bCs/>
          <w:color w:val="FF9933"/>
          <w:kern w:val="24"/>
          <w:lang w:val="es-ES"/>
        </w:rPr>
        <w:t>(2011)</w:t>
      </w:r>
      <w:r w:rsidRPr="00175DE0">
        <w:rPr>
          <w:rFonts w:asciiTheme="minorHAnsi" w:eastAsiaTheme="minorEastAsia" w:hAnsiTheme="minorHAnsi" w:cstheme="minorBidi"/>
          <w:b/>
          <w:bCs/>
          <w:color w:val="FF3300"/>
          <w:kern w:val="24"/>
          <w:lang w:val="es-ES"/>
        </w:rPr>
        <w:t>.</w:t>
      </w:r>
      <w:r w:rsidRPr="00175DE0">
        <w:rPr>
          <w:rFonts w:asciiTheme="minorHAnsi" w:eastAsiaTheme="minorEastAsia" w:hAnsiTheme="minorHAnsi" w:cstheme="minorBidi"/>
          <w:b/>
          <w:bCs/>
          <w:i/>
          <w:iCs/>
          <w:color w:val="0099CC"/>
          <w:kern w:val="24"/>
          <w:lang w:val="es-ES"/>
        </w:rPr>
        <w:t xml:space="preserve"> Sobre las cuotas electorales para la igualdad de las </w:t>
      </w:r>
      <w:proofErr w:type="gramStart"/>
      <w:r w:rsidRPr="00175DE0">
        <w:rPr>
          <w:rFonts w:asciiTheme="minorHAnsi" w:eastAsiaTheme="minorEastAsia" w:hAnsiTheme="minorHAnsi" w:cstheme="minorBidi"/>
          <w:b/>
          <w:bCs/>
          <w:i/>
          <w:iCs/>
          <w:color w:val="0099CC"/>
          <w:kern w:val="24"/>
          <w:lang w:val="es-ES"/>
        </w:rPr>
        <w:t xml:space="preserve">mujeres </w:t>
      </w:r>
      <w:r w:rsidRPr="00175DE0">
        <w:rPr>
          <w:rFonts w:asciiTheme="minorHAnsi" w:eastAsiaTheme="minorEastAsia" w:hAnsiTheme="minorHAnsi" w:cstheme="minorBidi"/>
          <w:b/>
          <w:bCs/>
          <w:i/>
          <w:iCs/>
          <w:color w:val="FF0000"/>
          <w:kern w:val="24"/>
          <w:lang w:val="es-ES"/>
        </w:rPr>
        <w:t>.</w:t>
      </w:r>
      <w:proofErr w:type="gramEnd"/>
      <w:r w:rsidRPr="00175DE0">
        <w:rPr>
          <w:rFonts w:asciiTheme="minorHAnsi" w:eastAsiaTheme="minorEastAsia" w:hAnsiTheme="minorHAnsi" w:cstheme="minorBidi"/>
          <w:b/>
          <w:bCs/>
          <w:i/>
          <w:iCs/>
          <w:color w:val="FF0000"/>
          <w:kern w:val="24"/>
          <w:lang w:val="es-ES"/>
        </w:rPr>
        <w:t xml:space="preserve"> </w:t>
      </w:r>
      <w:r w:rsidRPr="00175DE0">
        <w:rPr>
          <w:rFonts w:asciiTheme="minorHAnsi" w:eastAsiaTheme="minorEastAsia" w:hAnsiTheme="minorHAnsi" w:cstheme="minorBidi"/>
          <w:b/>
          <w:bCs/>
          <w:color w:val="4A4AD2"/>
          <w:kern w:val="24"/>
          <w:lang w:val="es-ES"/>
        </w:rPr>
        <w:t>En M. Santiago (Coord.)</w:t>
      </w:r>
      <w:r w:rsidRPr="00175DE0">
        <w:rPr>
          <w:rFonts w:asciiTheme="minorHAnsi" w:eastAsiaTheme="minorEastAsia" w:hAnsiTheme="minorHAnsi" w:cstheme="minorBidi"/>
          <w:b/>
          <w:bCs/>
          <w:color w:val="FF3300"/>
          <w:kern w:val="24"/>
          <w:lang w:val="es-ES"/>
        </w:rPr>
        <w:t xml:space="preserve">, </w:t>
      </w:r>
      <w:r w:rsidRPr="00175DE0">
        <w:rPr>
          <w:rFonts w:asciiTheme="minorHAnsi" w:eastAsiaTheme="minorEastAsia" w:hAnsiTheme="minorHAnsi" w:cstheme="minorBidi"/>
          <w:b/>
          <w:bCs/>
          <w:color w:val="4A4AD2"/>
          <w:kern w:val="24"/>
          <w:lang w:val="es-ES"/>
        </w:rPr>
        <w:t>Acciones Afirmativas (pp.177-194)</w:t>
      </w:r>
      <w:r w:rsidRPr="00175DE0">
        <w:rPr>
          <w:rFonts w:asciiTheme="minorHAnsi" w:eastAsiaTheme="minorEastAsia" w:hAnsiTheme="minorHAnsi" w:cstheme="minorBidi"/>
          <w:b/>
          <w:bCs/>
          <w:color w:val="FF3300"/>
          <w:kern w:val="24"/>
          <w:lang w:val="es-ES"/>
        </w:rPr>
        <w:t>.</w:t>
      </w:r>
      <w:r w:rsidRPr="00175DE0">
        <w:rPr>
          <w:rFonts w:asciiTheme="minorHAnsi" w:eastAsiaTheme="minorEastAsia" w:hAnsiTheme="minorHAnsi" w:cstheme="minorBidi"/>
          <w:b/>
          <w:bCs/>
          <w:color w:val="4A4AD2"/>
          <w:kern w:val="24"/>
          <w:lang w:val="es-ES"/>
        </w:rPr>
        <w:t xml:space="preserve"> </w:t>
      </w:r>
      <w:r w:rsidRPr="00175DE0">
        <w:rPr>
          <w:rFonts w:asciiTheme="minorHAnsi" w:eastAsiaTheme="minorEastAsia" w:hAnsiTheme="minorHAnsi" w:cstheme="minorBidi"/>
          <w:b/>
          <w:bCs/>
          <w:i/>
          <w:iCs/>
          <w:color w:val="4A4AD2"/>
          <w:kern w:val="24"/>
          <w:lang w:val="es-ES"/>
        </w:rPr>
        <w:t>Consejo Nacional para Prevenir la Discriminación</w:t>
      </w:r>
      <w:r w:rsidRPr="00175DE0">
        <w:rPr>
          <w:rFonts w:asciiTheme="minorHAnsi" w:eastAsiaTheme="minorEastAsia" w:hAnsiTheme="minorHAnsi" w:cstheme="minorBidi"/>
          <w:b/>
          <w:bCs/>
          <w:i/>
          <w:iCs/>
          <w:color w:val="FF3300"/>
          <w:kern w:val="24"/>
          <w:lang w:val="es-ES"/>
        </w:rPr>
        <w:t xml:space="preserve">. </w:t>
      </w:r>
      <w:r w:rsidRPr="00175DE0">
        <w:rPr>
          <w:rFonts w:asciiTheme="minorHAnsi" w:eastAsiaTheme="minorEastAsia" w:hAnsiTheme="minorHAnsi" w:cstheme="minorBidi"/>
          <w:b/>
          <w:bCs/>
          <w:i/>
          <w:iCs/>
          <w:color w:val="002060"/>
          <w:kern w:val="24"/>
          <w:lang w:val="es-ES"/>
        </w:rPr>
        <w:t>http://www.conapred.org.mx/documentos_cedoc/16%20AccionesAfirmativas_Ax.pdf</w:t>
      </w:r>
    </w:p>
    <w:p w14:paraId="3313E54E" w14:textId="77777777" w:rsidR="006F37A5" w:rsidRPr="00175DE0" w:rsidRDefault="006F37A5" w:rsidP="006F37A5">
      <w:pPr>
        <w:rPr>
          <w:rFonts w:ascii="Lato" w:eastAsiaTheme="minorEastAsia" w:hAnsi="Lato"/>
          <w:b/>
          <w:bCs/>
          <w:i/>
          <w:iCs/>
          <w:color w:val="FF3300"/>
          <w:kern w:val="24"/>
          <w:szCs w:val="24"/>
          <w:lang w:val="es-ES"/>
        </w:rPr>
      </w:pPr>
    </w:p>
    <w:p w14:paraId="1D50B196" w14:textId="77777777" w:rsidR="006F37A5" w:rsidRPr="00D57A6E" w:rsidRDefault="006F37A5" w:rsidP="006F37A5">
      <w:pPr>
        <w:rPr>
          <w:rFonts w:cs="Calibri"/>
          <w:b/>
          <w:i/>
          <w:iCs/>
          <w:color w:val="0070C0"/>
          <w:szCs w:val="24"/>
        </w:rPr>
      </w:pPr>
      <w:r w:rsidRPr="00D57A6E">
        <w:rPr>
          <w:rFonts w:cs="Calibri"/>
          <w:b/>
          <w:i/>
          <w:iCs/>
          <w:color w:val="0070C0"/>
          <w:szCs w:val="24"/>
        </w:rPr>
        <w:t>Informe técnico:</w:t>
      </w:r>
    </w:p>
    <w:p w14:paraId="507552BD" w14:textId="77777777" w:rsidR="00D57A6E" w:rsidRDefault="00D57A6E" w:rsidP="006F37A5">
      <w:pPr>
        <w:rPr>
          <w:rFonts w:cs="Calibri"/>
          <w:i/>
          <w:iCs/>
          <w:color w:val="0070C0"/>
          <w:szCs w:val="24"/>
          <w:lang w:val="es-ES"/>
        </w:rPr>
      </w:pPr>
    </w:p>
    <w:p w14:paraId="3BB98F93" w14:textId="29D0F5E0" w:rsidR="006F37A5" w:rsidRPr="00D57A6E" w:rsidRDefault="006F37A5" w:rsidP="006F37A5">
      <w:pPr>
        <w:rPr>
          <w:rFonts w:cs="Calibri"/>
          <w:i/>
          <w:iCs/>
          <w:color w:val="0070C0"/>
          <w:szCs w:val="24"/>
        </w:rPr>
      </w:pPr>
      <w:r w:rsidRPr="00D57A6E">
        <w:rPr>
          <w:rFonts w:cs="Calibri"/>
          <w:i/>
          <w:iCs/>
          <w:color w:val="0070C0"/>
          <w:szCs w:val="24"/>
          <w:lang w:val="es-ES"/>
        </w:rPr>
        <w:t xml:space="preserve">Colocamos el nombre del autor institucional, el año de publicación seguido de un punto, el título de la obra en cursivas seguido de un punto, omitimos el editor si es el mismo que el autor y si tenemos el </w:t>
      </w:r>
      <w:proofErr w:type="gramStart"/>
      <w:r w:rsidRPr="00D57A6E">
        <w:rPr>
          <w:rFonts w:cs="Calibri"/>
          <w:i/>
          <w:iCs/>
          <w:color w:val="0070C0"/>
          <w:szCs w:val="24"/>
          <w:lang w:val="es-ES"/>
        </w:rPr>
        <w:t>link</w:t>
      </w:r>
      <w:proofErr w:type="gramEnd"/>
      <w:r w:rsidRPr="00D57A6E">
        <w:rPr>
          <w:rFonts w:cs="Calibri"/>
          <w:i/>
          <w:iCs/>
          <w:color w:val="0070C0"/>
          <w:szCs w:val="24"/>
          <w:lang w:val="es-ES"/>
        </w:rPr>
        <w:t xml:space="preserve"> en dónde se puede descargar (APA, 2020, p. 329): </w:t>
      </w:r>
    </w:p>
    <w:p w14:paraId="58C5CA33" w14:textId="77777777" w:rsidR="006F37A5" w:rsidRDefault="006F37A5" w:rsidP="006F37A5">
      <w:pPr>
        <w:rPr>
          <w:rFonts w:cs="Calibri"/>
          <w:b/>
          <w:szCs w:val="24"/>
        </w:rPr>
      </w:pPr>
    </w:p>
    <w:p w14:paraId="36EAF187" w14:textId="77777777" w:rsidR="006F37A5" w:rsidRPr="00175DE0" w:rsidRDefault="006F37A5" w:rsidP="006F37A5">
      <w:pPr>
        <w:pStyle w:val="NormalWeb"/>
        <w:spacing w:before="0" w:beforeAutospacing="0" w:after="0" w:afterAutospacing="0" w:line="360" w:lineRule="auto"/>
        <w:jc w:val="both"/>
        <w:textAlignment w:val="top"/>
        <w:rPr>
          <w:sz w:val="22"/>
          <w:szCs w:val="22"/>
        </w:rPr>
      </w:pPr>
      <w:r w:rsidRPr="00175DE0">
        <w:rPr>
          <w:rFonts w:ascii="Lato" w:eastAsiaTheme="minorEastAsia" w:hAnsi="Lato" w:cstheme="minorBidi"/>
          <w:b/>
          <w:bCs/>
          <w:color w:val="885BA2"/>
          <w:kern w:val="24"/>
          <w:lang w:val="es-ES"/>
        </w:rPr>
        <w:t xml:space="preserve">Instituto Nacional para </w:t>
      </w:r>
      <w:r w:rsidRPr="00175DE0">
        <w:rPr>
          <w:rFonts w:asciiTheme="minorHAnsi" w:eastAsiaTheme="minorEastAsia" w:hAnsi="Lato" w:cstheme="minorBidi"/>
          <w:color w:val="885BA2"/>
          <w:kern w:val="24"/>
          <w:lang w:val="es-ES"/>
        </w:rPr>
        <w:t>l</w:t>
      </w:r>
      <w:r w:rsidRPr="00175DE0">
        <w:rPr>
          <w:rFonts w:ascii="Lato" w:eastAsiaTheme="minorEastAsia" w:hAnsi="Lato" w:cstheme="minorBidi"/>
          <w:b/>
          <w:bCs/>
          <w:color w:val="885BA2"/>
          <w:kern w:val="24"/>
          <w:lang w:val="es-ES"/>
        </w:rPr>
        <w:t xml:space="preserve">a Evaluación de </w:t>
      </w:r>
      <w:r w:rsidRPr="00175DE0">
        <w:rPr>
          <w:rFonts w:asciiTheme="minorHAnsi" w:eastAsiaTheme="minorEastAsia" w:hAnsi="Lato" w:cstheme="minorBidi"/>
          <w:color w:val="885BA2"/>
          <w:kern w:val="24"/>
          <w:lang w:val="es-ES"/>
        </w:rPr>
        <w:t>l</w:t>
      </w:r>
      <w:r w:rsidRPr="00175DE0">
        <w:rPr>
          <w:rFonts w:ascii="Lato" w:eastAsiaTheme="minorEastAsia" w:hAnsi="Lato" w:cstheme="minorBidi"/>
          <w:b/>
          <w:bCs/>
          <w:color w:val="885BA2"/>
          <w:kern w:val="24"/>
          <w:lang w:val="es-ES"/>
        </w:rPr>
        <w:t xml:space="preserve">a Educación. </w:t>
      </w:r>
      <w:r w:rsidRPr="00175DE0">
        <w:rPr>
          <w:rFonts w:ascii="Lato" w:eastAsiaTheme="minorEastAsia" w:hAnsi="Lato" w:cstheme="minorBidi"/>
          <w:b/>
          <w:bCs/>
          <w:color w:val="FF9933"/>
          <w:kern w:val="24"/>
          <w:lang w:val="es-ES"/>
        </w:rPr>
        <w:t>(2019)</w:t>
      </w:r>
      <w:r w:rsidRPr="00175DE0">
        <w:rPr>
          <w:rFonts w:ascii="Lato" w:eastAsiaTheme="minorEastAsia" w:hAnsi="Lato" w:cstheme="minorBidi"/>
          <w:b/>
          <w:bCs/>
          <w:color w:val="FF3300"/>
          <w:kern w:val="24"/>
          <w:lang w:val="es-ES"/>
        </w:rPr>
        <w:t xml:space="preserve">. </w:t>
      </w:r>
      <w:r w:rsidRPr="00175DE0">
        <w:rPr>
          <w:rFonts w:ascii="Lato" w:eastAsiaTheme="minorEastAsia" w:hAnsi="Lato" w:cstheme="minorBidi"/>
          <w:b/>
          <w:bCs/>
          <w:i/>
          <w:iCs/>
          <w:color w:val="0099CC"/>
          <w:kern w:val="24"/>
          <w:lang w:val="es-ES"/>
        </w:rPr>
        <w:t>Panorama Educativo de México. Indicadores del Sistema Educativo Nacional 2018. Educación básica y media superior</w:t>
      </w:r>
      <w:r w:rsidRPr="00175DE0">
        <w:rPr>
          <w:rFonts w:ascii="Lato" w:eastAsiaTheme="minorEastAsia" w:hAnsi="Lato" w:cstheme="minorBidi"/>
          <w:b/>
          <w:bCs/>
          <w:i/>
          <w:iCs/>
          <w:color w:val="FF0000"/>
          <w:kern w:val="24"/>
          <w:lang w:val="es-ES"/>
        </w:rPr>
        <w:t xml:space="preserve">. </w:t>
      </w:r>
      <w:r w:rsidRPr="00175DE0">
        <w:rPr>
          <w:rFonts w:ascii="Lato" w:eastAsiaTheme="minorEastAsia" w:hAnsi="Lato" w:cstheme="minorBidi"/>
          <w:b/>
          <w:bCs/>
          <w:color w:val="002060"/>
          <w:kern w:val="24"/>
        </w:rPr>
        <w:t>https://www.inee.edu.mx/publicaciones/panorama-educativo-de-mexico-2018-educacion-basica-y-media-superior/</w:t>
      </w:r>
    </w:p>
    <w:p w14:paraId="6E408A34" w14:textId="77777777" w:rsidR="006F37A5" w:rsidRDefault="006F37A5" w:rsidP="006F37A5">
      <w:pPr>
        <w:rPr>
          <w:rFonts w:cs="Calibri"/>
          <w:b/>
          <w:szCs w:val="24"/>
        </w:rPr>
      </w:pPr>
    </w:p>
    <w:p w14:paraId="3D02D5A4" w14:textId="77777777" w:rsidR="006F37A5" w:rsidRDefault="006F37A5" w:rsidP="006F37A5">
      <w:pPr>
        <w:rPr>
          <w:rFonts w:cs="Calibri"/>
          <w:b/>
          <w:szCs w:val="24"/>
        </w:rPr>
      </w:pPr>
    </w:p>
    <w:p w14:paraId="30CACC05" w14:textId="77777777" w:rsidR="006F37A5" w:rsidRDefault="006F37A5" w:rsidP="006F37A5">
      <w:pPr>
        <w:rPr>
          <w:rFonts w:cs="Calibri"/>
          <w:b/>
          <w:szCs w:val="24"/>
        </w:rPr>
      </w:pPr>
    </w:p>
    <w:p w14:paraId="6F01B4AE" w14:textId="77777777" w:rsidR="006F37A5" w:rsidRDefault="006F37A5" w:rsidP="006F37A5">
      <w:pPr>
        <w:rPr>
          <w:rFonts w:cs="Calibri"/>
          <w:b/>
          <w:szCs w:val="24"/>
        </w:rPr>
      </w:pPr>
    </w:p>
    <w:p w14:paraId="2F7D6163" w14:textId="77777777" w:rsidR="006F37A5" w:rsidRDefault="006F37A5" w:rsidP="006F37A5">
      <w:pPr>
        <w:rPr>
          <w:rFonts w:cs="Calibri"/>
          <w:b/>
          <w:szCs w:val="24"/>
        </w:rPr>
      </w:pPr>
    </w:p>
    <w:p w14:paraId="780DD546" w14:textId="77777777" w:rsidR="006F37A5" w:rsidRDefault="006F37A5" w:rsidP="006F37A5">
      <w:pPr>
        <w:rPr>
          <w:rFonts w:cs="Calibri"/>
          <w:b/>
          <w:szCs w:val="24"/>
        </w:rPr>
      </w:pPr>
    </w:p>
    <w:p w14:paraId="45BBD51E" w14:textId="65E4EB72" w:rsidR="006F37A5" w:rsidRPr="00D57A6E" w:rsidRDefault="006F37A5" w:rsidP="00D57A6E">
      <w:pPr>
        <w:jc w:val="both"/>
        <w:rPr>
          <w:rFonts w:cs="Calibri"/>
          <w:b/>
          <w:i/>
          <w:iCs/>
          <w:color w:val="0070C0"/>
          <w:szCs w:val="24"/>
        </w:rPr>
      </w:pPr>
      <w:r w:rsidRPr="00D57A6E">
        <w:rPr>
          <w:rFonts w:cs="Calibri"/>
          <w:b/>
          <w:i/>
          <w:iCs/>
          <w:color w:val="0070C0"/>
          <w:szCs w:val="24"/>
        </w:rPr>
        <w:lastRenderedPageBreak/>
        <w:t>Memoria de Congreso:</w:t>
      </w:r>
    </w:p>
    <w:p w14:paraId="2F71991B" w14:textId="77777777" w:rsidR="006F37A5" w:rsidRPr="00D57A6E" w:rsidRDefault="006F37A5" w:rsidP="00D57A6E">
      <w:pPr>
        <w:jc w:val="both"/>
        <w:rPr>
          <w:rFonts w:cs="Calibri"/>
          <w:i/>
          <w:iCs/>
          <w:color w:val="0070C0"/>
          <w:szCs w:val="24"/>
          <w:lang w:val="es-ES"/>
        </w:rPr>
      </w:pPr>
    </w:p>
    <w:p w14:paraId="51EBAEF2" w14:textId="405246C4" w:rsidR="006F37A5" w:rsidRPr="00D57A6E" w:rsidRDefault="006F37A5" w:rsidP="00D57A6E">
      <w:pPr>
        <w:jc w:val="both"/>
        <w:rPr>
          <w:rFonts w:cs="Calibri"/>
          <w:i/>
          <w:iCs/>
          <w:color w:val="0070C0"/>
          <w:szCs w:val="24"/>
        </w:rPr>
      </w:pPr>
      <w:r w:rsidRPr="00D57A6E">
        <w:rPr>
          <w:rFonts w:cs="Calibri"/>
          <w:i/>
          <w:iCs/>
          <w:color w:val="0070C0"/>
          <w:szCs w:val="24"/>
          <w:lang w:val="es-ES"/>
        </w:rPr>
        <w:t xml:space="preserve">Colocamos los apellidos del(os) autor(es) e iniciales del nombre, el año de publicación, el mes y los días del congreso seguido de un punto, el título de la obra  en cursivas  indicando entre paréntesis el tipo de contribución  de que se trata, seguido de un punto, información sobre el nombre del congreso, el lugar y el país en que se realizó;  y si tenemos el link en dónde se puede descargar (APA, 2020, p. 332): </w:t>
      </w:r>
    </w:p>
    <w:p w14:paraId="59A36BF4" w14:textId="77777777" w:rsidR="006F37A5" w:rsidRPr="00D57A6E" w:rsidRDefault="006F37A5" w:rsidP="00D57A6E">
      <w:pPr>
        <w:jc w:val="both"/>
        <w:rPr>
          <w:rFonts w:cs="Calibri"/>
          <w:i/>
          <w:iCs/>
          <w:szCs w:val="24"/>
        </w:rPr>
      </w:pPr>
    </w:p>
    <w:p w14:paraId="6D715B03" w14:textId="77777777" w:rsidR="006F37A5" w:rsidRPr="00175DE0" w:rsidRDefault="006F37A5" w:rsidP="006F37A5">
      <w:pPr>
        <w:pStyle w:val="NormalWeb"/>
        <w:spacing w:before="0" w:beforeAutospacing="0" w:after="0" w:afterAutospacing="0" w:line="360" w:lineRule="auto"/>
        <w:jc w:val="both"/>
        <w:textAlignment w:val="top"/>
        <w:rPr>
          <w:rFonts w:asciiTheme="minorHAnsi" w:eastAsiaTheme="minorEastAsia" w:hAnsiTheme="minorHAnsi" w:cstheme="minorBidi"/>
          <w:b/>
          <w:bCs/>
          <w:color w:val="002060"/>
          <w:kern w:val="24"/>
        </w:rPr>
      </w:pPr>
      <w:r w:rsidRPr="00175DE0">
        <w:rPr>
          <w:rFonts w:asciiTheme="minorHAnsi" w:eastAsiaTheme="minorEastAsia" w:hAnsiTheme="minorHAnsi" w:cstheme="minorBidi"/>
          <w:b/>
          <w:bCs/>
          <w:color w:val="885BA2"/>
          <w:kern w:val="24"/>
          <w:lang w:val="es-ES"/>
        </w:rPr>
        <w:t xml:space="preserve">Vadillo R. y Croda G.  </w:t>
      </w:r>
      <w:r w:rsidRPr="00175DE0">
        <w:rPr>
          <w:rFonts w:asciiTheme="minorHAnsi" w:eastAsiaTheme="minorEastAsia" w:hAnsiTheme="minorHAnsi" w:cstheme="minorBidi"/>
          <w:b/>
          <w:bCs/>
          <w:color w:val="FF9933"/>
          <w:kern w:val="24"/>
          <w:lang w:val="es-ES"/>
        </w:rPr>
        <w:t>(2017, noviembre 20-24)</w:t>
      </w:r>
      <w:r w:rsidRPr="00175DE0">
        <w:rPr>
          <w:rFonts w:asciiTheme="minorHAnsi" w:eastAsiaTheme="minorEastAsia" w:hAnsiTheme="minorHAnsi" w:cstheme="minorBidi"/>
          <w:b/>
          <w:bCs/>
          <w:color w:val="FF3300"/>
          <w:kern w:val="24"/>
          <w:lang w:val="es-ES"/>
        </w:rPr>
        <w:t xml:space="preserve">.  </w:t>
      </w:r>
      <w:r w:rsidRPr="00175DE0">
        <w:rPr>
          <w:rFonts w:asciiTheme="minorHAnsi" w:eastAsiaTheme="minorEastAsia" w:hAnsiTheme="minorHAnsi" w:cstheme="minorBidi"/>
          <w:b/>
          <w:bCs/>
          <w:i/>
          <w:iCs/>
          <w:color w:val="0099CC"/>
          <w:kern w:val="24"/>
          <w:lang w:val="es-ES"/>
        </w:rPr>
        <w:t xml:space="preserve">Concepciones sobre innovación Educativa: elementos para su teorización </w:t>
      </w:r>
      <w:r w:rsidRPr="00175DE0">
        <w:rPr>
          <w:rFonts w:asciiTheme="minorHAnsi" w:eastAsiaTheme="minorEastAsia" w:hAnsiTheme="minorHAnsi" w:cstheme="minorBidi"/>
          <w:b/>
          <w:bCs/>
          <w:color w:val="0099CC"/>
          <w:kern w:val="24"/>
          <w:lang w:val="es-ES"/>
        </w:rPr>
        <w:t>(Ponencia)</w:t>
      </w:r>
      <w:r w:rsidRPr="00175DE0">
        <w:rPr>
          <w:rFonts w:asciiTheme="minorHAnsi" w:eastAsiaTheme="minorEastAsia" w:hAnsiTheme="minorHAnsi" w:cstheme="minorBidi"/>
          <w:b/>
          <w:bCs/>
          <w:color w:val="FF0000"/>
          <w:kern w:val="24"/>
          <w:lang w:val="es-ES"/>
        </w:rPr>
        <w:t xml:space="preserve">.  </w:t>
      </w:r>
      <w:r w:rsidRPr="00175DE0">
        <w:rPr>
          <w:rFonts w:asciiTheme="minorHAnsi" w:eastAsiaTheme="minorEastAsia" w:hAnsiTheme="minorHAnsi" w:cstheme="minorBidi"/>
          <w:b/>
          <w:bCs/>
          <w:color w:val="4A4AD2"/>
          <w:kern w:val="24"/>
        </w:rPr>
        <w:t>XIV Congreso de Investigación Educativa, San Luis Potosí, México</w:t>
      </w:r>
      <w:r w:rsidRPr="00175DE0">
        <w:rPr>
          <w:rFonts w:asciiTheme="minorHAnsi" w:eastAsiaTheme="minorEastAsia" w:hAnsiTheme="minorHAnsi" w:cstheme="minorBidi"/>
          <w:b/>
          <w:bCs/>
          <w:color w:val="FF3300"/>
          <w:kern w:val="24"/>
        </w:rPr>
        <w:t>.</w:t>
      </w:r>
      <w:r w:rsidRPr="00175DE0">
        <w:rPr>
          <w:rFonts w:asciiTheme="minorHAnsi" w:eastAsiaTheme="minorEastAsia" w:hAnsiTheme="minorHAnsi" w:cstheme="minorBidi"/>
          <w:b/>
          <w:bCs/>
          <w:color w:val="002060"/>
          <w:kern w:val="24"/>
        </w:rPr>
        <w:t>http://www.comie.org.mx/congreso/memoriaelectronica/v14/doc/0580.pdf</w:t>
      </w:r>
    </w:p>
    <w:p w14:paraId="30BD6718" w14:textId="77777777" w:rsidR="006F37A5" w:rsidRDefault="006F37A5" w:rsidP="006F37A5">
      <w:pPr>
        <w:pStyle w:val="NormalWeb"/>
        <w:spacing w:before="0" w:beforeAutospacing="0" w:after="0" w:afterAutospacing="0" w:line="360" w:lineRule="auto"/>
        <w:jc w:val="both"/>
        <w:textAlignment w:val="top"/>
        <w:rPr>
          <w:rFonts w:ascii="Lato" w:eastAsiaTheme="minorEastAsia" w:hAnsi="Lato" w:cstheme="minorBidi"/>
          <w:b/>
          <w:bCs/>
          <w:color w:val="002060"/>
          <w:kern w:val="24"/>
          <w:sz w:val="30"/>
          <w:szCs w:val="30"/>
        </w:rPr>
      </w:pPr>
    </w:p>
    <w:p w14:paraId="6D28D7DC" w14:textId="77777777" w:rsidR="006F37A5" w:rsidRPr="00D57A6E" w:rsidRDefault="006F37A5" w:rsidP="00D57A6E">
      <w:pPr>
        <w:jc w:val="both"/>
        <w:rPr>
          <w:rFonts w:cs="Calibri"/>
          <w:b/>
          <w:color w:val="0070C0"/>
          <w:szCs w:val="24"/>
        </w:rPr>
      </w:pPr>
      <w:r w:rsidRPr="00D57A6E">
        <w:rPr>
          <w:rFonts w:cs="Calibri"/>
          <w:b/>
          <w:color w:val="0070C0"/>
          <w:szCs w:val="24"/>
        </w:rPr>
        <w:t>Tesis:</w:t>
      </w:r>
    </w:p>
    <w:p w14:paraId="376FE3D9" w14:textId="77777777" w:rsidR="006F37A5" w:rsidRPr="00D57A6E" w:rsidRDefault="006F37A5" w:rsidP="00D57A6E">
      <w:pPr>
        <w:jc w:val="both"/>
        <w:rPr>
          <w:rFonts w:cs="Calibri"/>
          <w:color w:val="0070C0"/>
          <w:szCs w:val="24"/>
          <w:lang w:val="es-ES"/>
        </w:rPr>
      </w:pPr>
    </w:p>
    <w:p w14:paraId="52EE1273" w14:textId="340B7AB9" w:rsidR="006F37A5" w:rsidRPr="00D57A6E" w:rsidRDefault="006F37A5" w:rsidP="00D57A6E">
      <w:pPr>
        <w:jc w:val="both"/>
        <w:rPr>
          <w:rFonts w:cs="Calibri"/>
          <w:color w:val="0070C0"/>
          <w:szCs w:val="24"/>
        </w:rPr>
      </w:pPr>
      <w:r w:rsidRPr="00D57A6E">
        <w:rPr>
          <w:rFonts w:cs="Calibri"/>
          <w:color w:val="0070C0"/>
          <w:szCs w:val="24"/>
          <w:lang w:val="es-ES"/>
        </w:rPr>
        <w:t xml:space="preserve">Colocamos los apellidos del(os) autor(es) e iniciales del </w:t>
      </w:r>
      <w:proofErr w:type="gramStart"/>
      <w:r w:rsidRPr="00D57A6E">
        <w:rPr>
          <w:rFonts w:cs="Calibri"/>
          <w:color w:val="0070C0"/>
          <w:szCs w:val="24"/>
          <w:lang w:val="es-ES"/>
        </w:rPr>
        <w:t>nombre,  el</w:t>
      </w:r>
      <w:proofErr w:type="gramEnd"/>
      <w:r w:rsidRPr="00D57A6E">
        <w:rPr>
          <w:rFonts w:cs="Calibri"/>
          <w:color w:val="0070C0"/>
          <w:szCs w:val="24"/>
          <w:lang w:val="es-ES"/>
        </w:rPr>
        <w:t xml:space="preserve"> año de publicación seguido de un punto, el título de la obra  en cursivas  indicando entre paréntesis el tipo de tesis de que se trata, seguido de un punto, la institución educativa y si tenemos el link en dónde se puede descargar (APA, 2020, p. 333): </w:t>
      </w:r>
    </w:p>
    <w:p w14:paraId="1246A59D" w14:textId="77777777" w:rsidR="006F37A5" w:rsidRDefault="006F37A5" w:rsidP="006F37A5">
      <w:pPr>
        <w:rPr>
          <w:rFonts w:cs="Calibri"/>
          <w:b/>
          <w:szCs w:val="24"/>
        </w:rPr>
      </w:pPr>
    </w:p>
    <w:p w14:paraId="3B4C37BA" w14:textId="77777777" w:rsidR="006F37A5" w:rsidRPr="00655A88" w:rsidRDefault="006F37A5" w:rsidP="006F37A5">
      <w:pPr>
        <w:pStyle w:val="NormalWeb"/>
        <w:spacing w:before="0" w:beforeAutospacing="0" w:after="0" w:afterAutospacing="0" w:line="360" w:lineRule="auto"/>
        <w:jc w:val="both"/>
        <w:textAlignment w:val="top"/>
        <w:rPr>
          <w:rFonts w:ascii="Calibri" w:hAnsi="Calibri"/>
        </w:rPr>
      </w:pPr>
      <w:r w:rsidRPr="00655A88">
        <w:rPr>
          <w:rFonts w:ascii="Calibri" w:eastAsiaTheme="minorEastAsia" w:hAnsi="Calibri" w:cstheme="minorBidi"/>
          <w:b/>
          <w:bCs/>
          <w:color w:val="885BA2"/>
          <w:kern w:val="24"/>
          <w:lang w:val="es-ES"/>
        </w:rPr>
        <w:t>Pérez, A</w:t>
      </w:r>
      <w:r w:rsidRPr="00655A88">
        <w:rPr>
          <w:rFonts w:ascii="Calibri" w:eastAsiaTheme="minorEastAsia" w:hAnsi="Calibri" w:cstheme="minorBidi"/>
          <w:b/>
          <w:bCs/>
          <w:color w:val="FF3300"/>
          <w:kern w:val="24"/>
          <w:lang w:val="es-ES"/>
        </w:rPr>
        <w:t xml:space="preserve">. </w:t>
      </w:r>
      <w:r w:rsidRPr="00655A88">
        <w:rPr>
          <w:rFonts w:ascii="Calibri" w:eastAsiaTheme="minorEastAsia" w:hAnsi="Calibri" w:cstheme="minorBidi"/>
          <w:b/>
          <w:bCs/>
          <w:color w:val="FF9933"/>
          <w:kern w:val="24"/>
          <w:lang w:val="es-ES"/>
        </w:rPr>
        <w:t>(2018)</w:t>
      </w:r>
      <w:r w:rsidRPr="00655A88">
        <w:rPr>
          <w:rFonts w:ascii="Calibri" w:eastAsiaTheme="minorEastAsia" w:hAnsi="Calibri" w:cstheme="minorBidi"/>
          <w:b/>
          <w:bCs/>
          <w:color w:val="FF3300"/>
          <w:kern w:val="24"/>
          <w:lang w:val="es-ES"/>
        </w:rPr>
        <w:t xml:space="preserve">.  </w:t>
      </w:r>
      <w:r w:rsidRPr="00655A88">
        <w:rPr>
          <w:rFonts w:ascii="Calibri" w:eastAsiaTheme="minorEastAsia" w:hAnsi="Calibri" w:cstheme="minorBidi"/>
          <w:b/>
          <w:bCs/>
          <w:i/>
          <w:iCs/>
          <w:color w:val="0099CC"/>
          <w:kern w:val="24"/>
          <w:lang w:val="es-ES"/>
        </w:rPr>
        <w:t>Trastornos de la conducta alimentaria: estudio de variables clínicas y</w:t>
      </w:r>
      <w:r w:rsidRPr="00655A88">
        <w:rPr>
          <w:rFonts w:ascii="Calibri" w:eastAsiaTheme="minorEastAsia" w:hAnsi="Calibri" w:cstheme="minorBidi"/>
          <w:color w:val="000000" w:themeColor="text1"/>
          <w:kern w:val="24"/>
        </w:rPr>
        <w:t xml:space="preserve"> </w:t>
      </w:r>
      <w:r w:rsidRPr="00655A88">
        <w:rPr>
          <w:rFonts w:ascii="Calibri" w:eastAsiaTheme="minorEastAsia" w:hAnsi="Calibri" w:cstheme="minorBidi"/>
          <w:b/>
          <w:bCs/>
          <w:i/>
          <w:iCs/>
          <w:color w:val="0099CC"/>
          <w:kern w:val="24"/>
          <w:lang w:val="es-ES"/>
        </w:rPr>
        <w:t xml:space="preserve">propuesta de una </w:t>
      </w:r>
      <w:proofErr w:type="gramStart"/>
      <w:r w:rsidRPr="00655A88">
        <w:rPr>
          <w:rFonts w:ascii="Calibri" w:eastAsiaTheme="minorEastAsia" w:hAnsi="Calibri" w:cstheme="minorBidi"/>
          <w:b/>
          <w:bCs/>
          <w:i/>
          <w:iCs/>
          <w:color w:val="0099CC"/>
          <w:kern w:val="24"/>
          <w:lang w:val="es-ES"/>
        </w:rPr>
        <w:t xml:space="preserve">tipología  </w:t>
      </w:r>
      <w:r w:rsidRPr="00655A88">
        <w:rPr>
          <w:rFonts w:ascii="Calibri" w:eastAsiaTheme="minorEastAsia" w:hAnsi="Calibri" w:cstheme="minorBidi"/>
          <w:b/>
          <w:bCs/>
          <w:color w:val="0099CC"/>
          <w:kern w:val="24"/>
          <w:lang w:val="es-ES"/>
        </w:rPr>
        <w:t>(</w:t>
      </w:r>
      <w:proofErr w:type="gramEnd"/>
      <w:r w:rsidRPr="00655A88">
        <w:rPr>
          <w:rFonts w:ascii="Calibri" w:eastAsiaTheme="minorEastAsia" w:hAnsi="Calibri" w:cstheme="minorBidi"/>
          <w:b/>
          <w:bCs/>
          <w:color w:val="0099CC"/>
          <w:kern w:val="24"/>
          <w:lang w:val="es-ES"/>
        </w:rPr>
        <w:t>tesis doctoral)</w:t>
      </w:r>
      <w:r w:rsidRPr="00655A88">
        <w:rPr>
          <w:rFonts w:ascii="Calibri" w:eastAsiaTheme="minorEastAsia" w:hAnsi="Calibri" w:cstheme="minorBidi"/>
          <w:b/>
          <w:bCs/>
          <w:color w:val="FF0000"/>
          <w:kern w:val="24"/>
          <w:lang w:val="es-ES"/>
        </w:rPr>
        <w:t xml:space="preserve">.  </w:t>
      </w:r>
      <w:r w:rsidRPr="00655A88">
        <w:rPr>
          <w:rFonts w:ascii="Calibri" w:eastAsiaTheme="minorEastAsia" w:hAnsi="Calibri" w:cstheme="minorBidi"/>
          <w:b/>
          <w:bCs/>
          <w:color w:val="4A4AD2"/>
          <w:kern w:val="24"/>
        </w:rPr>
        <w:t>Universidad Complutense de Madrid. h</w:t>
      </w:r>
      <w:r w:rsidRPr="00655A88">
        <w:rPr>
          <w:rFonts w:ascii="Calibri" w:eastAsiaTheme="minorEastAsia" w:hAnsi="Calibri" w:cstheme="minorBidi"/>
          <w:b/>
          <w:bCs/>
          <w:color w:val="002060"/>
          <w:kern w:val="24"/>
        </w:rPr>
        <w:t>ttps://eprints.ucm.es/46697/1/T39643.pdf</w:t>
      </w:r>
    </w:p>
    <w:p w14:paraId="76029D2E" w14:textId="77777777" w:rsidR="006F37A5" w:rsidRDefault="006F37A5" w:rsidP="006F37A5">
      <w:pPr>
        <w:rPr>
          <w:rFonts w:cs="Calibri"/>
          <w:b/>
          <w:szCs w:val="24"/>
        </w:rPr>
      </w:pPr>
    </w:p>
    <w:p w14:paraId="5D54D9E8" w14:textId="77777777" w:rsidR="006F37A5" w:rsidRDefault="006F37A5" w:rsidP="006F37A5">
      <w:pPr>
        <w:rPr>
          <w:rFonts w:cs="Calibri"/>
          <w:b/>
          <w:szCs w:val="24"/>
        </w:rPr>
      </w:pPr>
    </w:p>
    <w:p w14:paraId="1B387E36" w14:textId="77777777" w:rsidR="006F37A5" w:rsidRDefault="006F37A5" w:rsidP="006F37A5">
      <w:pPr>
        <w:rPr>
          <w:rFonts w:cs="Calibri"/>
          <w:b/>
          <w:szCs w:val="24"/>
        </w:rPr>
      </w:pPr>
    </w:p>
    <w:p w14:paraId="614EAACB" w14:textId="77777777" w:rsidR="006F37A5" w:rsidRDefault="006F37A5" w:rsidP="006F37A5">
      <w:pPr>
        <w:rPr>
          <w:rFonts w:cs="Calibri"/>
          <w:b/>
          <w:szCs w:val="24"/>
        </w:rPr>
      </w:pPr>
    </w:p>
    <w:p w14:paraId="21FB0B09" w14:textId="77777777" w:rsidR="006F37A5" w:rsidRDefault="006F37A5" w:rsidP="006F37A5">
      <w:pPr>
        <w:rPr>
          <w:rFonts w:cs="Calibri"/>
          <w:b/>
          <w:szCs w:val="24"/>
        </w:rPr>
      </w:pPr>
    </w:p>
    <w:p w14:paraId="36E31137" w14:textId="77777777" w:rsidR="006F37A5" w:rsidRDefault="006F37A5" w:rsidP="006F37A5">
      <w:pPr>
        <w:rPr>
          <w:rFonts w:cs="Calibri"/>
          <w:b/>
          <w:szCs w:val="24"/>
        </w:rPr>
      </w:pPr>
    </w:p>
    <w:p w14:paraId="4018469E" w14:textId="77777777" w:rsidR="006F37A5" w:rsidRDefault="006F37A5" w:rsidP="006F37A5">
      <w:pPr>
        <w:rPr>
          <w:rFonts w:cs="Calibri"/>
          <w:b/>
          <w:szCs w:val="24"/>
        </w:rPr>
      </w:pPr>
    </w:p>
    <w:p w14:paraId="7E59FADB" w14:textId="77777777" w:rsidR="006F37A5" w:rsidRDefault="006F37A5" w:rsidP="006F37A5">
      <w:pPr>
        <w:rPr>
          <w:rFonts w:cs="Calibri"/>
          <w:b/>
          <w:szCs w:val="24"/>
        </w:rPr>
      </w:pPr>
    </w:p>
    <w:p w14:paraId="6CA828A4" w14:textId="77777777" w:rsidR="006F37A5" w:rsidRPr="00D57A6E" w:rsidRDefault="006F37A5" w:rsidP="006F37A5">
      <w:pPr>
        <w:rPr>
          <w:rFonts w:cs="Calibri"/>
          <w:b/>
          <w:i/>
          <w:iCs/>
          <w:color w:val="0070C0"/>
          <w:szCs w:val="24"/>
        </w:rPr>
      </w:pPr>
      <w:r w:rsidRPr="00D57A6E">
        <w:rPr>
          <w:rFonts w:cs="Calibri"/>
          <w:b/>
          <w:i/>
          <w:iCs/>
          <w:color w:val="0070C0"/>
          <w:szCs w:val="24"/>
        </w:rPr>
        <w:t>Documento web:</w:t>
      </w:r>
    </w:p>
    <w:p w14:paraId="0A2C0CE0" w14:textId="77777777" w:rsidR="006F37A5" w:rsidRPr="00D57A6E" w:rsidRDefault="006F37A5" w:rsidP="006F37A5">
      <w:pPr>
        <w:pStyle w:val="NormalWeb"/>
        <w:spacing w:before="0" w:beforeAutospacing="0" w:after="0" w:afterAutospacing="0" w:line="360" w:lineRule="auto"/>
        <w:jc w:val="both"/>
        <w:textAlignment w:val="top"/>
        <w:rPr>
          <w:rFonts w:ascii="Calibri" w:hAnsi="Calibri"/>
          <w:i/>
          <w:iCs/>
          <w:color w:val="0070C0"/>
        </w:rPr>
      </w:pPr>
    </w:p>
    <w:p w14:paraId="56F69310" w14:textId="77777777" w:rsidR="006F37A5" w:rsidRPr="00D57A6E" w:rsidRDefault="006F37A5" w:rsidP="006F37A5">
      <w:pPr>
        <w:pStyle w:val="NormalWeb"/>
        <w:spacing w:before="0" w:beforeAutospacing="0" w:after="0" w:afterAutospacing="0" w:line="360" w:lineRule="auto"/>
        <w:jc w:val="both"/>
        <w:textAlignment w:val="top"/>
        <w:rPr>
          <w:rFonts w:ascii="Calibri" w:hAnsi="Calibri"/>
          <w:i/>
          <w:iCs/>
          <w:color w:val="0070C0"/>
        </w:rPr>
      </w:pPr>
      <w:r w:rsidRPr="00D57A6E">
        <w:rPr>
          <w:rFonts w:ascii="Calibri" w:hAnsi="Calibri"/>
          <w:i/>
          <w:iCs/>
          <w:color w:val="0070C0"/>
        </w:rPr>
        <w:t>Colocamos los apellidos del(os) autor(es) del documento web e iniciales del nombre, el año, mes y día de la publicación seguido de un punto, el título de la obra  en cursivas  indicando entre corchetes el tipo de publicación de que se trata cuando no es una página web, seguido de un punto,  el nombre del sitio web  omitiéndolo cuando es el mismo del autor y si tenemos el link en dónde se puede descargar (APA, 2020, p. 351):</w:t>
      </w:r>
    </w:p>
    <w:p w14:paraId="4C74B4AA" w14:textId="77777777" w:rsidR="006F37A5" w:rsidRDefault="006F37A5" w:rsidP="006F37A5">
      <w:pPr>
        <w:pStyle w:val="NormalWeb"/>
        <w:spacing w:before="0" w:beforeAutospacing="0" w:after="0" w:afterAutospacing="0" w:line="360" w:lineRule="auto"/>
        <w:jc w:val="both"/>
        <w:textAlignment w:val="top"/>
        <w:rPr>
          <w:rFonts w:ascii="Calibri" w:hAnsi="Calibri"/>
        </w:rPr>
      </w:pPr>
    </w:p>
    <w:p w14:paraId="3443AE28" w14:textId="77777777" w:rsidR="006F37A5" w:rsidRPr="00655A88" w:rsidRDefault="006F37A5" w:rsidP="006F37A5">
      <w:pPr>
        <w:pStyle w:val="NormalWeb"/>
        <w:spacing w:before="0" w:beforeAutospacing="0" w:after="0" w:afterAutospacing="0" w:line="360" w:lineRule="auto"/>
        <w:jc w:val="both"/>
        <w:textAlignment w:val="top"/>
        <w:rPr>
          <w:rFonts w:ascii="Calibri" w:hAnsi="Calibri"/>
          <w:sz w:val="18"/>
          <w:szCs w:val="18"/>
        </w:rPr>
      </w:pPr>
      <w:r w:rsidRPr="00655A88">
        <w:rPr>
          <w:rFonts w:ascii="Calibri" w:eastAsiaTheme="minorEastAsia" w:hAnsi="Calibri" w:cstheme="minorBidi"/>
          <w:b/>
          <w:bCs/>
          <w:color w:val="885BA2"/>
          <w:kern w:val="24"/>
          <w:lang w:val="es-ES"/>
        </w:rPr>
        <w:t>Organización Mundial de la salud</w:t>
      </w:r>
      <w:r w:rsidRPr="00655A88">
        <w:rPr>
          <w:rFonts w:ascii="Calibri" w:eastAsiaTheme="minorEastAsia" w:hAnsi="Calibri" w:cstheme="minorBidi"/>
          <w:b/>
          <w:bCs/>
          <w:color w:val="FF3300"/>
          <w:kern w:val="24"/>
          <w:lang w:val="es-ES"/>
        </w:rPr>
        <w:t xml:space="preserve">. </w:t>
      </w:r>
      <w:r w:rsidRPr="00655A88">
        <w:rPr>
          <w:rFonts w:ascii="Calibri" w:eastAsiaTheme="minorEastAsia" w:hAnsi="Calibri" w:cstheme="minorBidi"/>
          <w:b/>
          <w:bCs/>
          <w:color w:val="FF9933"/>
          <w:kern w:val="24"/>
          <w:lang w:val="es-ES"/>
        </w:rPr>
        <w:t>(2019, junio 191)</w:t>
      </w:r>
      <w:r w:rsidRPr="00655A88">
        <w:rPr>
          <w:rFonts w:ascii="Calibri" w:eastAsiaTheme="minorEastAsia" w:hAnsi="Calibri" w:cstheme="minorBidi"/>
          <w:b/>
          <w:bCs/>
          <w:color w:val="FF3300"/>
          <w:kern w:val="24"/>
          <w:lang w:val="es-ES"/>
        </w:rPr>
        <w:t xml:space="preserve">.  </w:t>
      </w:r>
      <w:r w:rsidRPr="00655A88">
        <w:rPr>
          <w:rFonts w:ascii="Calibri" w:eastAsiaTheme="minorEastAsia" w:hAnsi="Calibri" w:cstheme="minorBidi"/>
          <w:b/>
          <w:bCs/>
          <w:i/>
          <w:iCs/>
          <w:color w:val="0099CC"/>
          <w:kern w:val="24"/>
          <w:lang w:val="es-ES"/>
        </w:rPr>
        <w:t>Salud mental en emergencias</w:t>
      </w:r>
      <w:r w:rsidRPr="00655A88">
        <w:rPr>
          <w:rFonts w:ascii="Calibri" w:eastAsiaTheme="minorEastAsia" w:hAnsi="Calibri" w:cstheme="minorBidi"/>
          <w:b/>
          <w:bCs/>
          <w:color w:val="FF0000"/>
          <w:kern w:val="24"/>
          <w:lang w:val="es-ES"/>
        </w:rPr>
        <w:t xml:space="preserve">.  </w:t>
      </w:r>
      <w:r w:rsidRPr="00655A88">
        <w:rPr>
          <w:rFonts w:ascii="Calibri" w:eastAsiaTheme="minorEastAsia" w:hAnsi="Calibri" w:cstheme="minorBidi"/>
          <w:b/>
          <w:bCs/>
          <w:color w:val="002060"/>
          <w:kern w:val="24"/>
        </w:rPr>
        <w:t>https://www.who.int/es/news-room/fact-sheets/detail/mental-health-in-emergencies</w:t>
      </w:r>
    </w:p>
    <w:p w14:paraId="237D0A8D" w14:textId="77777777" w:rsidR="006F37A5" w:rsidRPr="00655A88" w:rsidRDefault="006F37A5" w:rsidP="006F37A5">
      <w:pPr>
        <w:pStyle w:val="NormalWeb"/>
        <w:spacing w:before="0" w:beforeAutospacing="0" w:after="0" w:afterAutospacing="0" w:line="360" w:lineRule="auto"/>
        <w:jc w:val="both"/>
        <w:textAlignment w:val="top"/>
        <w:rPr>
          <w:rFonts w:ascii="Calibri" w:hAnsi="Calibri"/>
        </w:rPr>
      </w:pPr>
    </w:p>
    <w:p w14:paraId="0F0A8AC8" w14:textId="77777777" w:rsidR="006F37A5" w:rsidRPr="00655A88" w:rsidRDefault="006F37A5" w:rsidP="006F37A5">
      <w:pPr>
        <w:pStyle w:val="NormalWeb"/>
        <w:spacing w:before="0" w:beforeAutospacing="0" w:after="0" w:afterAutospacing="0" w:line="360" w:lineRule="auto"/>
        <w:jc w:val="both"/>
        <w:textAlignment w:val="top"/>
        <w:rPr>
          <w:rFonts w:ascii="Calibri" w:hAnsi="Calibri"/>
          <w:sz w:val="20"/>
          <w:szCs w:val="20"/>
        </w:rPr>
      </w:pPr>
      <w:r w:rsidRPr="00655A88">
        <w:rPr>
          <w:rFonts w:ascii="Calibri" w:eastAsiaTheme="minorEastAsia" w:hAnsi="Calibri" w:cstheme="minorBidi"/>
          <w:b/>
          <w:bCs/>
          <w:color w:val="885BA2"/>
          <w:kern w:val="24"/>
          <w:lang w:val="es-ES"/>
        </w:rPr>
        <w:t xml:space="preserve">Consejo Mexicano para la Prevención de la Mala Práctica profesional y la Defensa de los Derechos de los Usuarios de Servicios </w:t>
      </w:r>
      <w:proofErr w:type="gramStart"/>
      <w:r w:rsidRPr="00655A88">
        <w:rPr>
          <w:rFonts w:ascii="Calibri" w:eastAsiaTheme="minorEastAsia" w:hAnsi="Calibri" w:cstheme="minorBidi"/>
          <w:b/>
          <w:bCs/>
          <w:color w:val="885BA2"/>
          <w:kern w:val="24"/>
          <w:lang w:val="es-ES"/>
        </w:rPr>
        <w:t>Psicológicos</w:t>
      </w:r>
      <w:r w:rsidRPr="00655A88">
        <w:rPr>
          <w:rFonts w:ascii="Calibri" w:eastAsiaTheme="minorEastAsia" w:hAnsi="Calibri" w:cstheme="minorBidi"/>
          <w:b/>
          <w:bCs/>
          <w:color w:val="FF3300"/>
          <w:kern w:val="24"/>
          <w:lang w:val="es-ES"/>
        </w:rPr>
        <w:t>..</w:t>
      </w:r>
      <w:proofErr w:type="gramEnd"/>
      <w:r w:rsidRPr="00655A88">
        <w:rPr>
          <w:rFonts w:ascii="Calibri" w:eastAsiaTheme="minorEastAsia" w:hAnsi="Calibri" w:cstheme="minorBidi"/>
          <w:b/>
          <w:bCs/>
          <w:color w:val="FF3300"/>
          <w:kern w:val="24"/>
          <w:lang w:val="es-ES"/>
        </w:rPr>
        <w:t xml:space="preserve"> </w:t>
      </w:r>
      <w:r w:rsidRPr="00655A88">
        <w:rPr>
          <w:rFonts w:ascii="Calibri" w:eastAsiaTheme="minorEastAsia" w:hAnsi="Calibri" w:cstheme="minorBidi"/>
          <w:b/>
          <w:bCs/>
          <w:color w:val="FF9933"/>
          <w:kern w:val="24"/>
          <w:lang w:val="es-ES"/>
        </w:rPr>
        <w:t xml:space="preserve">(2020, abril </w:t>
      </w:r>
      <w:proofErr w:type="gramStart"/>
      <w:r w:rsidRPr="00655A88">
        <w:rPr>
          <w:rFonts w:ascii="Calibri" w:eastAsiaTheme="minorEastAsia" w:hAnsi="Calibri" w:cstheme="minorBidi"/>
          <w:b/>
          <w:bCs/>
          <w:color w:val="FF9933"/>
          <w:kern w:val="24"/>
          <w:lang w:val="es-ES"/>
        </w:rPr>
        <w:t>16 )</w:t>
      </w:r>
      <w:proofErr w:type="gramEnd"/>
      <w:r w:rsidRPr="00655A88">
        <w:rPr>
          <w:rFonts w:ascii="Calibri" w:eastAsiaTheme="minorEastAsia" w:hAnsi="Calibri" w:cstheme="minorBidi"/>
          <w:b/>
          <w:bCs/>
          <w:color w:val="FF3300"/>
          <w:kern w:val="24"/>
          <w:lang w:val="es-ES"/>
        </w:rPr>
        <w:t xml:space="preserve">.  </w:t>
      </w:r>
      <w:r w:rsidRPr="00655A88">
        <w:rPr>
          <w:rFonts w:ascii="Calibri" w:eastAsiaTheme="minorEastAsia" w:hAnsi="Calibri" w:cstheme="minorBidi"/>
          <w:b/>
          <w:bCs/>
          <w:i/>
          <w:iCs/>
          <w:color w:val="0099CC"/>
          <w:kern w:val="24"/>
          <w:lang w:val="es-ES"/>
        </w:rPr>
        <w:t xml:space="preserve">6 principios y ejes transversales que deben guiar la atención de la salud </w:t>
      </w:r>
      <w:proofErr w:type="gramStart"/>
      <w:r w:rsidRPr="00655A88">
        <w:rPr>
          <w:rFonts w:ascii="Calibri" w:eastAsiaTheme="minorEastAsia" w:hAnsi="Calibri" w:cstheme="minorBidi"/>
          <w:b/>
          <w:bCs/>
          <w:i/>
          <w:iCs/>
          <w:color w:val="0099CC"/>
          <w:kern w:val="24"/>
          <w:lang w:val="es-ES"/>
        </w:rPr>
        <w:t>mental  [</w:t>
      </w:r>
      <w:proofErr w:type="gramEnd"/>
      <w:r w:rsidRPr="00655A88">
        <w:rPr>
          <w:rFonts w:ascii="Calibri" w:eastAsiaTheme="minorEastAsia" w:hAnsi="Calibri" w:cstheme="minorBidi"/>
          <w:b/>
          <w:bCs/>
          <w:i/>
          <w:iCs/>
          <w:color w:val="0099CC"/>
          <w:kern w:val="24"/>
          <w:lang w:val="es-ES"/>
        </w:rPr>
        <w:t>infografía]</w:t>
      </w:r>
      <w:r w:rsidRPr="00655A88">
        <w:rPr>
          <w:rFonts w:ascii="Calibri" w:eastAsiaTheme="minorEastAsia" w:hAnsi="Calibri" w:cstheme="minorBidi"/>
          <w:b/>
          <w:bCs/>
          <w:color w:val="FF0000"/>
          <w:kern w:val="24"/>
          <w:lang w:val="es-ES"/>
        </w:rPr>
        <w:t xml:space="preserve">.  </w:t>
      </w:r>
      <w:r w:rsidRPr="00655A88">
        <w:rPr>
          <w:rFonts w:ascii="Calibri" w:eastAsiaTheme="minorEastAsia" w:hAnsi="Calibri" w:cstheme="minorBidi"/>
          <w:b/>
          <w:bCs/>
          <w:color w:val="4A4AD2"/>
          <w:kern w:val="24"/>
        </w:rPr>
        <w:t xml:space="preserve">Facebook. </w:t>
      </w:r>
      <w:r w:rsidRPr="00655A88">
        <w:rPr>
          <w:rFonts w:ascii="Calibri" w:eastAsiaTheme="minorEastAsia" w:hAnsi="Calibri" w:cstheme="minorBidi"/>
          <w:b/>
          <w:bCs/>
          <w:color w:val="002060"/>
          <w:kern w:val="24"/>
        </w:rPr>
        <w:t>https://www.facebook.com/comeprep/photos/a.1502237916559314/2769568023159624/</w:t>
      </w:r>
    </w:p>
    <w:p w14:paraId="227AE00B" w14:textId="77777777" w:rsidR="006F37A5" w:rsidRPr="00C676F9" w:rsidRDefault="006F37A5" w:rsidP="006F37A5">
      <w:pPr>
        <w:rPr>
          <w:rFonts w:cs="Calibri"/>
          <w:szCs w:val="24"/>
        </w:rPr>
      </w:pPr>
    </w:p>
    <w:p w14:paraId="5EF1C11D" w14:textId="77777777" w:rsidR="006F37A5" w:rsidRPr="00D57A6E" w:rsidRDefault="006F37A5" w:rsidP="00D57A6E">
      <w:pPr>
        <w:spacing w:after="200"/>
        <w:jc w:val="both"/>
        <w:rPr>
          <w:rFonts w:cs="Calibri"/>
          <w:b/>
          <w:i/>
          <w:iCs/>
          <w:color w:val="0070C0"/>
          <w:szCs w:val="24"/>
        </w:rPr>
      </w:pPr>
      <w:r w:rsidRPr="00D57A6E">
        <w:rPr>
          <w:rFonts w:cs="Calibri"/>
          <w:b/>
          <w:i/>
          <w:iCs/>
          <w:color w:val="0070C0"/>
          <w:szCs w:val="24"/>
        </w:rPr>
        <w:t>Nota de periódico:</w:t>
      </w:r>
    </w:p>
    <w:p w14:paraId="7B8A5B6F" w14:textId="77777777" w:rsidR="006F37A5" w:rsidRPr="00D57A6E" w:rsidRDefault="006F37A5" w:rsidP="00D57A6E">
      <w:pPr>
        <w:spacing w:after="200"/>
        <w:jc w:val="both"/>
        <w:rPr>
          <w:rFonts w:cs="Calibri"/>
          <w:i/>
          <w:iCs/>
          <w:color w:val="0070C0"/>
          <w:szCs w:val="24"/>
        </w:rPr>
      </w:pPr>
      <w:r w:rsidRPr="00D57A6E">
        <w:rPr>
          <w:rFonts w:cs="Calibri"/>
          <w:i/>
          <w:iCs/>
          <w:color w:val="0070C0"/>
          <w:szCs w:val="24"/>
          <w:lang w:val="es-ES"/>
        </w:rPr>
        <w:t xml:space="preserve">Colocamos los apellidos del(os) autor(es) del artículo e iniciales del nombre, el año, mes y día de la publicación seguido de un punto, el título del artículo, seguido de un </w:t>
      </w:r>
      <w:proofErr w:type="gramStart"/>
      <w:r w:rsidRPr="00D57A6E">
        <w:rPr>
          <w:rFonts w:cs="Calibri"/>
          <w:i/>
          <w:iCs/>
          <w:color w:val="0070C0"/>
          <w:szCs w:val="24"/>
          <w:lang w:val="es-ES"/>
        </w:rPr>
        <w:t>punto,  el</w:t>
      </w:r>
      <w:proofErr w:type="gramEnd"/>
      <w:r w:rsidRPr="00D57A6E">
        <w:rPr>
          <w:rFonts w:cs="Calibri"/>
          <w:i/>
          <w:iCs/>
          <w:color w:val="0070C0"/>
          <w:szCs w:val="24"/>
          <w:lang w:val="es-ES"/>
        </w:rPr>
        <w:t xml:space="preserve"> nombre del periódico y si tenemos el link en dónde se puede descargar (APA, 2020, p. 320):</w:t>
      </w:r>
    </w:p>
    <w:p w14:paraId="05E2B2BB" w14:textId="77777777" w:rsidR="006F37A5" w:rsidRPr="00655A88" w:rsidRDefault="006F37A5" w:rsidP="006F37A5">
      <w:pPr>
        <w:spacing w:after="200"/>
        <w:rPr>
          <w:rFonts w:cs="Calibri"/>
          <w:b/>
          <w:sz w:val="18"/>
          <w:szCs w:val="18"/>
        </w:rPr>
      </w:pPr>
    </w:p>
    <w:p w14:paraId="64EF57B8" w14:textId="77777777" w:rsidR="006F37A5" w:rsidRPr="00655A88" w:rsidRDefault="006F37A5" w:rsidP="006F37A5">
      <w:pPr>
        <w:pStyle w:val="NormalWeb"/>
        <w:spacing w:before="0" w:beforeAutospacing="0" w:after="0" w:afterAutospacing="0" w:line="360" w:lineRule="auto"/>
        <w:jc w:val="both"/>
        <w:textAlignment w:val="top"/>
        <w:rPr>
          <w:rFonts w:asciiTheme="minorHAnsi" w:hAnsiTheme="minorHAnsi"/>
          <w:sz w:val="18"/>
          <w:szCs w:val="18"/>
        </w:rPr>
      </w:pPr>
      <w:r w:rsidRPr="00655A88">
        <w:rPr>
          <w:rFonts w:asciiTheme="minorHAnsi" w:eastAsiaTheme="minorEastAsia" w:hAnsiTheme="minorHAnsi" w:cstheme="minorBidi"/>
          <w:b/>
          <w:bCs/>
          <w:color w:val="885BA2"/>
          <w:kern w:val="24"/>
          <w:lang w:val="es-ES"/>
        </w:rPr>
        <w:t xml:space="preserve">Nuncio, </w:t>
      </w:r>
      <w:proofErr w:type="gramStart"/>
      <w:r w:rsidRPr="00655A88">
        <w:rPr>
          <w:rFonts w:asciiTheme="minorHAnsi" w:eastAsiaTheme="minorEastAsia" w:hAnsiTheme="minorHAnsi" w:cstheme="minorBidi"/>
          <w:b/>
          <w:bCs/>
          <w:color w:val="885BA2"/>
          <w:kern w:val="24"/>
          <w:lang w:val="es-ES"/>
        </w:rPr>
        <w:t>A</w:t>
      </w:r>
      <w:r w:rsidRPr="00655A88">
        <w:rPr>
          <w:rFonts w:asciiTheme="minorHAnsi" w:eastAsiaTheme="minorEastAsia" w:hAnsiTheme="minorHAnsi" w:cstheme="minorBidi"/>
          <w:b/>
          <w:bCs/>
          <w:color w:val="FF3300"/>
          <w:kern w:val="24"/>
          <w:lang w:val="es-ES"/>
        </w:rPr>
        <w:t>.</w:t>
      </w:r>
      <w:r w:rsidRPr="00655A88">
        <w:rPr>
          <w:rFonts w:asciiTheme="minorHAnsi" w:eastAsiaTheme="minorEastAsia" w:hAnsiTheme="minorHAnsi" w:cstheme="minorBidi"/>
          <w:color w:val="FF9933"/>
          <w:kern w:val="24"/>
          <w:lang w:val="es-ES"/>
        </w:rPr>
        <w:t>(</w:t>
      </w:r>
      <w:proofErr w:type="gramEnd"/>
      <w:r w:rsidRPr="00655A88">
        <w:rPr>
          <w:rFonts w:asciiTheme="minorHAnsi" w:eastAsiaTheme="minorEastAsia" w:hAnsiTheme="minorHAnsi" w:cstheme="minorBidi"/>
          <w:color w:val="FF9933"/>
          <w:kern w:val="24"/>
          <w:lang w:val="es-ES"/>
        </w:rPr>
        <w:t>2</w:t>
      </w:r>
      <w:r w:rsidRPr="00655A88">
        <w:rPr>
          <w:rFonts w:asciiTheme="minorHAnsi" w:eastAsiaTheme="minorEastAsia" w:hAnsiTheme="minorHAnsi" w:cstheme="minorBidi"/>
          <w:b/>
          <w:bCs/>
          <w:color w:val="FF9933"/>
          <w:kern w:val="24"/>
          <w:lang w:val="es-ES"/>
        </w:rPr>
        <w:t>020, septiembre 24)</w:t>
      </w:r>
      <w:r w:rsidRPr="00655A88">
        <w:rPr>
          <w:rFonts w:asciiTheme="minorHAnsi" w:eastAsiaTheme="minorEastAsia" w:hAnsiTheme="minorHAnsi" w:cstheme="minorBidi"/>
          <w:b/>
          <w:bCs/>
          <w:color w:val="FF3300"/>
          <w:kern w:val="24"/>
          <w:lang w:val="es-ES"/>
        </w:rPr>
        <w:t xml:space="preserve">.  </w:t>
      </w:r>
      <w:r w:rsidRPr="00655A88">
        <w:rPr>
          <w:rFonts w:asciiTheme="minorHAnsi" w:eastAsiaTheme="minorEastAsia" w:hAnsiTheme="minorHAnsi" w:cstheme="minorBidi"/>
          <w:b/>
          <w:bCs/>
          <w:i/>
          <w:iCs/>
          <w:color w:val="0099CC"/>
          <w:kern w:val="24"/>
          <w:lang w:val="es-ES"/>
        </w:rPr>
        <w:t>Intelectuales, medios y lucha de clases</w:t>
      </w:r>
      <w:r w:rsidRPr="00655A88">
        <w:rPr>
          <w:rFonts w:asciiTheme="minorHAnsi" w:eastAsiaTheme="minorEastAsia" w:hAnsiTheme="minorHAnsi" w:cstheme="minorBidi"/>
          <w:b/>
          <w:bCs/>
          <w:color w:val="FF0000"/>
          <w:kern w:val="24"/>
          <w:lang w:val="es-ES"/>
        </w:rPr>
        <w:t xml:space="preserve">. </w:t>
      </w:r>
      <w:r w:rsidRPr="00655A88">
        <w:rPr>
          <w:rFonts w:asciiTheme="minorHAnsi" w:eastAsiaTheme="minorEastAsia" w:hAnsiTheme="minorHAnsi" w:cstheme="minorBidi"/>
          <w:b/>
          <w:bCs/>
          <w:i/>
          <w:iCs/>
          <w:color w:val="4A4AD2"/>
          <w:kern w:val="24"/>
        </w:rPr>
        <w:t>La jornada</w:t>
      </w:r>
      <w:r w:rsidRPr="00655A88">
        <w:rPr>
          <w:rFonts w:asciiTheme="minorHAnsi" w:eastAsiaTheme="minorEastAsia" w:hAnsiTheme="minorHAnsi" w:cstheme="minorBidi"/>
          <w:b/>
          <w:bCs/>
          <w:i/>
          <w:iCs/>
          <w:color w:val="FF3300"/>
          <w:kern w:val="24"/>
        </w:rPr>
        <w:t xml:space="preserve">. </w:t>
      </w:r>
      <w:r w:rsidRPr="00655A88">
        <w:rPr>
          <w:rFonts w:asciiTheme="minorHAnsi" w:eastAsiaTheme="minorEastAsia" w:hAnsiTheme="minorHAnsi" w:cstheme="minorBidi"/>
          <w:b/>
          <w:bCs/>
          <w:color w:val="002060"/>
          <w:kern w:val="24"/>
        </w:rPr>
        <w:t>https://www.jornada.com.mx/2020/09/24/opinion/016a1pol</w:t>
      </w:r>
    </w:p>
    <w:p w14:paraId="4D0518FE" w14:textId="77777777" w:rsidR="006F37A5" w:rsidRDefault="006F37A5" w:rsidP="006F37A5">
      <w:pPr>
        <w:rPr>
          <w:rFonts w:cs="Calibri"/>
          <w:b/>
          <w:szCs w:val="24"/>
        </w:rPr>
      </w:pPr>
    </w:p>
    <w:p w14:paraId="579C985F" w14:textId="77777777" w:rsidR="006F37A5" w:rsidRDefault="006F37A5" w:rsidP="006F37A5">
      <w:pPr>
        <w:spacing w:after="200"/>
        <w:rPr>
          <w:rFonts w:cs="Calibri"/>
          <w:b/>
          <w:szCs w:val="24"/>
        </w:rPr>
      </w:pPr>
      <w:r>
        <w:rPr>
          <w:rFonts w:cs="Calibri"/>
          <w:b/>
          <w:szCs w:val="24"/>
        </w:rPr>
        <w:br w:type="page"/>
      </w:r>
    </w:p>
    <w:p w14:paraId="2D8E5505" w14:textId="77777777" w:rsidR="006F37A5" w:rsidRPr="00D57A6E" w:rsidRDefault="006F37A5" w:rsidP="006F37A5">
      <w:pPr>
        <w:rPr>
          <w:rFonts w:cs="Calibri"/>
          <w:b/>
          <w:i/>
          <w:iCs/>
          <w:color w:val="0070C0"/>
          <w:szCs w:val="24"/>
        </w:rPr>
      </w:pPr>
      <w:r w:rsidRPr="00D57A6E">
        <w:rPr>
          <w:rFonts w:cs="Calibri"/>
          <w:b/>
          <w:i/>
          <w:iCs/>
          <w:color w:val="0070C0"/>
          <w:szCs w:val="24"/>
        </w:rPr>
        <w:lastRenderedPageBreak/>
        <w:t>Ley mexicana:</w:t>
      </w:r>
    </w:p>
    <w:p w14:paraId="3456A10C" w14:textId="77777777" w:rsidR="006F37A5" w:rsidRPr="00D57A6E" w:rsidRDefault="006F37A5" w:rsidP="006F37A5">
      <w:pPr>
        <w:rPr>
          <w:rFonts w:cs="Calibri"/>
          <w:bCs/>
          <w:i/>
          <w:iCs/>
          <w:color w:val="0070C0"/>
          <w:szCs w:val="24"/>
        </w:rPr>
      </w:pPr>
    </w:p>
    <w:p w14:paraId="486078DB" w14:textId="5A84D119" w:rsidR="006F37A5" w:rsidRPr="00D57A6E" w:rsidRDefault="006F37A5" w:rsidP="00D57A6E">
      <w:pPr>
        <w:jc w:val="both"/>
        <w:rPr>
          <w:rFonts w:cs="Calibri"/>
          <w:bCs/>
          <w:i/>
          <w:iCs/>
          <w:color w:val="0070C0"/>
          <w:szCs w:val="24"/>
        </w:rPr>
      </w:pPr>
      <w:r w:rsidRPr="00D57A6E">
        <w:rPr>
          <w:rFonts w:cs="Calibri"/>
          <w:bCs/>
          <w:i/>
          <w:iCs/>
          <w:color w:val="0070C0"/>
          <w:szCs w:val="24"/>
        </w:rPr>
        <w:t xml:space="preserve">Aunque en el manual de estilo de la APA no se detalla con precisión la forma de citar referencias legales por la diversidad de </w:t>
      </w:r>
      <w:proofErr w:type="gramStart"/>
      <w:r w:rsidRPr="00D57A6E">
        <w:rPr>
          <w:rFonts w:cs="Calibri"/>
          <w:bCs/>
          <w:i/>
          <w:iCs/>
          <w:color w:val="0070C0"/>
          <w:szCs w:val="24"/>
        </w:rPr>
        <w:t>las mismas</w:t>
      </w:r>
      <w:proofErr w:type="gramEnd"/>
      <w:r w:rsidRPr="00D57A6E">
        <w:rPr>
          <w:rFonts w:cs="Calibri"/>
          <w:bCs/>
          <w:i/>
          <w:iCs/>
          <w:color w:val="0070C0"/>
          <w:szCs w:val="24"/>
        </w:rPr>
        <w:t xml:space="preserve">, podemos tomar como criterios de referencia aquellos que permitan su rápida localización y se evite la ambigüedad del documento de referencia.  En ese sentido sugerimos colocar el nombre de la Ley seguido por un punto, el año, el mes y el día de publicación, si fuera necesario precisar el país en el que la Ley fue </w:t>
      </w:r>
      <w:proofErr w:type="gramStart"/>
      <w:r w:rsidRPr="00D57A6E">
        <w:rPr>
          <w:rFonts w:cs="Calibri"/>
          <w:bCs/>
          <w:i/>
          <w:iCs/>
          <w:color w:val="0070C0"/>
          <w:szCs w:val="24"/>
        </w:rPr>
        <w:t>publicada  y</w:t>
      </w:r>
      <w:proofErr w:type="gramEnd"/>
      <w:r w:rsidRPr="00D57A6E">
        <w:rPr>
          <w:rFonts w:cs="Calibri"/>
          <w:bCs/>
          <w:i/>
          <w:iCs/>
          <w:color w:val="0070C0"/>
          <w:szCs w:val="24"/>
        </w:rPr>
        <w:t xml:space="preserve"> si lo tenemos el link en el que se puede descargar   (APA, 2020, p. 355):</w:t>
      </w:r>
    </w:p>
    <w:p w14:paraId="380953CF" w14:textId="77777777" w:rsidR="006F37A5" w:rsidRPr="00C676F9" w:rsidRDefault="006F37A5" w:rsidP="006F37A5">
      <w:pPr>
        <w:rPr>
          <w:rFonts w:cs="Calibri"/>
          <w:szCs w:val="24"/>
        </w:rPr>
      </w:pPr>
    </w:p>
    <w:p w14:paraId="58E0F567" w14:textId="77777777" w:rsidR="006F37A5" w:rsidRPr="00655A88" w:rsidRDefault="006F37A5" w:rsidP="006F37A5">
      <w:pPr>
        <w:pStyle w:val="NormalWeb"/>
        <w:spacing w:before="0" w:beforeAutospacing="0" w:after="0" w:afterAutospacing="0"/>
        <w:jc w:val="both"/>
        <w:textAlignment w:val="top"/>
        <w:rPr>
          <w:rFonts w:asciiTheme="minorHAnsi" w:hAnsiTheme="minorHAnsi"/>
          <w:sz w:val="20"/>
          <w:szCs w:val="20"/>
        </w:rPr>
      </w:pPr>
      <w:r w:rsidRPr="00655A88">
        <w:rPr>
          <w:rFonts w:asciiTheme="minorHAnsi" w:eastAsiaTheme="minorEastAsia" w:hAnsiTheme="minorHAnsi" w:cstheme="minorBidi"/>
          <w:b/>
          <w:bCs/>
          <w:color w:val="885BA2"/>
          <w:kern w:val="24"/>
          <w:lang w:val="es-ES"/>
        </w:rPr>
        <w:t xml:space="preserve">Constitución Política de los Estados Unidos Mexicanos. </w:t>
      </w:r>
      <w:r w:rsidRPr="00655A88">
        <w:rPr>
          <w:rFonts w:asciiTheme="minorHAnsi" w:eastAsiaTheme="minorEastAsia" w:hAnsiTheme="minorHAnsi" w:cstheme="minorBidi"/>
          <w:b/>
          <w:bCs/>
          <w:color w:val="FF9933"/>
          <w:kern w:val="24"/>
          <w:lang w:val="es-ES"/>
        </w:rPr>
        <w:t>(2020, mayo 08)</w:t>
      </w:r>
      <w:r w:rsidRPr="00655A88">
        <w:rPr>
          <w:rFonts w:asciiTheme="minorHAnsi" w:eastAsiaTheme="minorEastAsia" w:hAnsiTheme="minorHAnsi" w:cstheme="minorBidi"/>
          <w:b/>
          <w:bCs/>
          <w:color w:val="FF3300"/>
          <w:kern w:val="24"/>
          <w:lang w:val="es-ES"/>
        </w:rPr>
        <w:t xml:space="preserve">. </w:t>
      </w:r>
      <w:r w:rsidRPr="00655A88">
        <w:rPr>
          <w:rFonts w:asciiTheme="minorHAnsi" w:eastAsiaTheme="minorEastAsia" w:hAnsiTheme="minorHAnsi" w:cstheme="minorBidi"/>
          <w:b/>
          <w:bCs/>
          <w:color w:val="4A4AD2"/>
          <w:kern w:val="24"/>
        </w:rPr>
        <w:t xml:space="preserve">México. </w:t>
      </w:r>
      <w:r w:rsidRPr="00655A88">
        <w:rPr>
          <w:rFonts w:asciiTheme="minorHAnsi" w:eastAsiaTheme="minorEastAsia" w:hAnsiTheme="minorHAnsi" w:cstheme="minorBidi"/>
          <w:b/>
          <w:bCs/>
          <w:color w:val="002060"/>
          <w:kern w:val="24"/>
        </w:rPr>
        <w:t>http://www.diputados.gob.mx/LeyesBiblio/pdf/1_080520.pdf</w:t>
      </w:r>
    </w:p>
    <w:p w14:paraId="49335C04" w14:textId="77777777" w:rsidR="006F37A5" w:rsidRPr="00C676F9" w:rsidRDefault="006F37A5" w:rsidP="006F37A5">
      <w:pPr>
        <w:spacing w:after="200"/>
        <w:rPr>
          <w:rFonts w:cs="Calibri"/>
          <w:szCs w:val="24"/>
        </w:rPr>
      </w:pPr>
    </w:p>
    <w:p w14:paraId="525DD8FF" w14:textId="77777777" w:rsidR="006F37A5" w:rsidRPr="00C676F9" w:rsidRDefault="006F37A5" w:rsidP="006F37A5">
      <w:pPr>
        <w:spacing w:after="200"/>
        <w:rPr>
          <w:rFonts w:cs="Calibri"/>
          <w:szCs w:val="24"/>
        </w:rPr>
      </w:pPr>
    </w:p>
    <w:p w14:paraId="0DE4B993" w14:textId="4548AB97" w:rsidR="006F37A5" w:rsidRDefault="006F37A5">
      <w:pPr>
        <w:spacing w:after="160" w:line="259" w:lineRule="auto"/>
        <w:rPr>
          <w:rFonts w:ascii="Calibri" w:hAnsi="Calibri"/>
          <w:szCs w:val="24"/>
        </w:rPr>
      </w:pPr>
      <w:r>
        <w:rPr>
          <w:rFonts w:ascii="Calibri" w:hAnsi="Calibri"/>
          <w:szCs w:val="24"/>
        </w:rPr>
        <w:br w:type="page"/>
      </w:r>
    </w:p>
    <w:p w14:paraId="0FEBA2B0" w14:textId="5DCD03D1" w:rsidR="001D59A5" w:rsidRDefault="001D59A5" w:rsidP="006F37A5">
      <w:pPr>
        <w:spacing w:after="200"/>
        <w:jc w:val="both"/>
        <w:rPr>
          <w:rFonts w:ascii="Calibri" w:hAnsi="Calibri"/>
          <w:szCs w:val="24"/>
        </w:rPr>
      </w:pPr>
    </w:p>
    <w:p w14:paraId="1D184684" w14:textId="4755E469" w:rsidR="006F37A5" w:rsidRDefault="006F37A5" w:rsidP="006F37A5">
      <w:pPr>
        <w:spacing w:after="200"/>
        <w:jc w:val="both"/>
        <w:rPr>
          <w:rFonts w:ascii="Calibri" w:hAnsi="Calibri"/>
          <w:szCs w:val="24"/>
        </w:rPr>
      </w:pPr>
    </w:p>
    <w:p w14:paraId="45285B4C" w14:textId="38435391" w:rsidR="006F37A5" w:rsidRDefault="006F37A5" w:rsidP="006F37A5">
      <w:pPr>
        <w:spacing w:after="200"/>
        <w:jc w:val="both"/>
        <w:rPr>
          <w:rFonts w:ascii="Calibri" w:hAnsi="Calibri"/>
          <w:szCs w:val="24"/>
        </w:rPr>
      </w:pPr>
    </w:p>
    <w:p w14:paraId="670AC5C7" w14:textId="77777777" w:rsidR="006F37A5" w:rsidRPr="006E0F4D" w:rsidRDefault="006F37A5" w:rsidP="006F37A5">
      <w:pPr>
        <w:pStyle w:val="Ttulo1"/>
        <w:rPr>
          <w:rFonts w:cs="Calibri"/>
        </w:rPr>
      </w:pPr>
      <w:bookmarkStart w:id="0" w:name="_Toc349989151"/>
      <w:bookmarkStart w:id="1" w:name="_Toc350175663"/>
      <w:bookmarkStart w:id="2" w:name="_Toc350271172"/>
      <w:r w:rsidRPr="006E0F4D">
        <w:rPr>
          <w:rFonts w:cs="Calibri"/>
        </w:rPr>
        <w:t>ANEXO 1. NOMBRE DEL INSTRUMENTO 1</w:t>
      </w:r>
      <w:bookmarkEnd w:id="0"/>
      <w:bookmarkEnd w:id="1"/>
      <w:bookmarkEnd w:id="2"/>
    </w:p>
    <w:p w14:paraId="09E9BD2B" w14:textId="75BCFC51" w:rsidR="000D07AA" w:rsidRDefault="000D07AA">
      <w:pPr>
        <w:spacing w:after="160" w:line="259" w:lineRule="auto"/>
        <w:rPr>
          <w:rFonts w:ascii="Calibri" w:hAnsi="Calibri"/>
          <w:szCs w:val="24"/>
        </w:rPr>
      </w:pPr>
      <w:r>
        <w:rPr>
          <w:rFonts w:ascii="Calibri" w:hAnsi="Calibri"/>
          <w:szCs w:val="24"/>
        </w:rPr>
        <w:br w:type="page"/>
      </w:r>
    </w:p>
    <w:p w14:paraId="46AB4DA3" w14:textId="77777777" w:rsidR="000D07AA" w:rsidRDefault="000D07AA" w:rsidP="000D07AA">
      <w:pPr>
        <w:spacing w:after="200"/>
        <w:jc w:val="center"/>
        <w:rPr>
          <w:rFonts w:cs="Calibri"/>
          <w:szCs w:val="24"/>
        </w:rPr>
      </w:pPr>
      <w:r>
        <w:rPr>
          <w:rFonts w:cs="Calibri"/>
          <w:szCs w:val="24"/>
        </w:rPr>
        <w:lastRenderedPageBreak/>
        <w:t>ELABORÓ:</w:t>
      </w:r>
    </w:p>
    <w:p w14:paraId="34CE4646" w14:textId="77777777" w:rsidR="000D07AA" w:rsidRDefault="000D07AA" w:rsidP="000D07AA">
      <w:pPr>
        <w:spacing w:after="200"/>
        <w:jc w:val="center"/>
        <w:rPr>
          <w:rFonts w:cs="Calibri"/>
          <w:szCs w:val="24"/>
        </w:rPr>
      </w:pPr>
      <w:r>
        <w:rPr>
          <w:rFonts w:cs="Calibri"/>
          <w:szCs w:val="24"/>
        </w:rPr>
        <w:t>JORGE EVERARDO AGUILAR MORALES</w:t>
      </w:r>
    </w:p>
    <w:p w14:paraId="686AC006" w14:textId="77777777" w:rsidR="000D07AA" w:rsidRDefault="000D07AA" w:rsidP="000D07AA">
      <w:pPr>
        <w:spacing w:after="200"/>
        <w:jc w:val="center"/>
        <w:rPr>
          <w:rFonts w:cs="Calibri"/>
          <w:szCs w:val="24"/>
        </w:rPr>
      </w:pPr>
      <w:r>
        <w:rPr>
          <w:rFonts w:cs="Calibri"/>
          <w:szCs w:val="24"/>
        </w:rPr>
        <w:t>2020</w:t>
      </w:r>
    </w:p>
    <w:p w14:paraId="625582CA" w14:textId="77777777" w:rsidR="000D07AA" w:rsidRDefault="000D07AA" w:rsidP="000D07AA">
      <w:pPr>
        <w:spacing w:after="200"/>
        <w:jc w:val="center"/>
        <w:rPr>
          <w:rFonts w:cs="Calibri"/>
          <w:szCs w:val="24"/>
        </w:rPr>
      </w:pPr>
      <w:r>
        <w:rPr>
          <w:rFonts w:cs="Calibri"/>
          <w:szCs w:val="24"/>
        </w:rPr>
        <w:t>ASOCIACIÓN NACIONAL DE DOCENTES UNIVERSITARIOS</w:t>
      </w:r>
    </w:p>
    <w:p w14:paraId="05876CB5" w14:textId="77777777" w:rsidR="000D07AA" w:rsidRPr="00C676F9" w:rsidRDefault="000D07AA" w:rsidP="000D07AA">
      <w:pPr>
        <w:spacing w:after="200"/>
        <w:jc w:val="center"/>
        <w:rPr>
          <w:rFonts w:cs="Calibri"/>
          <w:szCs w:val="24"/>
        </w:rPr>
      </w:pPr>
      <w:r>
        <w:rPr>
          <w:rFonts w:cs="Calibri"/>
          <w:szCs w:val="24"/>
        </w:rPr>
        <w:t>www.profesoresuniversitarios.org.mx</w:t>
      </w:r>
    </w:p>
    <w:p w14:paraId="6E28A6B6" w14:textId="77777777" w:rsidR="006F37A5" w:rsidRPr="00B114F9" w:rsidRDefault="006F37A5" w:rsidP="006F37A5">
      <w:pPr>
        <w:spacing w:after="200"/>
        <w:jc w:val="both"/>
        <w:rPr>
          <w:rFonts w:ascii="Calibri" w:hAnsi="Calibri"/>
          <w:szCs w:val="24"/>
        </w:rPr>
      </w:pPr>
    </w:p>
    <w:sectPr w:rsidR="006F37A5" w:rsidRPr="00B114F9" w:rsidSect="00F44441">
      <w:footerReference w:type="default" r:id="rId12"/>
      <w:pgSz w:w="12240" w:h="15840"/>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27D1CB" w14:textId="77777777" w:rsidR="00042228" w:rsidRDefault="00042228" w:rsidP="00F52A6D">
      <w:pPr>
        <w:spacing w:line="240" w:lineRule="auto"/>
      </w:pPr>
      <w:r>
        <w:separator/>
      </w:r>
    </w:p>
  </w:endnote>
  <w:endnote w:type="continuationSeparator" w:id="0">
    <w:p w14:paraId="065BAE26" w14:textId="77777777" w:rsidR="00042228" w:rsidRDefault="00042228" w:rsidP="00F52A6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altName w:val="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Lato">
    <w:panose1 w:val="020F0502020204030203"/>
    <w:charset w:val="00"/>
    <w:family w:val="swiss"/>
    <w:pitch w:val="variable"/>
    <w:sig w:usb0="A00000AF" w:usb1="5000604B" w:usb2="00000000" w:usb3="00000000" w:csb0="00000093"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20"/>
        <w:szCs w:val="20"/>
      </w:rPr>
      <w:id w:val="-974825946"/>
      <w:docPartObj>
        <w:docPartGallery w:val="Page Numbers (Bottom of Page)"/>
        <w:docPartUnique/>
      </w:docPartObj>
    </w:sdtPr>
    <w:sdtEndPr>
      <w:rPr>
        <w:rFonts w:ascii="Palatino Linotype" w:hAnsi="Palatino Linotype"/>
        <w:sz w:val="28"/>
        <w:szCs w:val="22"/>
      </w:rPr>
    </w:sdtEndPr>
    <w:sdtContent>
      <w:p w14:paraId="7CC5FCAF" w14:textId="39A4E41E" w:rsidR="00F52A6D" w:rsidRPr="00F52A6D" w:rsidRDefault="00D57A6E">
        <w:pPr>
          <w:pStyle w:val="Piedepgina"/>
          <w:jc w:val="center"/>
          <w:rPr>
            <w:rFonts w:ascii="Palatino Linotype" w:hAnsi="Palatino Linotype"/>
            <w:sz w:val="28"/>
          </w:rPr>
        </w:pPr>
        <w:r>
          <w:fldChar w:fldCharType="begin"/>
        </w:r>
        <w:r>
          <w:instrText>PAGE   \* MERGEFORMAT</w:instrText>
        </w:r>
        <w:r>
          <w:fldChar w:fldCharType="separate"/>
        </w:r>
        <w:r>
          <w:rPr>
            <w:lang w:val="es-ES"/>
          </w:rPr>
          <w:t>1</w:t>
        </w:r>
        <w:r>
          <w:fldChar w:fldCharType="end"/>
        </w:r>
      </w:p>
    </w:sdtContent>
  </w:sdt>
  <w:p w14:paraId="527BCA6C" w14:textId="77777777" w:rsidR="00F52A6D" w:rsidRDefault="00F52A6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3BC943" w14:textId="77777777" w:rsidR="00042228" w:rsidRDefault="00042228" w:rsidP="00F52A6D">
      <w:pPr>
        <w:spacing w:line="240" w:lineRule="auto"/>
      </w:pPr>
      <w:r>
        <w:separator/>
      </w:r>
    </w:p>
  </w:footnote>
  <w:footnote w:type="continuationSeparator" w:id="0">
    <w:p w14:paraId="0A25204D" w14:textId="77777777" w:rsidR="00042228" w:rsidRDefault="00042228" w:rsidP="00F52A6D">
      <w:pPr>
        <w:spacing w:line="240" w:lineRule="auto"/>
      </w:pPr>
      <w:r>
        <w:continuationSeparator/>
      </w:r>
    </w:p>
  </w:footnote>
  <w:footnote w:id="1">
    <w:p w14:paraId="5D617A1E" w14:textId="77777777" w:rsidR="00F52A6D" w:rsidRDefault="00F52A6D" w:rsidP="00F52A6D">
      <w:pPr>
        <w:pStyle w:val="Textonotapie1"/>
      </w:pPr>
      <w:r w:rsidRPr="007269C9">
        <w:rPr>
          <w:rStyle w:val="Refdenotaalpie"/>
          <w:sz w:val="16"/>
          <w:szCs w:val="16"/>
        </w:rPr>
        <w:footnoteRef/>
      </w:r>
      <w:r w:rsidRPr="007269C9">
        <w:rPr>
          <w:sz w:val="16"/>
          <w:szCs w:val="16"/>
        </w:rPr>
        <w:t xml:space="preserve"> E-mail: </w:t>
      </w:r>
      <w:r>
        <w:rPr>
          <w:sz w:val="16"/>
          <w:szCs w:val="16"/>
        </w:rPr>
        <w:t>quintero</w:t>
      </w:r>
      <w:r w:rsidRPr="007269C9">
        <w:rPr>
          <w:sz w:val="16"/>
          <w:szCs w:val="16"/>
        </w:rPr>
        <w:t>@yahoo.com.mx</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2A6D"/>
    <w:rsid w:val="00016450"/>
    <w:rsid w:val="00042228"/>
    <w:rsid w:val="00042E7A"/>
    <w:rsid w:val="000D07AA"/>
    <w:rsid w:val="001D59A5"/>
    <w:rsid w:val="001F258F"/>
    <w:rsid w:val="0022568A"/>
    <w:rsid w:val="002D1A20"/>
    <w:rsid w:val="00421F55"/>
    <w:rsid w:val="00487CCD"/>
    <w:rsid w:val="004F2C9C"/>
    <w:rsid w:val="005144E3"/>
    <w:rsid w:val="0060155A"/>
    <w:rsid w:val="0060604B"/>
    <w:rsid w:val="006F37A5"/>
    <w:rsid w:val="00704994"/>
    <w:rsid w:val="007C7B57"/>
    <w:rsid w:val="00891CF7"/>
    <w:rsid w:val="009B1A55"/>
    <w:rsid w:val="009C1292"/>
    <w:rsid w:val="00AB0B4C"/>
    <w:rsid w:val="00B04AEA"/>
    <w:rsid w:val="00B114F9"/>
    <w:rsid w:val="00B56991"/>
    <w:rsid w:val="00B70071"/>
    <w:rsid w:val="00B85C1D"/>
    <w:rsid w:val="00C12352"/>
    <w:rsid w:val="00CD23A0"/>
    <w:rsid w:val="00D57A6E"/>
    <w:rsid w:val="00EB60BA"/>
    <w:rsid w:val="00F44441"/>
    <w:rsid w:val="00F52A6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3E4EC9"/>
  <w15:docId w15:val="{8D72E248-57E7-45A1-99DF-80FC97D49A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7A6E"/>
    <w:pPr>
      <w:spacing w:after="0" w:line="360" w:lineRule="auto"/>
    </w:pPr>
    <w:rPr>
      <w:sz w:val="24"/>
    </w:rPr>
  </w:style>
  <w:style w:type="paragraph" w:styleId="Ttulo1">
    <w:name w:val="heading 1"/>
    <w:basedOn w:val="Normal"/>
    <w:next w:val="Normal"/>
    <w:link w:val="Ttulo1Car"/>
    <w:uiPriority w:val="9"/>
    <w:qFormat/>
    <w:rsid w:val="006F37A5"/>
    <w:pPr>
      <w:jc w:val="center"/>
      <w:outlineLvl w:val="0"/>
    </w:pPr>
    <w:rPr>
      <w:rFonts w:ascii="Calibri" w:hAnsi="Calibri" w:cs="Times New Roman"/>
      <w:b/>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F52A6D"/>
    <w:pPr>
      <w:spacing w:before="100" w:beforeAutospacing="1" w:after="100" w:afterAutospacing="1" w:line="240" w:lineRule="auto"/>
    </w:pPr>
    <w:rPr>
      <w:rFonts w:ascii="Times New Roman" w:eastAsia="Times New Roman" w:hAnsi="Times New Roman" w:cs="Times New Roman"/>
      <w:szCs w:val="24"/>
      <w:lang w:eastAsia="es-MX"/>
    </w:rPr>
  </w:style>
  <w:style w:type="character" w:styleId="Refdenotaalpie">
    <w:name w:val="footnote reference"/>
    <w:basedOn w:val="Fuentedeprrafopredeter"/>
    <w:uiPriority w:val="99"/>
    <w:semiHidden/>
    <w:unhideWhenUsed/>
    <w:rsid w:val="00F52A6D"/>
    <w:rPr>
      <w:vertAlign w:val="superscript"/>
    </w:rPr>
  </w:style>
  <w:style w:type="table" w:styleId="Tablaconcuadrcula">
    <w:name w:val="Table Grid"/>
    <w:basedOn w:val="Tablanormal"/>
    <w:rsid w:val="00F52A6D"/>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notapie1">
    <w:name w:val="Texto nota pie1"/>
    <w:basedOn w:val="Normal"/>
    <w:next w:val="Textonotapie"/>
    <w:uiPriority w:val="99"/>
    <w:semiHidden/>
    <w:unhideWhenUsed/>
    <w:rsid w:val="00F52A6D"/>
    <w:pPr>
      <w:spacing w:line="240" w:lineRule="auto"/>
    </w:pPr>
    <w:rPr>
      <w:sz w:val="20"/>
      <w:szCs w:val="20"/>
    </w:rPr>
  </w:style>
  <w:style w:type="paragraph" w:styleId="Textonotapie">
    <w:name w:val="footnote text"/>
    <w:basedOn w:val="Normal"/>
    <w:link w:val="TextonotapieCar"/>
    <w:uiPriority w:val="99"/>
    <w:semiHidden/>
    <w:unhideWhenUsed/>
    <w:rsid w:val="00F52A6D"/>
    <w:pPr>
      <w:spacing w:line="240" w:lineRule="auto"/>
    </w:pPr>
    <w:rPr>
      <w:sz w:val="20"/>
      <w:szCs w:val="20"/>
    </w:rPr>
  </w:style>
  <w:style w:type="character" w:customStyle="1" w:styleId="TextonotapieCar">
    <w:name w:val="Texto nota pie Car"/>
    <w:basedOn w:val="Fuentedeprrafopredeter"/>
    <w:link w:val="Textonotapie"/>
    <w:uiPriority w:val="99"/>
    <w:semiHidden/>
    <w:rsid w:val="00F52A6D"/>
    <w:rPr>
      <w:sz w:val="20"/>
      <w:szCs w:val="20"/>
    </w:rPr>
  </w:style>
  <w:style w:type="paragraph" w:styleId="Encabezado">
    <w:name w:val="header"/>
    <w:basedOn w:val="Normal"/>
    <w:link w:val="EncabezadoCar"/>
    <w:uiPriority w:val="99"/>
    <w:unhideWhenUsed/>
    <w:rsid w:val="00F52A6D"/>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F52A6D"/>
  </w:style>
  <w:style w:type="paragraph" w:styleId="Piedepgina">
    <w:name w:val="footer"/>
    <w:basedOn w:val="Normal"/>
    <w:link w:val="PiedepginaCar"/>
    <w:uiPriority w:val="99"/>
    <w:unhideWhenUsed/>
    <w:rsid w:val="00F52A6D"/>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F52A6D"/>
  </w:style>
  <w:style w:type="character" w:styleId="Hipervnculo">
    <w:name w:val="Hyperlink"/>
    <w:basedOn w:val="Fuentedeprrafopredeter"/>
    <w:uiPriority w:val="99"/>
    <w:unhideWhenUsed/>
    <w:rsid w:val="00F52A6D"/>
    <w:rPr>
      <w:color w:val="0563C1" w:themeColor="hyperlink"/>
      <w:u w:val="single"/>
    </w:rPr>
  </w:style>
  <w:style w:type="paragraph" w:styleId="Textodeglobo">
    <w:name w:val="Balloon Text"/>
    <w:basedOn w:val="Normal"/>
    <w:link w:val="TextodegloboCar"/>
    <w:uiPriority w:val="99"/>
    <w:semiHidden/>
    <w:unhideWhenUsed/>
    <w:rsid w:val="0022568A"/>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2568A"/>
    <w:rPr>
      <w:rFonts w:ascii="Tahoma" w:hAnsi="Tahoma" w:cs="Tahoma"/>
      <w:sz w:val="16"/>
      <w:szCs w:val="16"/>
    </w:rPr>
  </w:style>
  <w:style w:type="character" w:customStyle="1" w:styleId="Ttulo1Car">
    <w:name w:val="Título 1 Car"/>
    <w:basedOn w:val="Fuentedeprrafopredeter"/>
    <w:link w:val="Ttulo1"/>
    <w:uiPriority w:val="9"/>
    <w:rsid w:val="006F37A5"/>
    <w:rPr>
      <w:rFonts w:ascii="Calibri" w:hAnsi="Calibri" w:cs="Times New Roman"/>
      <w:b/>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doi.org/10.23923/pap.psicol2020.2915" TargetMode="External"/><Relationship Id="rId5" Type="http://schemas.openxmlformats.org/officeDocument/2006/relationships/footnotes" Target="footnotes.xml"/><Relationship Id="rId10" Type="http://schemas.openxmlformats.org/officeDocument/2006/relationships/hyperlink" Target="https://doi.org/10.23923/pap.psicol2020.2915" TargetMode="External"/><Relationship Id="rId4" Type="http://schemas.openxmlformats.org/officeDocument/2006/relationships/webSettings" Target="webSettings.xml"/><Relationship Id="rId9" Type="http://schemas.openxmlformats.org/officeDocument/2006/relationships/chart" Target="charts/chart3.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oleObject" Target="file:///I:\1%20Rub&#233;n%20Toledo\casandoo\6%20Semestre\metodoligia%20de%20la%20investigaci&#243;n%20II\Metodolog&#237;a%20de%20la%20investigaci&#243;n%20educativa\proyecto%20de%20tesis\Esqueleto%20de%20tesis\nutricion.xlsx"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oleObject" Target="file:///I:\1%20Rub&#233;n%20Toledo\casandoo\6%20Semestre\metodoligia%20de%20la%20investigaci&#243;n%20II\Metodolog&#237;a%20de%20la%20investigaci&#243;n%20educativa\proyecto%20de%20tesis\Esqueleto%20de%20tesis\nutricion.xlsx" TargetMode="External"/><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oleObject" Target="file:///I:\1%20Rub&#233;n%20Toledo\casandoo\6%20Semestre\metodoligia%20de%20la%20investigaci&#243;n%20II\Metodolog&#237;a%20de%20la%20investigaci&#243;n%20educativa\proyecto%20de%20tesis\Esqueleto%20de%20tesis\nutricion.xlsx" TargetMode="External"/><Relationship Id="rId1" Type="http://schemas.openxmlformats.org/officeDocument/2006/relationships/themeOverride" Target="../theme/themeOverrid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0418749026234735"/>
          <c:y val="5.4339778458277782E-2"/>
          <c:w val="0.87189426664132774"/>
          <c:h val="0.70468502743613581"/>
        </c:manualLayout>
      </c:layout>
      <c:barChart>
        <c:barDir val="col"/>
        <c:grouping val="clustered"/>
        <c:varyColors val="0"/>
        <c:ser>
          <c:idx val="0"/>
          <c:order val="0"/>
          <c:spPr>
            <a:solidFill>
              <a:schemeClr val="tx2">
                <a:lumMod val="75000"/>
              </a:schemeClr>
            </a:solidFill>
          </c:spPr>
          <c:invertIfNegative val="0"/>
          <c:dLbls>
            <c:dLbl>
              <c:idx val="0"/>
              <c:tx>
                <c:rich>
                  <a:bodyPr/>
                  <a:lstStyle/>
                  <a:p>
                    <a:r>
                      <a:rPr lang="en-US"/>
                      <a:t>10%</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E7F2-4F82-8FDE-8B6188EB7801}"/>
                </c:ext>
              </c:extLst>
            </c:dLbl>
            <c:dLbl>
              <c:idx val="1"/>
              <c:tx>
                <c:rich>
                  <a:bodyPr/>
                  <a:lstStyle/>
                  <a:p>
                    <a:r>
                      <a:rPr lang="en-US"/>
                      <a:t>10%</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E7F2-4F82-8FDE-8B6188EB7801}"/>
                </c:ext>
              </c:extLst>
            </c:dLbl>
            <c:dLbl>
              <c:idx val="2"/>
              <c:tx>
                <c:rich>
                  <a:bodyPr/>
                  <a:lstStyle/>
                  <a:p>
                    <a:r>
                      <a:rPr lang="en-US"/>
                      <a:t>20%</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2-E7F2-4F82-8FDE-8B6188EB7801}"/>
                </c:ext>
              </c:extLst>
            </c:dLbl>
            <c:dLbl>
              <c:idx val="3"/>
              <c:tx>
                <c:rich>
                  <a:bodyPr/>
                  <a:lstStyle/>
                  <a:p>
                    <a:r>
                      <a:rPr lang="en-US"/>
                      <a:t>20%</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3-E7F2-4F82-8FDE-8B6188EB7801}"/>
                </c:ext>
              </c:extLst>
            </c:dLbl>
            <c:dLbl>
              <c:idx val="4"/>
              <c:tx>
                <c:rich>
                  <a:bodyPr/>
                  <a:lstStyle/>
                  <a:p>
                    <a:r>
                      <a:rPr lang="en-US"/>
                      <a:t>35%</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4-E7F2-4F82-8FDE-8B6188EB7801}"/>
                </c:ext>
              </c:extLst>
            </c:dLbl>
            <c:dLbl>
              <c:idx val="5"/>
              <c:tx>
                <c:rich>
                  <a:bodyPr/>
                  <a:lstStyle/>
                  <a:p>
                    <a:r>
                      <a:rPr lang="en-US"/>
                      <a:t>10%</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5-E7F2-4F82-8FDE-8B6188EB7801}"/>
                </c:ext>
              </c:extLst>
            </c:dLbl>
            <c:spPr>
              <a:noFill/>
              <a:ln>
                <a:noFill/>
              </a:ln>
              <a:effectLst/>
            </c:spPr>
            <c:txPr>
              <a:bodyPr/>
              <a:lstStyle/>
              <a:p>
                <a:pPr>
                  <a:defRPr lang="es-MX"/>
                </a:pPr>
                <a:endParaRPr lang="es-MX"/>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Hoja1!$O$139:$O$144</c:f>
              <c:strCache>
                <c:ptCount val="6"/>
                <c:pt idx="0">
                  <c:v>Primero</c:v>
                </c:pt>
                <c:pt idx="1">
                  <c:v>Segundo</c:v>
                </c:pt>
                <c:pt idx="2">
                  <c:v>Tercer</c:v>
                </c:pt>
                <c:pt idx="3">
                  <c:v>Cuarto</c:v>
                </c:pt>
                <c:pt idx="4">
                  <c:v>Quinto</c:v>
                </c:pt>
                <c:pt idx="5">
                  <c:v>Sexto</c:v>
                </c:pt>
              </c:strCache>
            </c:strRef>
          </c:cat>
          <c:val>
            <c:numRef>
              <c:f>Hoja1!$Q$139:$Q$144</c:f>
              <c:numCache>
                <c:formatCode>General</c:formatCode>
                <c:ptCount val="6"/>
                <c:pt idx="0">
                  <c:v>10</c:v>
                </c:pt>
                <c:pt idx="1">
                  <c:v>10</c:v>
                </c:pt>
                <c:pt idx="2">
                  <c:v>20</c:v>
                </c:pt>
                <c:pt idx="3">
                  <c:v>20</c:v>
                </c:pt>
                <c:pt idx="4">
                  <c:v>35</c:v>
                </c:pt>
                <c:pt idx="5">
                  <c:v>10</c:v>
                </c:pt>
              </c:numCache>
            </c:numRef>
          </c:val>
          <c:extLst>
            <c:ext xmlns:c16="http://schemas.microsoft.com/office/drawing/2014/chart" uri="{C3380CC4-5D6E-409C-BE32-E72D297353CC}">
              <c16:uniqueId val="{00000006-E7F2-4F82-8FDE-8B6188EB7801}"/>
            </c:ext>
          </c:extLst>
        </c:ser>
        <c:dLbls>
          <c:showLegendKey val="0"/>
          <c:showVal val="1"/>
          <c:showCatName val="0"/>
          <c:showSerName val="0"/>
          <c:showPercent val="0"/>
          <c:showBubbleSize val="0"/>
        </c:dLbls>
        <c:gapWidth val="150"/>
        <c:axId val="443988848"/>
        <c:axId val="443988064"/>
      </c:barChart>
      <c:catAx>
        <c:axId val="443988848"/>
        <c:scaling>
          <c:orientation val="minMax"/>
        </c:scaling>
        <c:delete val="0"/>
        <c:axPos val="b"/>
        <c:numFmt formatCode="General" sourceLinked="0"/>
        <c:majorTickMark val="out"/>
        <c:minorTickMark val="none"/>
        <c:tickLblPos val="nextTo"/>
        <c:txPr>
          <a:bodyPr/>
          <a:lstStyle/>
          <a:p>
            <a:pPr>
              <a:defRPr lang="es-MX"/>
            </a:pPr>
            <a:endParaRPr lang="es-MX"/>
          </a:p>
        </c:txPr>
        <c:crossAx val="443988064"/>
        <c:crosses val="autoZero"/>
        <c:auto val="1"/>
        <c:lblAlgn val="ctr"/>
        <c:lblOffset val="100"/>
        <c:noMultiLvlLbl val="0"/>
      </c:catAx>
      <c:valAx>
        <c:axId val="443988064"/>
        <c:scaling>
          <c:orientation val="minMax"/>
        </c:scaling>
        <c:delete val="0"/>
        <c:axPos val="l"/>
        <c:majorGridlines/>
        <c:numFmt formatCode="General" sourceLinked="1"/>
        <c:majorTickMark val="out"/>
        <c:minorTickMark val="none"/>
        <c:tickLblPos val="nextTo"/>
        <c:txPr>
          <a:bodyPr/>
          <a:lstStyle/>
          <a:p>
            <a:pPr>
              <a:defRPr lang="es-MX"/>
            </a:pPr>
            <a:endParaRPr lang="es-MX"/>
          </a:p>
        </c:txPr>
        <c:crossAx val="443988848"/>
        <c:crosses val="autoZero"/>
        <c:crossBetween val="between"/>
      </c:valAx>
      <c:spPr>
        <a:ln>
          <a:solidFill>
            <a:schemeClr val="tx1">
              <a:lumMod val="50000"/>
              <a:lumOff val="50000"/>
            </a:schemeClr>
          </a:solidFill>
        </a:ln>
      </c:spPr>
    </c:plotArea>
    <c:plotVisOnly val="1"/>
    <c:dispBlanksAs val="gap"/>
    <c:showDLblsOverMax val="0"/>
  </c:chart>
  <c:spPr>
    <a:ln>
      <a:noFill/>
    </a:ln>
  </c:spPr>
  <c:externalData r:id="rId2">
    <c:autoUpdate val="0"/>
  </c:externalData>
  <c:userShapes r:id="rId3"/>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9.594239701014752E-2"/>
          <c:y val="0.10235872174745929"/>
          <c:w val="0.88670214818378024"/>
          <c:h val="0.66473784378848422"/>
        </c:manualLayout>
      </c:layout>
      <c:barChart>
        <c:barDir val="col"/>
        <c:grouping val="clustered"/>
        <c:varyColors val="0"/>
        <c:ser>
          <c:idx val="0"/>
          <c:order val="0"/>
          <c:tx>
            <c:v>porcentaje de consumo de frutas</c:v>
          </c:tx>
          <c:spPr>
            <a:solidFill>
              <a:schemeClr val="tx2">
                <a:lumMod val="75000"/>
              </a:schemeClr>
            </a:solidFill>
          </c:spPr>
          <c:invertIfNegative val="0"/>
          <c:dLbls>
            <c:dLbl>
              <c:idx val="0"/>
              <c:tx>
                <c:rich>
                  <a:bodyPr/>
                  <a:lstStyle/>
                  <a:p>
                    <a:r>
                      <a:rPr lang="en-US"/>
                      <a:t>15 %</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7EC9-45ED-87A9-90AC56DE3038}"/>
                </c:ext>
              </c:extLst>
            </c:dLbl>
            <c:dLbl>
              <c:idx val="1"/>
              <c:tx>
                <c:rich>
                  <a:bodyPr/>
                  <a:lstStyle/>
                  <a:p>
                    <a:r>
                      <a:rPr lang="en-US"/>
                      <a:t>10 %</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7EC9-45ED-87A9-90AC56DE3038}"/>
                </c:ext>
              </c:extLst>
            </c:dLbl>
            <c:dLbl>
              <c:idx val="2"/>
              <c:tx>
                <c:rich>
                  <a:bodyPr/>
                  <a:lstStyle/>
                  <a:p>
                    <a:r>
                      <a:rPr lang="en-US"/>
                      <a:t>15 %</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2-7EC9-45ED-87A9-90AC56DE3038}"/>
                </c:ext>
              </c:extLst>
            </c:dLbl>
            <c:dLbl>
              <c:idx val="3"/>
              <c:tx>
                <c:rich>
                  <a:bodyPr/>
                  <a:lstStyle/>
                  <a:p>
                    <a:r>
                      <a:rPr lang="en-US"/>
                      <a:t>10 %</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3-7EC9-45ED-87A9-90AC56DE3038}"/>
                </c:ext>
              </c:extLst>
            </c:dLbl>
            <c:dLbl>
              <c:idx val="4"/>
              <c:tx>
                <c:rich>
                  <a:bodyPr/>
                  <a:lstStyle/>
                  <a:p>
                    <a:r>
                      <a:rPr lang="en-US"/>
                      <a:t>10 %</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4-7EC9-45ED-87A9-90AC56DE3038}"/>
                </c:ext>
              </c:extLst>
            </c:dLbl>
            <c:dLbl>
              <c:idx val="5"/>
              <c:tx>
                <c:rich>
                  <a:bodyPr/>
                  <a:lstStyle/>
                  <a:p>
                    <a:r>
                      <a:rPr lang="en-US"/>
                      <a:t>30 %</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5-7EC9-45ED-87A9-90AC56DE3038}"/>
                </c:ext>
              </c:extLst>
            </c:dLbl>
            <c:spPr>
              <a:noFill/>
              <a:ln>
                <a:noFill/>
              </a:ln>
              <a:effectLst/>
            </c:spPr>
            <c:txPr>
              <a:bodyPr/>
              <a:lstStyle/>
              <a:p>
                <a:pPr>
                  <a:defRPr lang="es-MX"/>
                </a:pPr>
                <a:endParaRPr lang="es-MX"/>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Hoja1!$B$131:$B$136</c:f>
              <c:strCache>
                <c:ptCount val="6"/>
                <c:pt idx="0">
                  <c:v>Primero</c:v>
                </c:pt>
                <c:pt idx="1">
                  <c:v>Segundo</c:v>
                </c:pt>
                <c:pt idx="2">
                  <c:v>Tercer</c:v>
                </c:pt>
                <c:pt idx="3">
                  <c:v>Cuarto</c:v>
                </c:pt>
                <c:pt idx="4">
                  <c:v>Quinto</c:v>
                </c:pt>
                <c:pt idx="5">
                  <c:v>Sexto</c:v>
                </c:pt>
              </c:strCache>
            </c:strRef>
          </c:cat>
          <c:val>
            <c:numRef>
              <c:f>Hoja1!$L$131:$L$136</c:f>
              <c:numCache>
                <c:formatCode>General</c:formatCode>
                <c:ptCount val="6"/>
                <c:pt idx="0">
                  <c:v>15</c:v>
                </c:pt>
                <c:pt idx="1">
                  <c:v>10</c:v>
                </c:pt>
                <c:pt idx="2">
                  <c:v>15</c:v>
                </c:pt>
                <c:pt idx="3">
                  <c:v>10</c:v>
                </c:pt>
                <c:pt idx="4">
                  <c:v>10</c:v>
                </c:pt>
                <c:pt idx="5">
                  <c:v>30</c:v>
                </c:pt>
              </c:numCache>
            </c:numRef>
          </c:val>
          <c:extLst>
            <c:ext xmlns:c16="http://schemas.microsoft.com/office/drawing/2014/chart" uri="{C3380CC4-5D6E-409C-BE32-E72D297353CC}">
              <c16:uniqueId val="{00000006-7EC9-45ED-87A9-90AC56DE3038}"/>
            </c:ext>
          </c:extLst>
        </c:ser>
        <c:dLbls>
          <c:showLegendKey val="0"/>
          <c:showVal val="1"/>
          <c:showCatName val="0"/>
          <c:showSerName val="0"/>
          <c:showPercent val="0"/>
          <c:showBubbleSize val="0"/>
        </c:dLbls>
        <c:gapWidth val="150"/>
        <c:axId val="419160128"/>
        <c:axId val="419160520"/>
      </c:barChart>
      <c:catAx>
        <c:axId val="419160128"/>
        <c:scaling>
          <c:orientation val="minMax"/>
        </c:scaling>
        <c:delete val="0"/>
        <c:axPos val="b"/>
        <c:title>
          <c:tx>
            <c:rich>
              <a:bodyPr/>
              <a:lstStyle/>
              <a:p>
                <a:pPr>
                  <a:defRPr lang="es-MX"/>
                </a:pPr>
                <a:r>
                  <a:rPr lang="es-ES"/>
                  <a:t>Grado</a:t>
                </a:r>
                <a:r>
                  <a:rPr lang="es-ES" baseline="0"/>
                  <a:t> escolar</a:t>
                </a:r>
                <a:endParaRPr lang="es-ES"/>
              </a:p>
            </c:rich>
          </c:tx>
          <c:overlay val="0"/>
        </c:title>
        <c:numFmt formatCode="General" sourceLinked="0"/>
        <c:majorTickMark val="none"/>
        <c:minorTickMark val="none"/>
        <c:tickLblPos val="nextTo"/>
        <c:txPr>
          <a:bodyPr/>
          <a:lstStyle/>
          <a:p>
            <a:pPr>
              <a:defRPr lang="es-MX"/>
            </a:pPr>
            <a:endParaRPr lang="es-MX"/>
          </a:p>
        </c:txPr>
        <c:crossAx val="419160520"/>
        <c:crosses val="autoZero"/>
        <c:auto val="1"/>
        <c:lblAlgn val="ctr"/>
        <c:lblOffset val="100"/>
        <c:noMultiLvlLbl val="0"/>
      </c:catAx>
      <c:valAx>
        <c:axId val="419160520"/>
        <c:scaling>
          <c:orientation val="minMax"/>
        </c:scaling>
        <c:delete val="0"/>
        <c:axPos val="l"/>
        <c:majorGridlines/>
        <c:title>
          <c:tx>
            <c:rich>
              <a:bodyPr/>
              <a:lstStyle/>
              <a:p>
                <a:pPr>
                  <a:defRPr lang="es-MX"/>
                </a:pPr>
                <a:r>
                  <a:rPr lang="en-US"/>
                  <a:t>Porcentaje</a:t>
                </a:r>
              </a:p>
            </c:rich>
          </c:tx>
          <c:overlay val="0"/>
        </c:title>
        <c:numFmt formatCode="General" sourceLinked="1"/>
        <c:majorTickMark val="out"/>
        <c:minorTickMark val="none"/>
        <c:tickLblPos val="nextTo"/>
        <c:txPr>
          <a:bodyPr/>
          <a:lstStyle/>
          <a:p>
            <a:pPr>
              <a:defRPr lang="es-MX"/>
            </a:pPr>
            <a:endParaRPr lang="es-MX"/>
          </a:p>
        </c:txPr>
        <c:crossAx val="419160128"/>
        <c:crosses val="autoZero"/>
        <c:crossBetween val="between"/>
      </c:valAx>
      <c:spPr>
        <a:ln>
          <a:solidFill>
            <a:schemeClr val="tx1">
              <a:lumMod val="50000"/>
              <a:lumOff val="50000"/>
            </a:schemeClr>
          </a:solidFill>
        </a:ln>
      </c:spPr>
    </c:plotArea>
    <c:plotVisOnly val="1"/>
    <c:dispBlanksAs val="gap"/>
    <c:showDLblsOverMax val="0"/>
  </c:chart>
  <c:spPr>
    <a:ln>
      <a:noFill/>
    </a:ln>
  </c:sp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9.594239701014752E-2"/>
          <c:y val="0.10235872174745929"/>
          <c:w val="0.88670214818378024"/>
          <c:h val="0.66473784378848422"/>
        </c:manualLayout>
      </c:layout>
      <c:barChart>
        <c:barDir val="col"/>
        <c:grouping val="clustered"/>
        <c:varyColors val="0"/>
        <c:ser>
          <c:idx val="0"/>
          <c:order val="0"/>
          <c:tx>
            <c:v>porcentaje de consumo de frutas</c:v>
          </c:tx>
          <c:spPr>
            <a:solidFill>
              <a:schemeClr val="tx2">
                <a:lumMod val="75000"/>
              </a:schemeClr>
            </a:solidFill>
          </c:spPr>
          <c:invertIfNegative val="0"/>
          <c:dLbls>
            <c:dLbl>
              <c:idx val="0"/>
              <c:tx>
                <c:rich>
                  <a:bodyPr/>
                  <a:lstStyle/>
                  <a:p>
                    <a:r>
                      <a:rPr lang="en-US"/>
                      <a:t>15 %</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8E20-4E66-9698-1D8A933056E3}"/>
                </c:ext>
              </c:extLst>
            </c:dLbl>
            <c:dLbl>
              <c:idx val="1"/>
              <c:tx>
                <c:rich>
                  <a:bodyPr/>
                  <a:lstStyle/>
                  <a:p>
                    <a:r>
                      <a:rPr lang="en-US"/>
                      <a:t>10 %</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8E20-4E66-9698-1D8A933056E3}"/>
                </c:ext>
              </c:extLst>
            </c:dLbl>
            <c:dLbl>
              <c:idx val="2"/>
              <c:tx>
                <c:rich>
                  <a:bodyPr/>
                  <a:lstStyle/>
                  <a:p>
                    <a:r>
                      <a:rPr lang="en-US"/>
                      <a:t>15 %</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2-8E20-4E66-9698-1D8A933056E3}"/>
                </c:ext>
              </c:extLst>
            </c:dLbl>
            <c:dLbl>
              <c:idx val="3"/>
              <c:tx>
                <c:rich>
                  <a:bodyPr/>
                  <a:lstStyle/>
                  <a:p>
                    <a:r>
                      <a:rPr lang="en-US"/>
                      <a:t>10 %</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3-8E20-4E66-9698-1D8A933056E3}"/>
                </c:ext>
              </c:extLst>
            </c:dLbl>
            <c:dLbl>
              <c:idx val="4"/>
              <c:tx>
                <c:rich>
                  <a:bodyPr/>
                  <a:lstStyle/>
                  <a:p>
                    <a:r>
                      <a:rPr lang="en-US"/>
                      <a:t>10 %</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4-8E20-4E66-9698-1D8A933056E3}"/>
                </c:ext>
              </c:extLst>
            </c:dLbl>
            <c:dLbl>
              <c:idx val="5"/>
              <c:tx>
                <c:rich>
                  <a:bodyPr/>
                  <a:lstStyle/>
                  <a:p>
                    <a:r>
                      <a:rPr lang="en-US"/>
                      <a:t>30 %</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5-8E20-4E66-9698-1D8A933056E3}"/>
                </c:ext>
              </c:extLst>
            </c:dLbl>
            <c:spPr>
              <a:noFill/>
              <a:ln>
                <a:noFill/>
              </a:ln>
              <a:effectLst/>
            </c:spPr>
            <c:txPr>
              <a:bodyPr/>
              <a:lstStyle/>
              <a:p>
                <a:pPr>
                  <a:defRPr lang="es-MX"/>
                </a:pPr>
                <a:endParaRPr lang="es-MX"/>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Hoja1!$B$131:$B$136</c:f>
              <c:strCache>
                <c:ptCount val="6"/>
                <c:pt idx="0">
                  <c:v>Primero</c:v>
                </c:pt>
                <c:pt idx="1">
                  <c:v>Segundo</c:v>
                </c:pt>
                <c:pt idx="2">
                  <c:v>Tercer</c:v>
                </c:pt>
                <c:pt idx="3">
                  <c:v>Cuarto</c:v>
                </c:pt>
                <c:pt idx="4">
                  <c:v>Quinto</c:v>
                </c:pt>
                <c:pt idx="5">
                  <c:v>Sexto</c:v>
                </c:pt>
              </c:strCache>
            </c:strRef>
          </c:cat>
          <c:val>
            <c:numRef>
              <c:f>Hoja1!$L$131:$L$136</c:f>
              <c:numCache>
                <c:formatCode>General</c:formatCode>
                <c:ptCount val="6"/>
                <c:pt idx="0">
                  <c:v>15</c:v>
                </c:pt>
                <c:pt idx="1">
                  <c:v>10</c:v>
                </c:pt>
                <c:pt idx="2">
                  <c:v>15</c:v>
                </c:pt>
                <c:pt idx="3">
                  <c:v>10</c:v>
                </c:pt>
                <c:pt idx="4">
                  <c:v>10</c:v>
                </c:pt>
                <c:pt idx="5">
                  <c:v>30</c:v>
                </c:pt>
              </c:numCache>
            </c:numRef>
          </c:val>
          <c:extLst>
            <c:ext xmlns:c16="http://schemas.microsoft.com/office/drawing/2014/chart" uri="{C3380CC4-5D6E-409C-BE32-E72D297353CC}">
              <c16:uniqueId val="{00000006-8E20-4E66-9698-1D8A933056E3}"/>
            </c:ext>
          </c:extLst>
        </c:ser>
        <c:dLbls>
          <c:showLegendKey val="0"/>
          <c:showVal val="1"/>
          <c:showCatName val="0"/>
          <c:showSerName val="0"/>
          <c:showPercent val="0"/>
          <c:showBubbleSize val="0"/>
        </c:dLbls>
        <c:gapWidth val="150"/>
        <c:axId val="419161304"/>
        <c:axId val="419159736"/>
      </c:barChart>
      <c:catAx>
        <c:axId val="419161304"/>
        <c:scaling>
          <c:orientation val="minMax"/>
        </c:scaling>
        <c:delete val="0"/>
        <c:axPos val="b"/>
        <c:title>
          <c:tx>
            <c:rich>
              <a:bodyPr/>
              <a:lstStyle/>
              <a:p>
                <a:pPr>
                  <a:defRPr lang="es-MX"/>
                </a:pPr>
                <a:r>
                  <a:rPr lang="es-ES"/>
                  <a:t>Grado</a:t>
                </a:r>
                <a:r>
                  <a:rPr lang="es-ES" baseline="0"/>
                  <a:t> escolar</a:t>
                </a:r>
                <a:endParaRPr lang="es-ES"/>
              </a:p>
            </c:rich>
          </c:tx>
          <c:overlay val="0"/>
        </c:title>
        <c:numFmt formatCode="General" sourceLinked="0"/>
        <c:majorTickMark val="none"/>
        <c:minorTickMark val="none"/>
        <c:tickLblPos val="nextTo"/>
        <c:txPr>
          <a:bodyPr/>
          <a:lstStyle/>
          <a:p>
            <a:pPr>
              <a:defRPr lang="es-MX"/>
            </a:pPr>
            <a:endParaRPr lang="es-MX"/>
          </a:p>
        </c:txPr>
        <c:crossAx val="419159736"/>
        <c:crosses val="autoZero"/>
        <c:auto val="1"/>
        <c:lblAlgn val="ctr"/>
        <c:lblOffset val="100"/>
        <c:noMultiLvlLbl val="0"/>
      </c:catAx>
      <c:valAx>
        <c:axId val="419159736"/>
        <c:scaling>
          <c:orientation val="minMax"/>
        </c:scaling>
        <c:delete val="0"/>
        <c:axPos val="l"/>
        <c:majorGridlines/>
        <c:title>
          <c:tx>
            <c:rich>
              <a:bodyPr/>
              <a:lstStyle/>
              <a:p>
                <a:pPr>
                  <a:defRPr lang="es-MX"/>
                </a:pPr>
                <a:r>
                  <a:rPr lang="en-US"/>
                  <a:t>Porcentaje</a:t>
                </a:r>
              </a:p>
            </c:rich>
          </c:tx>
          <c:overlay val="0"/>
        </c:title>
        <c:numFmt formatCode="General" sourceLinked="1"/>
        <c:majorTickMark val="out"/>
        <c:minorTickMark val="none"/>
        <c:tickLblPos val="nextTo"/>
        <c:txPr>
          <a:bodyPr/>
          <a:lstStyle/>
          <a:p>
            <a:pPr>
              <a:defRPr lang="es-MX"/>
            </a:pPr>
            <a:endParaRPr lang="es-MX"/>
          </a:p>
        </c:txPr>
        <c:crossAx val="419161304"/>
        <c:crosses val="autoZero"/>
        <c:crossBetween val="between"/>
      </c:valAx>
      <c:spPr>
        <a:ln>
          <a:solidFill>
            <a:schemeClr val="tx1">
              <a:lumMod val="50000"/>
              <a:lumOff val="50000"/>
            </a:schemeClr>
          </a:solidFill>
        </a:ln>
      </c:spPr>
    </c:plotArea>
    <c:plotVisOnly val="1"/>
    <c:dispBlanksAs val="gap"/>
    <c:showDLblsOverMax val="0"/>
  </c:chart>
  <c:spPr>
    <a:ln>
      <a:noFill/>
    </a:ln>
  </c:spPr>
  <c:externalData r:id="rId2">
    <c:autoUpdate val="0"/>
  </c:externalData>
</c:chartSpace>
</file>

<file path=word/drawings/_rels/drawing1.xml.rels><?xml version="1.0" encoding="UTF-8" standalone="yes"?>
<Relationships xmlns="http://schemas.openxmlformats.org/package/2006/relationships"><Relationship Id="rId1" Type="http://schemas.openxmlformats.org/officeDocument/2006/relationships/image" Target="../media/image1.png"/></Relationships>
</file>

<file path=word/drawings/drawing1.xml><?xml version="1.0" encoding="utf-8"?>
<c:userShapes xmlns:c="http://schemas.openxmlformats.org/drawingml/2006/chart">
  <cdr:relSizeAnchor xmlns:cdr="http://schemas.openxmlformats.org/drawingml/2006/chartDrawing">
    <cdr:from>
      <cdr:x>0.40448</cdr:x>
      <cdr:y>0.82582</cdr:y>
    </cdr:from>
    <cdr:to>
      <cdr:x>0.57973</cdr:x>
      <cdr:y>0.87794</cdr:y>
    </cdr:to>
    <cdr:sp macro="" textlink="">
      <cdr:nvSpPr>
        <cdr:cNvPr id="2" name="1 Cuadro de texto"/>
        <cdr:cNvSpPr txBox="1"/>
      </cdr:nvSpPr>
      <cdr:spPr>
        <a:xfrm xmlns:a="http://schemas.openxmlformats.org/drawingml/2006/main">
          <a:off x="2362454" y="3459946"/>
          <a:ext cx="1023588" cy="218368"/>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s-MX" sz="1050" b="1"/>
            <a:t>Grado escolar</a:t>
          </a:r>
        </a:p>
      </cdr:txBody>
    </cdr:sp>
  </cdr:relSizeAnchor>
  <cdr:relSizeAnchor xmlns:cdr="http://schemas.openxmlformats.org/drawingml/2006/chartDrawing">
    <cdr:from>
      <cdr:x>0</cdr:x>
      <cdr:y>0.38296</cdr:y>
    </cdr:from>
    <cdr:to>
      <cdr:x>0.06524</cdr:x>
      <cdr:y>0.55349</cdr:y>
    </cdr:to>
    <cdr:pic>
      <cdr:nvPicPr>
        <cdr:cNvPr id="5" name="chart"/>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897147" y="1604513"/>
          <a:ext cx="381053" cy="714475"/>
        </a:xfrm>
        <a:prstGeom xmlns:a="http://schemas.openxmlformats.org/drawingml/2006/main" prst="rect">
          <a:avLst/>
        </a:prstGeom>
      </cdr:spPr>
    </cdr:pic>
  </cdr:relSizeAnchor>
</c:userShape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73150D-70DC-44BC-9D2C-864E9D58B4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28</Pages>
  <Words>4758</Words>
  <Characters>26172</Characters>
  <Application>Microsoft Office Word</Application>
  <DocSecurity>0</DocSecurity>
  <Lines>218</Lines>
  <Paragraphs>61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Jorge Aguilar</cp:lastModifiedBy>
  <cp:revision>2</cp:revision>
  <cp:lastPrinted>2015-06-13T15:43:00Z</cp:lastPrinted>
  <dcterms:created xsi:type="dcterms:W3CDTF">2020-10-17T20:21:00Z</dcterms:created>
  <dcterms:modified xsi:type="dcterms:W3CDTF">2020-10-17T20:21:00Z</dcterms:modified>
</cp:coreProperties>
</file>